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6191" w:rsidRPr="000877B1" w:rsidRDefault="006C6191" w:rsidP="00EA6D2A">
      <w:pPr>
        <w:pStyle w:val="a3"/>
        <w:jc w:val="right"/>
        <w:rPr>
          <w:rFonts w:ascii="Times New Roman" w:eastAsiaTheme="majorEastAsia" w:hAnsi="Times New Roman"/>
          <w:sz w:val="28"/>
          <w:szCs w:val="28"/>
          <w:lang w:val="kk-KZ"/>
        </w:rPr>
      </w:pPr>
      <w:r w:rsidRPr="000877B1">
        <w:rPr>
          <w:noProof/>
          <w:lang w:eastAsia="ru-RU"/>
        </w:rPr>
        <mc:AlternateContent>
          <mc:Choice Requires="wps">
            <w:drawing>
              <wp:anchor distT="0" distB="0" distL="114300" distR="114300" simplePos="0" relativeHeight="251659264" behindDoc="0" locked="0" layoutInCell="0" allowOverlap="1" wp14:anchorId="3EE6E162" wp14:editId="3A6153B5">
                <wp:simplePos x="0" y="0"/>
                <wp:positionH relativeFrom="page">
                  <wp:align>center</wp:align>
                </wp:positionH>
                <wp:positionV relativeFrom="page">
                  <wp:align>bottom</wp:align>
                </wp:positionV>
                <wp:extent cx="6129020" cy="629920"/>
                <wp:effectExtent l="0" t="0" r="24765" b="18415"/>
                <wp:wrapNone/>
                <wp:docPr id="3" name="Прямоугольник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161020" cy="648335"/>
                        </a:xfrm>
                        <a:prstGeom prst="rect">
                          <a:avLst/>
                        </a:prstGeom>
                        <a:solidFill>
                          <a:schemeClr val="accent5"/>
                        </a:solidFill>
                        <a:ln w="9525">
                          <a:solidFill>
                            <a:schemeClr val="accent1"/>
                          </a:solidFill>
                          <a:miter lim="800000"/>
                          <a:headEnd/>
                          <a:tailEnd/>
                        </a:ln>
                      </wps:spPr>
                      <wps:bodyPr rot="0" vert="horz" wrap="square" lIns="91440" tIns="45720" rIns="91440" bIns="45720" anchor="t" anchorCtr="0" upright="1">
                        <a:noAutofit/>
                      </wps:bodyPr>
                    </wps:wsp>
                  </a:graphicData>
                </a:graphic>
                <wp14:sizeRelH relativeFrom="page">
                  <wp14:pctWidth>105000</wp14:pctWidth>
                </wp14:sizeRelH>
                <wp14:sizeRelV relativeFrom="topMargin">
                  <wp14:pctHeight>90000</wp14:pctHeight>
                </wp14:sizeRelV>
              </wp:anchor>
            </w:drawing>
          </mc:Choice>
          <mc:Fallback>
            <w:pict>
              <v:rect id="Прямоугольник 3" o:spid="_x0000_s1026" style="position:absolute;margin-left:0;margin-top:0;width:482.6pt;height:49.6pt;z-index:251659264;visibility:visible;mso-wrap-style:square;mso-width-percent:1050;mso-height-percent:900;mso-wrap-distance-left:9pt;mso-wrap-distance-top:0;mso-wrap-distance-right:9pt;mso-wrap-distance-bottom:0;mso-position-horizontal:center;mso-position-horizontal-relative:page;mso-position-vertical:bottom;mso-position-vertical-relative:page;mso-width-percent:1050;mso-height-percent:900;mso-width-relative:page;mso-height-relative:top-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5nYNTAIAAFMEAAAOAAAAZHJzL2Uyb0RvYy54bWysVM2O0zAQviPxDpbvNEn/6EZNV6sui5AW&#10;WGnhAVzHaSz8h+02XU5Ie0XiEXgILoiffYb0jRg7bekuN0QOlsdjfzPzzTeZnm6kQGtmHdeqwFkv&#10;xYgpqkuulgV+++biyQQj54kqidCKFfiGOXw6e/xo2pic9XWtRcksAhDl8sYUuPbe5EniaM0kcT1t&#10;mAJnpa0kHky7TEpLGkCXIumn6ThptC2N1ZQ5B6fnnRPPIn5VMepfV5VjHokCQ24+rjaui7AmsynJ&#10;l5aYmtNdGuQfspCEKwh6gDonnqCV5X9BSU6tdrryPaploquKUxZrgGqy9EE11zUxLNYC5DhzoMn9&#10;P1j6an1lES8LPMBIEQktar9sP24/tz/bu+1t+7W9a39sP7W/2m/tdzQIfDXG5fDs2lzZULEzl5q+&#10;c0jpeU3Ukp1Zq5uakRKyzML95N6DYDh4ihbNS11COLLyOlK3qawMgEAK2sQO3Rw6xDYeUTicZOMs&#10;7UMjKfjGw8lgMIohSL5/bazzz5mWKGwKbEEBEZ2sL50P2ZB8fyVmrwUvL7gQ0QiqY3Nh0ZqAXgil&#10;TPl9AHd8UyjUFPhk1B9F8Hu+qN2HKB0TwNYxiuQexC+4hMLS8HVyDOQ9U2WUpidcdHtIXKgdm4HA&#10;rhELXd4AmVZ3yoZJhE2t7QeMGlB1gd37FbEMI/FCQUNOsuEwjEE0hqOngUp77Fkce4iiAFVgj1G3&#10;nftudFbG8mUNkbJYvtJn0MSKR35Dg7usdsmCciPtuykLo3Fsx1t//gWz3wAAAP//AwBQSwMEFAAG&#10;AAgAAAAhAGyIlCHbAAAABAEAAA8AAABkcnMvZG93bnJldi54bWxMj8FOwzAQRO9I/IO1SNyo04hW&#10;TYhTAQIkeqjUwAc48TaJsNchdtvw92x7gctqVrOaeVusJ2fFEcfQe1IwnyUgkBpvemoVfH683q1A&#10;hKjJaOsJFfxggHV5fVXo3PgT7fBYxVZwCIVcK+hiHHIpQ9Oh02HmByT29n50OvI6ttKM+sThzso0&#10;SZbS6Z64odMDPnfYfFUHpwBt9vZdb9LNfl7J9+19P+DTy0Kp25vp8QFExCn+HcMZn9GhZKbaH8gE&#10;YRXwI/Ey2cuWixREzSJLQZaF/A9f/gIAAP//AwBQSwECLQAUAAYACAAAACEAtoM4kv4AAADhAQAA&#10;EwAAAAAAAAAAAAAAAAAAAAAAW0NvbnRlbnRfVHlwZXNdLnhtbFBLAQItABQABgAIAAAAIQA4/SH/&#10;1gAAAJQBAAALAAAAAAAAAAAAAAAAAC8BAABfcmVscy8ucmVsc1BLAQItABQABgAIAAAAIQBw5nYN&#10;TAIAAFMEAAAOAAAAAAAAAAAAAAAAAC4CAABkcnMvZTJvRG9jLnhtbFBLAQItABQABgAIAAAAIQBs&#10;iJQh2wAAAAQBAAAPAAAAAAAAAAAAAAAAAKYEAABkcnMvZG93bnJldi54bWxQSwUGAAAAAAQABADz&#10;AAAArgUAAAAA&#10;" o:allowincell="f" fillcolor="#4bacc6 [3208]" strokecolor="#4f81bd [3204]">
                <w10:wrap anchorx="page" anchory="page"/>
              </v:rect>
            </w:pict>
          </mc:Fallback>
        </mc:AlternateContent>
      </w:r>
      <w:r w:rsidRPr="000877B1">
        <w:rPr>
          <w:noProof/>
          <w:lang w:eastAsia="ru-RU"/>
        </w:rPr>
        <mc:AlternateContent>
          <mc:Choice Requires="wps">
            <w:drawing>
              <wp:anchor distT="0" distB="0" distL="114300" distR="114300" simplePos="0" relativeHeight="251660288" behindDoc="0" locked="0" layoutInCell="0" allowOverlap="1" wp14:anchorId="02A6F78B" wp14:editId="5A735421">
                <wp:simplePos x="0" y="0"/>
                <wp:positionH relativeFrom="leftMargin">
                  <wp:align>center</wp:align>
                </wp:positionH>
                <wp:positionV relativeFrom="page">
                  <wp:align>center</wp:align>
                </wp:positionV>
                <wp:extent cx="90805" cy="11204575"/>
                <wp:effectExtent l="0" t="0" r="23495" b="12700"/>
                <wp:wrapNone/>
                <wp:docPr id="8" name="Прямоугольник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10561320"/>
                        </a:xfrm>
                        <a:prstGeom prst="rect">
                          <a:avLst/>
                        </a:prstGeom>
                        <a:solidFill>
                          <a:srgbClr val="FFFFFF"/>
                        </a:solidFill>
                        <a:ln w="9525">
                          <a:solidFill>
                            <a:schemeClr val="accent1"/>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105000</wp14:pctHeight>
                </wp14:sizeRelV>
              </wp:anchor>
            </w:drawing>
          </mc:Choice>
          <mc:Fallback>
            <w:pict>
              <v:rect id="Прямоугольник 8" o:spid="_x0000_s1026" style="position:absolute;margin-left:0;margin-top:0;width:7.15pt;height:882.25pt;z-index:251660288;visibility:visible;mso-wrap-style:square;mso-width-percent:0;mso-height-percent:1050;mso-wrap-distance-left:9pt;mso-wrap-distance-top:0;mso-wrap-distance-right:9pt;mso-wrap-distance-bottom:0;mso-position-horizontal:center;mso-position-horizontal-relative:left-margin-area;mso-position-vertical:center;mso-position-vertical-relative:page;mso-width-percent:0;mso-height-percent:105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Wyt7TgIAAFAEAAAOAAAAZHJzL2Uyb0RvYy54bWysVM2O0zAQviPxDpbvbJKyXbpR09WqSxHS&#10;AistPIDrOI2FY5ux27SckLgi8Qg8BBfEzz5D+kaMnW7pLjdEDpbH4/n8zTczGZ+tG0VWApw0uqDZ&#10;UUqJ0NyUUi8K+ub17NGIEueZLpkyWhR0Ixw9mzx8MG5tLgamNqoUQBBEu7y1Ba29t3mSOF6Lhrkj&#10;Y4VGZ2WgYR5NWCQlsBbRG5UM0vQkaQ2UFgwXzuHpRe+kk4hfVYL7V1XlhCeqoMjNxxXiOg9rMhmz&#10;fAHM1pLvaLB/YNEwqfHRPdQF84wsQf4F1UgOxpnKH3HTJKaqJBcxB8wmS+9lc10zK2IuKI6ze5nc&#10;/4PlL1dXQGRZUCyUZg2WqPuy/bD93P3sbrYfu6/dTfdj+6n71X3rvpNR0Ku1Lsewa3sFIWNnLw1/&#10;64g205rphTgHMG0tWIkss3A/uRMQDIehZN6+MCU+x5beROnWFTQBEEUh61ihzb5CYu0Jx8PTdJQO&#10;KeHoydLhSfZ4EEuYsPw22oLzz4RpSNgUFLADIjpbXTof2LD89kpkb5QsZ1KpaMBiPlVAVgy7ZRa/&#10;mAAmeXhNadIileFgGJHv+GLjij0I41xo38twD6WRHjtfyQalT8PX92JQ7qkuY196JlW/R9ZK76QM&#10;6vVVmJtyg0qC6dsaxxA3tYH3lLTY0gV175YMBCXqucZqnGbHx2EGonE8fILaETj0zA89THOEKqin&#10;pN9OfT83SwtyUeNLWUxfm3OsYCWjuKG6PasdWWzbqPluxMJcHNrx1p8fweQ3AAAA//8DAFBLAwQU&#10;AAYACAAAACEAMFgLN94AAAAFAQAADwAAAGRycy9kb3ducmV2LnhtbEyPT2vCQBDF74V+h2UK3upG&#10;6582zUZKQZCe1JbS3jbZaRLMzobMaqKfvqsXvcxjeMN7v0kWva3FAVuuHCkYDSMQSLkzFRUKvj6X&#10;j88g2GsyunaECo7IsEjv7xIdG9fRBg9bX4gQQhxrBaX3TSwl5yVazUPXIAXvz7VW+7C2hTSt7kK4&#10;reU4imbS6opCQ6kbfC8x3233VsF4ZV66NW92p98PPi6/8/no9JMpNXjo315BeOz99RjO+AEd0sCU&#10;uT0ZFrWC8Ii/zLM3eQKRBZ3PJlOQaSJv6dN/AAAA//8DAFBLAQItABQABgAIAAAAIQC2gziS/gAA&#10;AOEBAAATAAAAAAAAAAAAAAAAAAAAAABbQ29udGVudF9UeXBlc10ueG1sUEsBAi0AFAAGAAgAAAAh&#10;ADj9If/WAAAAlAEAAAsAAAAAAAAAAAAAAAAALwEAAF9yZWxzLy5yZWxzUEsBAi0AFAAGAAgAAAAh&#10;ACtbK3tOAgAAUAQAAA4AAAAAAAAAAAAAAAAALgIAAGRycy9lMm9Eb2MueG1sUEsBAi0AFAAGAAgA&#10;AAAhADBYCzfeAAAABQEAAA8AAAAAAAAAAAAAAAAAqAQAAGRycy9kb3ducmV2LnhtbFBLBQYAAAAA&#10;BAAEAPMAAACzBQAAAAA=&#10;" o:allowincell="f" strokecolor="#4f81bd [3204]">
                <w10:wrap anchorx="margin" anchory="page"/>
              </v:rect>
            </w:pict>
          </mc:Fallback>
        </mc:AlternateContent>
      </w:r>
      <w:r w:rsidRPr="000877B1">
        <w:rPr>
          <w:noProof/>
          <w:lang w:eastAsia="ru-RU"/>
        </w:rPr>
        <mc:AlternateContent>
          <mc:Choice Requires="wps">
            <w:drawing>
              <wp:anchor distT="0" distB="0" distL="114300" distR="114300" simplePos="0" relativeHeight="251661312" behindDoc="0" locked="0" layoutInCell="0" allowOverlap="1" wp14:anchorId="6C89C757" wp14:editId="7CB14931">
                <wp:simplePos x="0" y="0"/>
                <wp:positionH relativeFrom="rightMargin">
                  <wp:align>center</wp:align>
                </wp:positionH>
                <wp:positionV relativeFrom="page">
                  <wp:align>center</wp:align>
                </wp:positionV>
                <wp:extent cx="90805" cy="11204575"/>
                <wp:effectExtent l="0" t="0" r="23495" b="12700"/>
                <wp:wrapNone/>
                <wp:docPr id="9" name="Прямоугольник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10561320"/>
                        </a:xfrm>
                        <a:prstGeom prst="rect">
                          <a:avLst/>
                        </a:prstGeom>
                        <a:solidFill>
                          <a:srgbClr val="FFFFFF"/>
                        </a:solidFill>
                        <a:ln w="9525">
                          <a:solidFill>
                            <a:schemeClr val="accent1"/>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105000</wp14:pctHeight>
                </wp14:sizeRelV>
              </wp:anchor>
            </w:drawing>
          </mc:Choice>
          <mc:Fallback>
            <w:pict>
              <v:rect id="Прямоугольник 9" o:spid="_x0000_s1026" style="position:absolute;margin-left:0;margin-top:0;width:7.15pt;height:882.25pt;z-index:251661312;visibility:visible;mso-wrap-style:square;mso-width-percent:0;mso-height-percent:1050;mso-wrap-distance-left:9pt;mso-wrap-distance-top:0;mso-wrap-distance-right:9pt;mso-wrap-distance-bottom:0;mso-position-horizontal:center;mso-position-horizontal-relative:right-margin-area;mso-position-vertical:center;mso-position-vertical-relative:page;mso-width-percent:0;mso-height-percent:105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i0tiTgIAAFAEAAAOAAAAZHJzL2Uyb0RvYy54bWysVM2O0zAQviPxDpbvNElpl2206WrVpQhp&#10;gZUWHsB1nMbCsc3YbbqckLgi8Qg8BBfEzz5D+kaMnW7pLjdEDpbH4/n8zTczOTndNIqsBThpdEGz&#10;QUqJ0NyUUi8L+ub1/NExJc4zXTJltCjotXD0dPrwwUlrczE0tVGlAIIg2uWtLWjtvc2TxPFaNMwN&#10;jBUanZWBhnk0YZmUwFpEb1QyTNOjpDVQWjBcOIen572TTiN+VQnuX1WVE56ogiI3H1eI6yKsyfSE&#10;5UtgtpZ8R4P9A4uGSY2P7qHOmWdkBfIvqEZyMM5UfsBNk5iqklzEHDCbLL2XzVXNrIi5oDjO7mVy&#10;/w+Wv1xfApFlQSeUaNZgibov2w/bz93P7mb7sfva3XQ/tp+6X9237juZBL1a63IMu7KXEDJ29sLw&#10;t45oM6uZXoozANPWgpXIMgv3kzsBwXAYShbtC1Pic2zlTZRuU0ETAFEUsokVut5XSGw84Xg4SY/T&#10;MSUcPVk6PsoeD2MJE5bfRltw/pkwDQmbggJ2QERn6wvnAxuW316J7I2S5VwqFQ1YLmYKyJpht8zj&#10;FxPAJA+vKU1apDIejiPyHV9sXLEHYZwL7XsZ7qE00mPnK9kU9DgNX9+LQbmnuox96ZlU/R5ZK72T&#10;MqjXV2FhymtUEkzf1jiGuKkNvKekxZYuqHu3YiAoUc81VmOSjUZhBqIxGj9B7QgcehaHHqY5QhXU&#10;U9JvZ76fm5UFuazxpSymr80ZVrCSUdxQ3Z7Vjiy2bdR8N2JhLg7teOvPj2D6GwAA//8DAFBLAwQU&#10;AAYACAAAACEAMFgLN94AAAAFAQAADwAAAGRycy9kb3ducmV2LnhtbEyPT2vCQBDF74V+h2UK3upG&#10;6582zUZKQZCe1JbS3jbZaRLMzobMaqKfvqsXvcxjeMN7v0kWva3FAVuuHCkYDSMQSLkzFRUKvj6X&#10;j88g2GsyunaECo7IsEjv7xIdG9fRBg9bX4gQQhxrBaX3TSwl5yVazUPXIAXvz7VW+7C2hTSt7kK4&#10;reU4imbS6opCQ6kbfC8x3233VsF4ZV66NW92p98PPi6/8/no9JMpNXjo315BeOz99RjO+AEd0sCU&#10;uT0ZFrWC8Ii/zLM3eQKRBZ3PJlOQaSJv6dN/AAAA//8DAFBLAQItABQABgAIAAAAIQC2gziS/gAA&#10;AOEBAAATAAAAAAAAAAAAAAAAAAAAAABbQ29udGVudF9UeXBlc10ueG1sUEsBAi0AFAAGAAgAAAAh&#10;ADj9If/WAAAAlAEAAAsAAAAAAAAAAAAAAAAALwEAAF9yZWxzLy5yZWxzUEsBAi0AFAAGAAgAAAAh&#10;AMyLS2JOAgAAUAQAAA4AAAAAAAAAAAAAAAAALgIAAGRycy9lMm9Eb2MueG1sUEsBAi0AFAAGAAgA&#10;AAAhADBYCzfeAAAABQEAAA8AAAAAAAAAAAAAAAAAqAQAAGRycy9kb3ducmV2LnhtbFBLBQYAAAAA&#10;BAAEAPMAAACzBQAAAAA=&#10;" o:allowincell="f" strokecolor="#4f81bd [3204]">
                <w10:wrap anchorx="margin" anchory="page"/>
              </v:rect>
            </w:pict>
          </mc:Fallback>
        </mc:AlternateContent>
      </w:r>
      <w:r w:rsidRPr="000877B1">
        <w:rPr>
          <w:noProof/>
          <w:lang w:eastAsia="ru-RU"/>
        </w:rPr>
        <mc:AlternateContent>
          <mc:Choice Requires="wps">
            <w:drawing>
              <wp:anchor distT="0" distB="0" distL="114300" distR="114300" simplePos="0" relativeHeight="251662336" behindDoc="0" locked="0" layoutInCell="0" allowOverlap="1" wp14:anchorId="357BD96D" wp14:editId="6B50EC15">
                <wp:simplePos x="0" y="0"/>
                <wp:positionH relativeFrom="page">
                  <wp:align>center</wp:align>
                </wp:positionH>
                <wp:positionV relativeFrom="topMargin">
                  <wp:align>top</wp:align>
                </wp:positionV>
                <wp:extent cx="6129020" cy="625475"/>
                <wp:effectExtent l="0" t="0" r="24765" b="18415"/>
                <wp:wrapNone/>
                <wp:docPr id="10" name="Прямоугольник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161020" cy="648335"/>
                        </a:xfrm>
                        <a:prstGeom prst="rect">
                          <a:avLst/>
                        </a:prstGeom>
                        <a:solidFill>
                          <a:schemeClr val="accent5"/>
                        </a:solidFill>
                        <a:ln w="9525">
                          <a:solidFill>
                            <a:schemeClr val="accent1"/>
                          </a:solidFill>
                          <a:miter lim="800000"/>
                          <a:headEnd/>
                          <a:tailEnd/>
                        </a:ln>
                      </wps:spPr>
                      <wps:bodyPr rot="0" vert="horz" wrap="square" lIns="91440" tIns="45720" rIns="91440" bIns="45720" anchor="t" anchorCtr="0" upright="1">
                        <a:noAutofit/>
                      </wps:bodyPr>
                    </wps:wsp>
                  </a:graphicData>
                </a:graphic>
                <wp14:sizeRelH relativeFrom="page">
                  <wp14:pctWidth>105000</wp14:pctWidth>
                </wp14:sizeRelH>
                <wp14:sizeRelV relativeFrom="topMargin">
                  <wp14:pctHeight>90000</wp14:pctHeight>
                </wp14:sizeRelV>
              </wp:anchor>
            </w:drawing>
          </mc:Choice>
          <mc:Fallback>
            <w:pict>
              <v:rect id="Прямоугольник 10" o:spid="_x0000_s1026" style="position:absolute;margin-left:0;margin-top:0;width:482.6pt;height:49.25pt;z-index:251662336;visibility:visible;mso-wrap-style:square;mso-width-percent:1050;mso-height-percent:900;mso-wrap-distance-left:9pt;mso-wrap-distance-top:0;mso-wrap-distance-right:9pt;mso-wrap-distance-bottom:0;mso-position-horizontal:center;mso-position-horizontal-relative:page;mso-position-vertical:top;mso-position-vertical-relative:top-margin-area;mso-width-percent:1050;mso-height-percent:900;mso-width-relative:page;mso-height-relative:top-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3GzDTQIAAFUEAAAOAAAAZHJzL2Uyb0RvYy54bWysVM1uEzEQviPxDpbvZHfTJKSrbKoqpQip&#10;QKXCAzheb9bCf9hONuGE1CsSj8BDcEH89Bk2b8TYm4S03BA5WJ6d8TfffDOTydlaCrRi1nGtCpz1&#10;UoyYorrkalHgt28un4wxcp6okgitWIE3zOGz6eNHk8bkrK9rLUpmEYAolzemwLX3Jk8SR2smietp&#10;wxQ4K20l8WDaRVJa0gC6FEk/TUdJo21prKbMOfh60TnxNOJXFaP+dVU55pEoMHDz8bTxnIczmU5I&#10;vrDE1JzuaJB/YCEJV5D0AHVBPEFLy/+Ckpxa7XTle1TLRFcVpyzWANVk6YNqbmpiWKwFxHHmIJP7&#10;f7D01eraIl5C70AeRST0qP2y/bj93P5s77a37df2rv2x/dT+ar+13xEEgWKNcTk8vDHXNtTszJWm&#10;7xxSelYTtWDn1uqmZqQEnlmIT+49CIaDp2jevNQl5CNLr6N468rKAAiyoHXs0ebQI7b2iMLHcTbK&#10;0j5wpeAbDcYnJ8OYguT718Y6/5xpicKlwBZmIKKT1ZXzgQ3J9yGRvRa8vORCRCPMHZsJi1YEJoZQ&#10;ypTfJ3DHkUKhpsCnw/4wgt/zxel9iNIpAWodo0juYfwFl1BYGn7dQAbxnqkyDqcnXHR3IC7UTs0g&#10;YNeIuS43IKbV3WzDLsKl1vYDRg3MdYHd+yWxDCPxQkFDTrPBICxCNAbDp0FKe+yZH3uIogBVYI9R&#10;d535bnmWxvJFDZmyWL7S59DEikd9Q4M7VjuyMLtR9t2eheU4tmPUn3+D6W8AAAD//wMAUEsDBBQA&#10;BgAIAAAAIQBhOM0O2wAAAAQBAAAPAAAAZHJzL2Rvd25yZXYueG1sTI/BTsMwEETvlfoP1iJxa51G&#10;pGpDnKogQKIHJAIf4MTbJMJeh9htw9+zcIHLalazmnlb7CZnxRnH0HtSsFomIJAab3pqFby/PS42&#10;IELUZLT1hAq+MMCunM8KnRt/oVc8V7EVHEIh1wq6GIdcytB06HRY+gGJvaMfnY68jq00o75wuLMy&#10;TZK1dLonbuj0gPcdNh/VySlAu336rA/p4biq5PPLTT/g3UOm1PXVtL8FEXGKf8fwg8/oUDJT7U9k&#10;grAK+JH4O9nbrrMURM1ik4EsC/kfvvwGAAD//wMAUEsBAi0AFAAGAAgAAAAhALaDOJL+AAAA4QEA&#10;ABMAAAAAAAAAAAAAAAAAAAAAAFtDb250ZW50X1R5cGVzXS54bWxQSwECLQAUAAYACAAAACEAOP0h&#10;/9YAAACUAQAACwAAAAAAAAAAAAAAAAAvAQAAX3JlbHMvLnJlbHNQSwECLQAUAAYACAAAACEAGNxs&#10;w00CAABVBAAADgAAAAAAAAAAAAAAAAAuAgAAZHJzL2Uyb0RvYy54bWxQSwECLQAUAAYACAAAACEA&#10;YTjNDtsAAAAEAQAADwAAAAAAAAAAAAAAAACnBAAAZHJzL2Rvd25yZXYueG1sUEsFBgAAAAAEAAQA&#10;8wAAAK8FAAAAAA==&#10;" o:allowincell="f" fillcolor="#4bacc6 [3208]" strokecolor="#4f81bd [3204]">
                <w10:wrap anchorx="page" anchory="margin"/>
              </v:rect>
            </w:pict>
          </mc:Fallback>
        </mc:AlternateContent>
      </w:r>
      <w:r w:rsidRPr="000877B1">
        <w:rPr>
          <w:rFonts w:ascii="Times New Roman" w:eastAsiaTheme="majorEastAsia" w:hAnsi="Times New Roman"/>
          <w:sz w:val="28"/>
          <w:szCs w:val="28"/>
        </w:rPr>
        <w:t>Ф</w:t>
      </w:r>
      <w:r w:rsidRPr="000877B1">
        <w:rPr>
          <w:rFonts w:ascii="Times New Roman" w:eastAsiaTheme="majorEastAsia" w:hAnsi="Times New Roman"/>
          <w:sz w:val="28"/>
          <w:szCs w:val="28"/>
          <w:lang w:val="kk-KZ"/>
        </w:rPr>
        <w:t>.7.03-12</w:t>
      </w:r>
    </w:p>
    <w:p w:rsidR="006C6191" w:rsidRPr="000877B1" w:rsidRDefault="006C6191" w:rsidP="00EA6D2A">
      <w:pPr>
        <w:spacing w:after="0" w:line="240" w:lineRule="auto"/>
        <w:jc w:val="center"/>
        <w:rPr>
          <w:rFonts w:ascii="Times New Roman" w:hAnsi="Times New Roman" w:cs="Times New Roman"/>
          <w:b/>
          <w:sz w:val="28"/>
          <w:szCs w:val="28"/>
          <w:lang w:val="kk-KZ"/>
        </w:rPr>
      </w:pPr>
    </w:p>
    <w:p w:rsidR="006C6191" w:rsidRPr="000877B1" w:rsidRDefault="006C6191" w:rsidP="00EA6D2A">
      <w:pPr>
        <w:spacing w:after="0" w:line="240" w:lineRule="auto"/>
        <w:jc w:val="center"/>
        <w:rPr>
          <w:rFonts w:ascii="Times New Roman" w:hAnsi="Times New Roman" w:cs="Times New Roman"/>
          <w:b/>
          <w:sz w:val="28"/>
          <w:szCs w:val="28"/>
          <w:lang w:val="kk-KZ"/>
        </w:rPr>
      </w:pPr>
    </w:p>
    <w:p w:rsidR="006C6191" w:rsidRPr="000877B1" w:rsidRDefault="006C6191" w:rsidP="00EA6D2A">
      <w:pPr>
        <w:spacing w:after="0" w:line="240" w:lineRule="auto"/>
        <w:jc w:val="center"/>
        <w:rPr>
          <w:rFonts w:ascii="Times New Roman" w:hAnsi="Times New Roman" w:cs="Times New Roman"/>
          <w:b/>
          <w:sz w:val="28"/>
          <w:szCs w:val="28"/>
          <w:lang w:val="kk-KZ"/>
        </w:rPr>
      </w:pPr>
    </w:p>
    <w:p w:rsidR="006C6191" w:rsidRPr="000877B1" w:rsidRDefault="006C6191" w:rsidP="00EA6D2A">
      <w:pPr>
        <w:spacing w:after="0" w:line="240" w:lineRule="auto"/>
        <w:jc w:val="center"/>
        <w:rPr>
          <w:rFonts w:ascii="Times New Roman" w:hAnsi="Times New Roman" w:cs="Times New Roman"/>
          <w:b/>
          <w:sz w:val="28"/>
          <w:szCs w:val="28"/>
          <w:lang w:val="kk-KZ"/>
        </w:rPr>
      </w:pPr>
    </w:p>
    <w:p w:rsidR="006C6191" w:rsidRPr="000877B1" w:rsidRDefault="006C6191" w:rsidP="00EA6D2A">
      <w:pPr>
        <w:spacing w:after="0" w:line="240" w:lineRule="auto"/>
        <w:jc w:val="center"/>
        <w:rPr>
          <w:rFonts w:ascii="Times New Roman" w:hAnsi="Times New Roman" w:cs="Times New Roman"/>
          <w:b/>
          <w:sz w:val="28"/>
          <w:szCs w:val="28"/>
          <w:lang w:val="kk-KZ"/>
        </w:rPr>
      </w:pPr>
    </w:p>
    <w:p w:rsidR="006C6191" w:rsidRPr="000877B1" w:rsidRDefault="006C6191" w:rsidP="00EA6D2A">
      <w:pPr>
        <w:spacing w:after="0" w:line="240" w:lineRule="auto"/>
        <w:jc w:val="center"/>
        <w:rPr>
          <w:rFonts w:ascii="Times New Roman" w:hAnsi="Times New Roman" w:cs="Times New Roman"/>
          <w:b/>
          <w:sz w:val="28"/>
          <w:szCs w:val="28"/>
          <w:lang w:val="kk-KZ"/>
        </w:rPr>
      </w:pPr>
    </w:p>
    <w:p w:rsidR="006C6191" w:rsidRPr="000877B1" w:rsidRDefault="006C6191" w:rsidP="00EA6D2A">
      <w:pPr>
        <w:spacing w:after="0" w:line="240" w:lineRule="auto"/>
        <w:jc w:val="center"/>
        <w:rPr>
          <w:rFonts w:ascii="Times New Roman" w:hAnsi="Times New Roman" w:cs="Times New Roman"/>
          <w:b/>
          <w:sz w:val="28"/>
          <w:szCs w:val="28"/>
          <w:lang w:val="kk-KZ"/>
        </w:rPr>
      </w:pPr>
    </w:p>
    <w:p w:rsidR="006C6191" w:rsidRPr="000877B1" w:rsidRDefault="006C6191" w:rsidP="00EA6D2A">
      <w:pPr>
        <w:spacing w:after="0" w:line="240" w:lineRule="auto"/>
        <w:jc w:val="center"/>
        <w:rPr>
          <w:rFonts w:ascii="Times New Roman" w:hAnsi="Times New Roman" w:cs="Times New Roman"/>
          <w:b/>
          <w:sz w:val="28"/>
          <w:szCs w:val="28"/>
          <w:lang w:val="kk-KZ"/>
        </w:rPr>
      </w:pPr>
    </w:p>
    <w:p w:rsidR="006C6191" w:rsidRPr="000877B1" w:rsidRDefault="006C6191" w:rsidP="00EA6D2A">
      <w:pPr>
        <w:spacing w:after="0" w:line="240" w:lineRule="auto"/>
        <w:jc w:val="center"/>
        <w:rPr>
          <w:rFonts w:ascii="Times New Roman" w:hAnsi="Times New Roman" w:cs="Times New Roman"/>
          <w:b/>
          <w:sz w:val="28"/>
          <w:szCs w:val="28"/>
          <w:lang w:val="kk-KZ"/>
        </w:rPr>
      </w:pPr>
    </w:p>
    <w:p w:rsidR="006C6191" w:rsidRPr="000877B1" w:rsidRDefault="006C6191" w:rsidP="00EA6D2A">
      <w:pPr>
        <w:spacing w:after="0" w:line="240" w:lineRule="auto"/>
        <w:jc w:val="center"/>
        <w:rPr>
          <w:rFonts w:ascii="Times New Roman" w:hAnsi="Times New Roman" w:cs="Times New Roman"/>
          <w:b/>
          <w:sz w:val="28"/>
          <w:szCs w:val="28"/>
          <w:lang w:val="kk-KZ"/>
        </w:rPr>
      </w:pPr>
    </w:p>
    <w:p w:rsidR="006C6191" w:rsidRPr="000877B1" w:rsidRDefault="006C6191" w:rsidP="00EA6D2A">
      <w:pPr>
        <w:spacing w:after="0" w:line="240" w:lineRule="auto"/>
        <w:jc w:val="center"/>
        <w:rPr>
          <w:rFonts w:ascii="Times New Roman" w:hAnsi="Times New Roman" w:cs="Times New Roman"/>
          <w:b/>
          <w:sz w:val="28"/>
          <w:szCs w:val="28"/>
          <w:lang w:val="kk-KZ"/>
        </w:rPr>
      </w:pPr>
    </w:p>
    <w:p w:rsidR="006C6191" w:rsidRPr="000877B1" w:rsidRDefault="006C6191" w:rsidP="00EA6D2A">
      <w:pPr>
        <w:spacing w:after="0" w:line="240" w:lineRule="auto"/>
        <w:jc w:val="center"/>
        <w:rPr>
          <w:rFonts w:ascii="Times New Roman" w:hAnsi="Times New Roman" w:cs="Times New Roman"/>
          <w:b/>
          <w:sz w:val="28"/>
          <w:szCs w:val="28"/>
          <w:lang w:val="kk-KZ"/>
        </w:rPr>
      </w:pPr>
      <w:r w:rsidRPr="000877B1">
        <w:rPr>
          <w:rFonts w:ascii="Times New Roman" w:hAnsi="Times New Roman" w:cs="Times New Roman"/>
          <w:b/>
          <w:sz w:val="28"/>
          <w:szCs w:val="28"/>
          <w:lang w:val="kk-KZ"/>
        </w:rPr>
        <w:t>Г.Б.НУРХАНОВА</w:t>
      </w:r>
    </w:p>
    <w:p w:rsidR="006C6191" w:rsidRPr="000877B1" w:rsidRDefault="006C6191" w:rsidP="00EA6D2A">
      <w:pPr>
        <w:spacing w:after="0" w:line="240" w:lineRule="auto"/>
        <w:jc w:val="center"/>
        <w:rPr>
          <w:rFonts w:ascii="Times New Roman" w:hAnsi="Times New Roman" w:cs="Times New Roman"/>
          <w:b/>
          <w:sz w:val="28"/>
          <w:szCs w:val="28"/>
          <w:lang w:val="kk-KZ"/>
        </w:rPr>
      </w:pPr>
    </w:p>
    <w:p w:rsidR="006C6191" w:rsidRPr="000877B1" w:rsidRDefault="006C6191" w:rsidP="00EA6D2A">
      <w:pPr>
        <w:spacing w:after="0" w:line="240" w:lineRule="auto"/>
        <w:jc w:val="center"/>
        <w:rPr>
          <w:rFonts w:ascii="Times New Roman" w:hAnsi="Times New Roman" w:cs="Times New Roman"/>
          <w:sz w:val="28"/>
          <w:szCs w:val="28"/>
          <w:lang w:val="kk-KZ"/>
        </w:rPr>
      </w:pPr>
    </w:p>
    <w:p w:rsidR="006C6191" w:rsidRPr="000877B1" w:rsidRDefault="006C6191" w:rsidP="00EA6D2A">
      <w:pPr>
        <w:tabs>
          <w:tab w:val="left" w:pos="285"/>
        </w:tabs>
        <w:spacing w:after="0" w:line="240" w:lineRule="auto"/>
        <w:rPr>
          <w:rFonts w:ascii="Times New Roman" w:hAnsi="Times New Roman" w:cs="Times New Roman"/>
          <w:b/>
          <w:bCs/>
          <w:sz w:val="28"/>
          <w:szCs w:val="28"/>
          <w:lang w:val="kk-KZ"/>
        </w:rPr>
      </w:pPr>
      <w:r w:rsidRPr="000877B1">
        <w:rPr>
          <w:rFonts w:ascii="Times New Roman" w:hAnsi="Times New Roman" w:cs="Times New Roman"/>
          <w:b/>
          <w:bCs/>
          <w:sz w:val="28"/>
          <w:szCs w:val="28"/>
          <w:lang w:val="kk-KZ"/>
        </w:rPr>
        <w:tab/>
      </w:r>
    </w:p>
    <w:p w:rsidR="006C6191" w:rsidRPr="000877B1" w:rsidRDefault="006C6191" w:rsidP="00EA6D2A">
      <w:pPr>
        <w:tabs>
          <w:tab w:val="left" w:pos="285"/>
        </w:tabs>
        <w:spacing w:after="0" w:line="240" w:lineRule="auto"/>
        <w:rPr>
          <w:rFonts w:ascii="Times New Roman" w:hAnsi="Times New Roman" w:cs="Times New Roman"/>
          <w:b/>
          <w:bCs/>
          <w:sz w:val="28"/>
          <w:szCs w:val="28"/>
          <w:lang w:val="kk-KZ"/>
        </w:rPr>
      </w:pPr>
    </w:p>
    <w:p w:rsidR="006C6191" w:rsidRPr="000877B1" w:rsidRDefault="006C6191" w:rsidP="00EA6D2A">
      <w:pPr>
        <w:tabs>
          <w:tab w:val="left" w:pos="285"/>
        </w:tabs>
        <w:spacing w:after="0" w:line="240" w:lineRule="auto"/>
        <w:rPr>
          <w:rFonts w:ascii="Times New Roman" w:hAnsi="Times New Roman" w:cs="Times New Roman"/>
          <w:b/>
          <w:bCs/>
          <w:sz w:val="28"/>
          <w:szCs w:val="28"/>
          <w:lang w:val="kk-KZ"/>
        </w:rPr>
      </w:pPr>
    </w:p>
    <w:p w:rsidR="006C6191" w:rsidRPr="000877B1" w:rsidRDefault="006C6191" w:rsidP="00EA6D2A">
      <w:pPr>
        <w:tabs>
          <w:tab w:val="left" w:pos="285"/>
        </w:tabs>
        <w:spacing w:after="0" w:line="240" w:lineRule="auto"/>
        <w:rPr>
          <w:rFonts w:ascii="Times New Roman" w:hAnsi="Times New Roman" w:cs="Times New Roman"/>
          <w:b/>
          <w:bCs/>
          <w:sz w:val="28"/>
          <w:szCs w:val="28"/>
          <w:lang w:val="kk-KZ"/>
        </w:rPr>
      </w:pPr>
    </w:p>
    <w:p w:rsidR="006C6191" w:rsidRPr="000877B1" w:rsidRDefault="006C6191" w:rsidP="00EA6D2A">
      <w:pPr>
        <w:spacing w:after="0" w:line="240" w:lineRule="auto"/>
        <w:jc w:val="center"/>
        <w:rPr>
          <w:rFonts w:ascii="Times New Roman" w:hAnsi="Times New Roman" w:cs="Times New Roman"/>
          <w:b/>
          <w:sz w:val="28"/>
          <w:szCs w:val="28"/>
          <w:lang w:val="kk-KZ"/>
        </w:rPr>
      </w:pPr>
      <w:r w:rsidRPr="000877B1">
        <w:rPr>
          <w:rFonts w:ascii="Times New Roman" w:hAnsi="Times New Roman" w:cs="Times New Roman"/>
          <w:b/>
          <w:sz w:val="28"/>
          <w:szCs w:val="28"/>
          <w:lang w:val="kk-KZ"/>
        </w:rPr>
        <w:t>ДАРЫНДЫ БАЛАЛАР ПСИХОЛОГИЯСЫ</w:t>
      </w:r>
    </w:p>
    <w:p w:rsidR="006C6191" w:rsidRPr="000877B1" w:rsidRDefault="006C6191" w:rsidP="00EA6D2A">
      <w:pPr>
        <w:spacing w:after="0" w:line="240" w:lineRule="auto"/>
        <w:jc w:val="center"/>
        <w:rPr>
          <w:rFonts w:ascii="Times New Roman" w:hAnsi="Times New Roman" w:cs="Times New Roman"/>
          <w:b/>
          <w:sz w:val="28"/>
          <w:szCs w:val="28"/>
          <w:lang w:val="kk-KZ"/>
        </w:rPr>
      </w:pPr>
    </w:p>
    <w:p w:rsidR="006C6191" w:rsidRPr="000877B1" w:rsidRDefault="006C6191" w:rsidP="00EA6D2A">
      <w:pPr>
        <w:spacing w:after="0" w:line="240" w:lineRule="auto"/>
        <w:jc w:val="center"/>
        <w:rPr>
          <w:rFonts w:ascii="Times New Roman" w:hAnsi="Times New Roman" w:cs="Times New Roman"/>
          <w:b/>
          <w:sz w:val="28"/>
          <w:szCs w:val="28"/>
          <w:lang w:val="kk-KZ"/>
        </w:rPr>
      </w:pPr>
      <w:r w:rsidRPr="000877B1">
        <w:rPr>
          <w:rFonts w:ascii="Times New Roman" w:hAnsi="Times New Roman" w:cs="Times New Roman"/>
          <w:b/>
          <w:sz w:val="28"/>
          <w:szCs w:val="28"/>
          <w:lang w:val="kk-KZ"/>
        </w:rPr>
        <w:t>ДӘРІС ЖИНАҒЫ</w:t>
      </w:r>
    </w:p>
    <w:p w:rsidR="006C6191" w:rsidRPr="000877B1" w:rsidRDefault="006C6191" w:rsidP="00EA6D2A">
      <w:pPr>
        <w:spacing w:after="0" w:line="240" w:lineRule="auto"/>
        <w:jc w:val="center"/>
        <w:rPr>
          <w:rFonts w:ascii="Times New Roman" w:hAnsi="Times New Roman" w:cs="Times New Roman"/>
          <w:b/>
          <w:sz w:val="48"/>
          <w:szCs w:val="48"/>
          <w:lang w:val="kk-KZ"/>
        </w:rPr>
      </w:pPr>
    </w:p>
    <w:p w:rsidR="006C6191" w:rsidRPr="000877B1" w:rsidRDefault="006C6191" w:rsidP="00EA6D2A">
      <w:pPr>
        <w:spacing w:after="0" w:line="240" w:lineRule="auto"/>
        <w:jc w:val="center"/>
        <w:rPr>
          <w:rFonts w:ascii="Times New Roman" w:hAnsi="Times New Roman" w:cs="Times New Roman"/>
          <w:b/>
          <w:sz w:val="48"/>
          <w:szCs w:val="48"/>
          <w:lang w:val="kk-KZ"/>
        </w:rPr>
      </w:pPr>
    </w:p>
    <w:p w:rsidR="006C6191" w:rsidRPr="000877B1" w:rsidRDefault="006C6191" w:rsidP="00EA6D2A">
      <w:pPr>
        <w:spacing w:after="0" w:line="240" w:lineRule="auto"/>
        <w:jc w:val="center"/>
        <w:rPr>
          <w:rFonts w:ascii="Times New Roman" w:hAnsi="Times New Roman" w:cs="Times New Roman"/>
          <w:b/>
          <w:sz w:val="48"/>
          <w:szCs w:val="48"/>
          <w:lang w:val="kk-KZ"/>
        </w:rPr>
      </w:pPr>
    </w:p>
    <w:p w:rsidR="006C6191" w:rsidRPr="000877B1" w:rsidRDefault="006C6191" w:rsidP="00EA6D2A">
      <w:pPr>
        <w:spacing w:after="0" w:line="240" w:lineRule="auto"/>
        <w:jc w:val="center"/>
        <w:rPr>
          <w:rFonts w:ascii="Times New Roman" w:hAnsi="Times New Roman" w:cs="Times New Roman"/>
          <w:b/>
          <w:sz w:val="48"/>
          <w:szCs w:val="48"/>
          <w:lang w:val="kk-KZ"/>
        </w:rPr>
      </w:pPr>
    </w:p>
    <w:p w:rsidR="006C6191" w:rsidRPr="000877B1" w:rsidRDefault="006C6191" w:rsidP="00EA6D2A">
      <w:pPr>
        <w:spacing w:after="0" w:line="240" w:lineRule="auto"/>
        <w:jc w:val="center"/>
        <w:rPr>
          <w:rFonts w:ascii="Times New Roman" w:hAnsi="Times New Roman" w:cs="Times New Roman"/>
          <w:b/>
          <w:sz w:val="28"/>
          <w:szCs w:val="28"/>
          <w:lang w:val="kk-KZ"/>
        </w:rPr>
      </w:pPr>
    </w:p>
    <w:p w:rsidR="006C6191" w:rsidRPr="000877B1" w:rsidRDefault="006C6191" w:rsidP="00EA6D2A">
      <w:pPr>
        <w:spacing w:after="0" w:line="240" w:lineRule="auto"/>
        <w:jc w:val="center"/>
        <w:rPr>
          <w:rFonts w:ascii="Times New Roman" w:hAnsi="Times New Roman" w:cs="Times New Roman"/>
          <w:b/>
          <w:sz w:val="28"/>
          <w:szCs w:val="28"/>
          <w:lang w:val="kk-KZ"/>
        </w:rPr>
      </w:pPr>
    </w:p>
    <w:p w:rsidR="006C6191" w:rsidRPr="000877B1" w:rsidRDefault="006C6191" w:rsidP="00EA6D2A">
      <w:pPr>
        <w:spacing w:after="0" w:line="240" w:lineRule="auto"/>
        <w:jc w:val="center"/>
        <w:rPr>
          <w:rFonts w:ascii="Times New Roman" w:hAnsi="Times New Roman" w:cs="Times New Roman"/>
          <w:b/>
          <w:sz w:val="28"/>
          <w:szCs w:val="28"/>
          <w:lang w:val="kk-KZ"/>
        </w:rPr>
      </w:pPr>
    </w:p>
    <w:p w:rsidR="006C6191" w:rsidRPr="000877B1" w:rsidRDefault="006C6191" w:rsidP="00EA6D2A">
      <w:pPr>
        <w:spacing w:after="0" w:line="240" w:lineRule="auto"/>
        <w:jc w:val="center"/>
        <w:rPr>
          <w:rFonts w:ascii="Times New Roman" w:hAnsi="Times New Roman" w:cs="Times New Roman"/>
          <w:b/>
          <w:sz w:val="28"/>
          <w:szCs w:val="28"/>
          <w:lang w:val="kk-KZ"/>
        </w:rPr>
      </w:pPr>
    </w:p>
    <w:p w:rsidR="006C6191" w:rsidRPr="000877B1" w:rsidRDefault="006C6191" w:rsidP="00EA6D2A">
      <w:pPr>
        <w:spacing w:after="0" w:line="240" w:lineRule="auto"/>
        <w:jc w:val="center"/>
        <w:rPr>
          <w:rFonts w:ascii="Times New Roman" w:hAnsi="Times New Roman" w:cs="Times New Roman"/>
          <w:b/>
          <w:sz w:val="28"/>
          <w:szCs w:val="28"/>
          <w:lang w:val="kk-KZ"/>
        </w:rPr>
      </w:pPr>
    </w:p>
    <w:p w:rsidR="006C6191" w:rsidRPr="000877B1" w:rsidRDefault="006C6191" w:rsidP="00EA6D2A">
      <w:pPr>
        <w:spacing w:after="0" w:line="240" w:lineRule="auto"/>
        <w:jc w:val="center"/>
        <w:rPr>
          <w:rFonts w:ascii="Times New Roman" w:hAnsi="Times New Roman" w:cs="Times New Roman"/>
          <w:b/>
          <w:sz w:val="28"/>
          <w:szCs w:val="28"/>
          <w:lang w:val="kk-KZ"/>
        </w:rPr>
      </w:pPr>
    </w:p>
    <w:p w:rsidR="006C6191" w:rsidRPr="000877B1" w:rsidRDefault="006C6191" w:rsidP="00EA6D2A">
      <w:pPr>
        <w:spacing w:after="0" w:line="240" w:lineRule="auto"/>
        <w:jc w:val="center"/>
        <w:rPr>
          <w:rFonts w:ascii="Times New Roman" w:hAnsi="Times New Roman" w:cs="Times New Roman"/>
          <w:b/>
          <w:sz w:val="28"/>
          <w:szCs w:val="28"/>
          <w:lang w:val="kk-KZ"/>
        </w:rPr>
      </w:pPr>
    </w:p>
    <w:p w:rsidR="006C6191" w:rsidRPr="000877B1" w:rsidRDefault="006C6191" w:rsidP="00EA6D2A">
      <w:pPr>
        <w:spacing w:after="0" w:line="240" w:lineRule="auto"/>
        <w:jc w:val="center"/>
        <w:rPr>
          <w:rFonts w:ascii="Times New Roman" w:hAnsi="Times New Roman" w:cs="Times New Roman"/>
          <w:b/>
          <w:sz w:val="28"/>
          <w:szCs w:val="28"/>
          <w:lang w:val="kk-KZ"/>
        </w:rPr>
      </w:pPr>
    </w:p>
    <w:p w:rsidR="006C6191" w:rsidRPr="000877B1" w:rsidRDefault="006C6191" w:rsidP="00EA6D2A">
      <w:pPr>
        <w:spacing w:after="0" w:line="240" w:lineRule="auto"/>
        <w:jc w:val="center"/>
        <w:rPr>
          <w:rFonts w:ascii="Times New Roman" w:hAnsi="Times New Roman" w:cs="Times New Roman"/>
          <w:b/>
          <w:sz w:val="28"/>
          <w:szCs w:val="28"/>
          <w:lang w:val="kk-KZ"/>
        </w:rPr>
      </w:pPr>
    </w:p>
    <w:p w:rsidR="006C6191" w:rsidRPr="000877B1" w:rsidRDefault="006C6191" w:rsidP="00EA6D2A">
      <w:pPr>
        <w:spacing w:after="0" w:line="240" w:lineRule="auto"/>
        <w:jc w:val="center"/>
        <w:rPr>
          <w:rFonts w:ascii="Times New Roman" w:hAnsi="Times New Roman" w:cs="Times New Roman"/>
          <w:b/>
          <w:sz w:val="28"/>
          <w:szCs w:val="28"/>
          <w:lang w:val="kk-KZ"/>
        </w:rPr>
      </w:pPr>
    </w:p>
    <w:p w:rsidR="006C6191" w:rsidRPr="000877B1" w:rsidRDefault="006C6191" w:rsidP="00EA6D2A">
      <w:pPr>
        <w:spacing w:after="0" w:line="240" w:lineRule="auto"/>
        <w:jc w:val="center"/>
        <w:rPr>
          <w:rFonts w:ascii="Times New Roman" w:hAnsi="Times New Roman" w:cs="Times New Roman"/>
          <w:b/>
          <w:sz w:val="28"/>
          <w:szCs w:val="28"/>
          <w:lang w:val="kk-KZ"/>
        </w:rPr>
      </w:pPr>
    </w:p>
    <w:p w:rsidR="006C6191" w:rsidRPr="000877B1" w:rsidRDefault="006C6191" w:rsidP="00EA6D2A">
      <w:pPr>
        <w:spacing w:after="0" w:line="240" w:lineRule="auto"/>
        <w:jc w:val="center"/>
        <w:rPr>
          <w:rFonts w:ascii="Times New Roman" w:hAnsi="Times New Roman" w:cs="Times New Roman"/>
          <w:b/>
          <w:sz w:val="28"/>
          <w:szCs w:val="28"/>
          <w:lang w:val="kk-KZ"/>
        </w:rPr>
      </w:pPr>
    </w:p>
    <w:p w:rsidR="006C6191" w:rsidRPr="000877B1" w:rsidRDefault="006C6191" w:rsidP="00EA6D2A">
      <w:pPr>
        <w:spacing w:after="0" w:line="240" w:lineRule="auto"/>
        <w:jc w:val="center"/>
        <w:rPr>
          <w:rFonts w:ascii="Times New Roman" w:hAnsi="Times New Roman" w:cs="Times New Roman"/>
          <w:b/>
          <w:sz w:val="28"/>
          <w:szCs w:val="28"/>
          <w:lang w:val="kk-KZ"/>
        </w:rPr>
      </w:pPr>
      <w:r w:rsidRPr="000877B1">
        <w:rPr>
          <w:rFonts w:ascii="Times New Roman" w:hAnsi="Times New Roman" w:cs="Times New Roman"/>
          <w:b/>
          <w:sz w:val="28"/>
          <w:szCs w:val="28"/>
          <w:lang w:val="kk-KZ"/>
        </w:rPr>
        <w:t>Шымкент, 2022ж</w:t>
      </w:r>
    </w:p>
    <w:p w:rsidR="006C6191" w:rsidRPr="000877B1" w:rsidRDefault="006C6191" w:rsidP="00EA6D2A">
      <w:pPr>
        <w:pStyle w:val="1"/>
        <w:spacing w:before="0" w:line="240" w:lineRule="auto"/>
        <w:rPr>
          <w:rFonts w:eastAsiaTheme="minorHAnsi"/>
          <w:b w:val="0"/>
          <w:color w:val="auto"/>
          <w:lang w:val="kk-KZ"/>
        </w:rPr>
      </w:pPr>
    </w:p>
    <w:p w:rsidR="006C6191" w:rsidRPr="000877B1" w:rsidRDefault="006C6191" w:rsidP="00EA6D2A">
      <w:pPr>
        <w:pStyle w:val="1"/>
        <w:spacing w:before="0" w:line="240" w:lineRule="auto"/>
        <w:rPr>
          <w:rFonts w:eastAsiaTheme="minorHAnsi"/>
          <w:b w:val="0"/>
          <w:color w:val="auto"/>
          <w:lang w:val="kk-KZ"/>
        </w:rPr>
      </w:pPr>
    </w:p>
    <w:p w:rsidR="006C6191" w:rsidRPr="000877B1" w:rsidRDefault="006C6191" w:rsidP="00EA6D2A">
      <w:pPr>
        <w:pStyle w:val="1"/>
        <w:spacing w:before="0" w:line="240" w:lineRule="auto"/>
        <w:rPr>
          <w:rFonts w:eastAsiaTheme="minorHAnsi"/>
          <w:b w:val="0"/>
          <w:color w:val="auto"/>
          <w:lang w:val="kk-KZ"/>
        </w:rPr>
      </w:pPr>
    </w:p>
    <w:p w:rsidR="006C6191" w:rsidRPr="000877B1" w:rsidRDefault="006C6191" w:rsidP="00EA6D2A">
      <w:pPr>
        <w:pStyle w:val="1"/>
        <w:spacing w:before="0" w:line="240" w:lineRule="auto"/>
        <w:rPr>
          <w:rFonts w:eastAsiaTheme="minorHAnsi"/>
          <w:b w:val="0"/>
          <w:color w:val="auto"/>
          <w:lang w:val="kk-KZ"/>
        </w:rPr>
      </w:pPr>
    </w:p>
    <w:p w:rsidR="006C6191" w:rsidRPr="000877B1" w:rsidRDefault="006C6191" w:rsidP="00EA6D2A">
      <w:pPr>
        <w:pStyle w:val="1"/>
        <w:spacing w:before="0" w:line="240" w:lineRule="auto"/>
        <w:rPr>
          <w:rFonts w:eastAsiaTheme="minorHAnsi"/>
          <w:b w:val="0"/>
          <w:color w:val="auto"/>
          <w:lang w:val="kk-KZ"/>
        </w:rPr>
      </w:pPr>
    </w:p>
    <w:p w:rsidR="006C6191" w:rsidRPr="000877B1" w:rsidRDefault="006C6191" w:rsidP="00EA6D2A">
      <w:pPr>
        <w:pStyle w:val="1"/>
        <w:spacing w:before="0" w:line="240" w:lineRule="auto"/>
        <w:rPr>
          <w:rFonts w:eastAsiaTheme="minorHAnsi"/>
          <w:b w:val="0"/>
          <w:color w:val="auto"/>
          <w:lang w:val="kk-KZ"/>
        </w:rPr>
      </w:pPr>
    </w:p>
    <w:p w:rsidR="00270805" w:rsidRPr="000877B1" w:rsidRDefault="00270805" w:rsidP="00270805">
      <w:pPr>
        <w:rPr>
          <w:lang w:val="kk-KZ"/>
        </w:rPr>
      </w:pPr>
    </w:p>
    <w:p w:rsidR="00270805" w:rsidRPr="000877B1" w:rsidRDefault="00270805" w:rsidP="00270805">
      <w:pPr>
        <w:rPr>
          <w:lang w:val="kk-KZ"/>
        </w:rPr>
      </w:pPr>
    </w:p>
    <w:p w:rsidR="00270805" w:rsidRPr="000877B1" w:rsidRDefault="00270805" w:rsidP="00270805">
      <w:pPr>
        <w:rPr>
          <w:lang w:val="kk-KZ"/>
        </w:rPr>
      </w:pPr>
    </w:p>
    <w:p w:rsidR="00270805" w:rsidRPr="000877B1" w:rsidRDefault="00270805" w:rsidP="00270805">
      <w:pPr>
        <w:rPr>
          <w:lang w:val="kk-KZ"/>
        </w:rPr>
      </w:pPr>
    </w:p>
    <w:p w:rsidR="00270805" w:rsidRPr="000877B1" w:rsidRDefault="00270805" w:rsidP="00270805">
      <w:pPr>
        <w:rPr>
          <w:lang w:val="kk-KZ"/>
        </w:rPr>
      </w:pPr>
    </w:p>
    <w:p w:rsidR="00270805" w:rsidRPr="000877B1" w:rsidRDefault="00270805" w:rsidP="00270805">
      <w:pPr>
        <w:rPr>
          <w:lang w:val="kk-KZ"/>
        </w:rPr>
      </w:pPr>
    </w:p>
    <w:p w:rsidR="00270805" w:rsidRPr="000877B1" w:rsidRDefault="00270805" w:rsidP="00270805">
      <w:pPr>
        <w:rPr>
          <w:lang w:val="kk-KZ"/>
        </w:rPr>
      </w:pPr>
    </w:p>
    <w:p w:rsidR="00270805" w:rsidRPr="000877B1" w:rsidRDefault="00270805" w:rsidP="00270805">
      <w:pPr>
        <w:rPr>
          <w:lang w:val="kk-KZ"/>
        </w:rPr>
      </w:pPr>
    </w:p>
    <w:p w:rsidR="00270805" w:rsidRPr="000877B1" w:rsidRDefault="00270805" w:rsidP="00270805">
      <w:pPr>
        <w:rPr>
          <w:lang w:val="kk-KZ"/>
        </w:rPr>
      </w:pPr>
    </w:p>
    <w:p w:rsidR="00270805" w:rsidRPr="000877B1" w:rsidRDefault="00270805" w:rsidP="00270805">
      <w:pPr>
        <w:rPr>
          <w:lang w:val="kk-KZ"/>
        </w:rPr>
      </w:pPr>
    </w:p>
    <w:p w:rsidR="00270805" w:rsidRPr="000877B1" w:rsidRDefault="00270805" w:rsidP="00270805">
      <w:pPr>
        <w:rPr>
          <w:lang w:val="kk-KZ"/>
        </w:rPr>
      </w:pPr>
    </w:p>
    <w:p w:rsidR="00270805" w:rsidRPr="000877B1" w:rsidRDefault="00270805" w:rsidP="00270805">
      <w:pPr>
        <w:rPr>
          <w:lang w:val="kk-KZ"/>
        </w:rPr>
      </w:pPr>
    </w:p>
    <w:p w:rsidR="00270805" w:rsidRPr="000877B1" w:rsidRDefault="00270805" w:rsidP="00270805">
      <w:pPr>
        <w:rPr>
          <w:lang w:val="kk-KZ"/>
        </w:rPr>
      </w:pPr>
    </w:p>
    <w:p w:rsidR="00270805" w:rsidRPr="000877B1" w:rsidRDefault="00270805" w:rsidP="00270805">
      <w:pPr>
        <w:rPr>
          <w:lang w:val="kk-KZ"/>
        </w:rPr>
      </w:pPr>
    </w:p>
    <w:p w:rsidR="00270805" w:rsidRPr="000877B1" w:rsidRDefault="00270805" w:rsidP="00270805">
      <w:pPr>
        <w:rPr>
          <w:lang w:val="kk-KZ"/>
        </w:rPr>
      </w:pPr>
    </w:p>
    <w:p w:rsidR="00270805" w:rsidRPr="000877B1" w:rsidRDefault="00270805" w:rsidP="00270805">
      <w:pPr>
        <w:rPr>
          <w:lang w:val="kk-KZ"/>
        </w:rPr>
      </w:pPr>
    </w:p>
    <w:p w:rsidR="00270805" w:rsidRPr="000877B1" w:rsidRDefault="00270805" w:rsidP="00270805">
      <w:pPr>
        <w:rPr>
          <w:lang w:val="kk-KZ"/>
        </w:rPr>
      </w:pPr>
    </w:p>
    <w:p w:rsidR="00270805" w:rsidRPr="000877B1" w:rsidRDefault="00270805" w:rsidP="00270805">
      <w:pPr>
        <w:rPr>
          <w:lang w:val="kk-KZ"/>
        </w:rPr>
      </w:pPr>
    </w:p>
    <w:p w:rsidR="006C6191" w:rsidRPr="000877B1" w:rsidRDefault="006C6191" w:rsidP="00EA6D2A">
      <w:pPr>
        <w:pStyle w:val="1"/>
        <w:spacing w:before="0" w:line="240" w:lineRule="auto"/>
        <w:rPr>
          <w:rFonts w:eastAsiaTheme="minorHAnsi"/>
          <w:b w:val="0"/>
          <w:color w:val="auto"/>
          <w:lang w:val="kk-KZ"/>
        </w:rPr>
      </w:pPr>
    </w:p>
    <w:p w:rsidR="00270805" w:rsidRPr="000877B1" w:rsidRDefault="00270805" w:rsidP="00270805">
      <w:pPr>
        <w:rPr>
          <w:lang w:val="kk-KZ"/>
        </w:rPr>
      </w:pPr>
    </w:p>
    <w:p w:rsidR="00270805" w:rsidRPr="000877B1" w:rsidRDefault="00270805" w:rsidP="00EA6D2A">
      <w:pPr>
        <w:pStyle w:val="1"/>
        <w:spacing w:before="0" w:line="240" w:lineRule="auto"/>
        <w:jc w:val="center"/>
        <w:rPr>
          <w:rFonts w:ascii="Times New Roman" w:hAnsi="Times New Roman" w:cs="Times New Roman"/>
          <w:color w:val="auto"/>
          <w:lang w:val="kk-KZ"/>
        </w:rPr>
      </w:pPr>
    </w:p>
    <w:p w:rsidR="00270805" w:rsidRPr="000877B1" w:rsidRDefault="00270805" w:rsidP="00270805">
      <w:pPr>
        <w:rPr>
          <w:lang w:val="kk-KZ"/>
        </w:rPr>
      </w:pPr>
    </w:p>
    <w:p w:rsidR="00270805" w:rsidRPr="000877B1" w:rsidRDefault="00270805" w:rsidP="00EA6D2A">
      <w:pPr>
        <w:pStyle w:val="1"/>
        <w:spacing w:before="0" w:line="240" w:lineRule="auto"/>
        <w:jc w:val="center"/>
        <w:rPr>
          <w:rFonts w:ascii="Times New Roman" w:hAnsi="Times New Roman" w:cs="Times New Roman"/>
          <w:color w:val="auto"/>
          <w:lang w:val="kk-KZ"/>
        </w:rPr>
      </w:pPr>
    </w:p>
    <w:p w:rsidR="00270805" w:rsidRPr="000877B1" w:rsidRDefault="00270805" w:rsidP="00EA6D2A">
      <w:pPr>
        <w:pStyle w:val="1"/>
        <w:spacing w:before="0" w:line="240" w:lineRule="auto"/>
        <w:jc w:val="center"/>
        <w:rPr>
          <w:rFonts w:ascii="Times New Roman" w:hAnsi="Times New Roman" w:cs="Times New Roman"/>
          <w:color w:val="auto"/>
          <w:lang w:val="kk-KZ"/>
        </w:rPr>
      </w:pPr>
    </w:p>
    <w:p w:rsidR="00270805" w:rsidRPr="000877B1" w:rsidRDefault="00270805" w:rsidP="00EA6D2A">
      <w:pPr>
        <w:pStyle w:val="1"/>
        <w:spacing w:before="0" w:line="240" w:lineRule="auto"/>
        <w:jc w:val="center"/>
        <w:rPr>
          <w:rFonts w:ascii="Times New Roman" w:hAnsi="Times New Roman" w:cs="Times New Roman"/>
          <w:color w:val="auto"/>
          <w:lang w:val="kk-KZ"/>
        </w:rPr>
      </w:pPr>
    </w:p>
    <w:p w:rsidR="00270805" w:rsidRPr="000877B1" w:rsidRDefault="00270805" w:rsidP="00EA6D2A">
      <w:pPr>
        <w:pStyle w:val="1"/>
        <w:spacing w:before="0" w:line="240" w:lineRule="auto"/>
        <w:jc w:val="center"/>
        <w:rPr>
          <w:rFonts w:ascii="Times New Roman" w:hAnsi="Times New Roman" w:cs="Times New Roman"/>
          <w:color w:val="auto"/>
          <w:lang w:val="kk-KZ"/>
        </w:rPr>
      </w:pPr>
    </w:p>
    <w:p w:rsidR="00270805" w:rsidRPr="000877B1" w:rsidRDefault="00270805" w:rsidP="00EA6D2A">
      <w:pPr>
        <w:pStyle w:val="1"/>
        <w:spacing w:before="0" w:line="240" w:lineRule="auto"/>
        <w:jc w:val="center"/>
        <w:rPr>
          <w:rFonts w:ascii="Times New Roman" w:hAnsi="Times New Roman" w:cs="Times New Roman"/>
          <w:color w:val="auto"/>
          <w:lang w:val="kk-KZ"/>
        </w:rPr>
      </w:pPr>
    </w:p>
    <w:p w:rsidR="00270805" w:rsidRPr="000877B1" w:rsidRDefault="00270805" w:rsidP="00EA6D2A">
      <w:pPr>
        <w:pStyle w:val="1"/>
        <w:spacing w:before="0" w:line="240" w:lineRule="auto"/>
        <w:jc w:val="center"/>
        <w:rPr>
          <w:rFonts w:ascii="Times New Roman" w:hAnsi="Times New Roman" w:cs="Times New Roman"/>
          <w:color w:val="auto"/>
          <w:lang w:val="kk-KZ"/>
        </w:rPr>
      </w:pPr>
    </w:p>
    <w:p w:rsidR="00270805" w:rsidRPr="000877B1" w:rsidRDefault="00270805" w:rsidP="00270805">
      <w:pPr>
        <w:rPr>
          <w:lang w:val="kk-KZ"/>
        </w:rPr>
      </w:pPr>
    </w:p>
    <w:p w:rsidR="006C6191" w:rsidRPr="000877B1" w:rsidRDefault="006C6191" w:rsidP="00EA6D2A">
      <w:pPr>
        <w:pStyle w:val="1"/>
        <w:spacing w:before="0" w:line="240" w:lineRule="auto"/>
        <w:jc w:val="center"/>
        <w:rPr>
          <w:rFonts w:ascii="Times New Roman" w:hAnsi="Times New Roman" w:cs="Times New Roman"/>
          <w:b w:val="0"/>
          <w:color w:val="auto"/>
          <w:lang w:val="kk-KZ"/>
        </w:rPr>
      </w:pPr>
      <w:r w:rsidRPr="000877B1">
        <w:rPr>
          <w:rFonts w:ascii="Times New Roman" w:hAnsi="Times New Roman" w:cs="Times New Roman"/>
          <w:color w:val="auto"/>
          <w:lang w:val="kk-KZ"/>
        </w:rPr>
        <w:lastRenderedPageBreak/>
        <w:t>ҚАЗАҚСТАН РЕСПУБЛИКАСЫ  ҒЫЛЫМ ЖӘНЕ ЖОҒАРЫ БІЛІМ МИНИСТРЛІГІ</w:t>
      </w:r>
    </w:p>
    <w:p w:rsidR="006C6191" w:rsidRPr="000877B1" w:rsidRDefault="006C6191" w:rsidP="00EA6D2A">
      <w:pPr>
        <w:spacing w:after="0" w:line="240" w:lineRule="auto"/>
        <w:jc w:val="center"/>
        <w:rPr>
          <w:rFonts w:ascii="Times New Roman" w:hAnsi="Times New Roman" w:cs="Times New Roman"/>
          <w:sz w:val="28"/>
          <w:szCs w:val="28"/>
          <w:lang w:val="kk-KZ"/>
        </w:rPr>
      </w:pPr>
    </w:p>
    <w:p w:rsidR="006C6191" w:rsidRPr="000877B1" w:rsidRDefault="006C6191" w:rsidP="00EA6D2A">
      <w:pPr>
        <w:spacing w:after="0" w:line="240" w:lineRule="auto"/>
        <w:jc w:val="center"/>
        <w:rPr>
          <w:rFonts w:ascii="Times New Roman" w:hAnsi="Times New Roman" w:cs="Times New Roman"/>
          <w:sz w:val="28"/>
          <w:szCs w:val="28"/>
          <w:lang w:val="kk-KZ"/>
        </w:rPr>
      </w:pPr>
    </w:p>
    <w:tbl>
      <w:tblPr>
        <w:tblW w:w="0" w:type="auto"/>
        <w:tblLook w:val="04A0" w:firstRow="1" w:lastRow="0" w:firstColumn="1" w:lastColumn="0" w:noHBand="0" w:noVBand="1"/>
      </w:tblPr>
      <w:tblGrid>
        <w:gridCol w:w="3936"/>
        <w:gridCol w:w="5850"/>
      </w:tblGrid>
      <w:tr w:rsidR="006C6191" w:rsidRPr="000877B1" w:rsidTr="00F56E97">
        <w:trPr>
          <w:trHeight w:val="1472"/>
        </w:trPr>
        <w:tc>
          <w:tcPr>
            <w:tcW w:w="3936" w:type="dxa"/>
            <w:hideMark/>
          </w:tcPr>
          <w:p w:rsidR="006C6191" w:rsidRPr="000877B1" w:rsidRDefault="006C6191" w:rsidP="00EA6D2A">
            <w:pPr>
              <w:spacing w:after="0" w:line="240" w:lineRule="auto"/>
              <w:rPr>
                <w:rFonts w:ascii="Times New Roman" w:hAnsi="Times New Roman"/>
                <w:b/>
                <w:sz w:val="28"/>
                <w:szCs w:val="28"/>
                <w:lang w:eastAsia="zh-TW"/>
              </w:rPr>
            </w:pPr>
            <w:r w:rsidRPr="000877B1">
              <w:rPr>
                <w:rFonts w:ascii="Times New Roman" w:hAnsi="Times New Roman"/>
                <w:b/>
                <w:noProof/>
                <w:sz w:val="28"/>
                <w:szCs w:val="28"/>
                <w:lang w:eastAsia="ru-RU"/>
              </w:rPr>
              <w:drawing>
                <wp:inline distT="0" distB="0" distL="0" distR="0" wp14:anchorId="356BFC92" wp14:editId="0AC54C20">
                  <wp:extent cx="1828800" cy="1108363"/>
                  <wp:effectExtent l="0" t="0" r="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28800" cy="1108363"/>
                          </a:xfrm>
                          <a:prstGeom prst="rect">
                            <a:avLst/>
                          </a:prstGeom>
                          <a:noFill/>
                          <a:ln>
                            <a:noFill/>
                          </a:ln>
                        </pic:spPr>
                      </pic:pic>
                    </a:graphicData>
                  </a:graphic>
                </wp:inline>
              </w:drawing>
            </w:r>
          </w:p>
        </w:tc>
        <w:tc>
          <w:tcPr>
            <w:tcW w:w="5850" w:type="dxa"/>
          </w:tcPr>
          <w:p w:rsidR="006C6191" w:rsidRPr="000877B1" w:rsidRDefault="006C6191" w:rsidP="00EA6D2A">
            <w:pPr>
              <w:spacing w:after="0" w:line="240" w:lineRule="auto"/>
              <w:jc w:val="center"/>
              <w:rPr>
                <w:rFonts w:ascii="Times New Roman" w:hAnsi="Times New Roman"/>
                <w:b/>
                <w:sz w:val="28"/>
                <w:szCs w:val="28"/>
                <w:lang w:eastAsia="zh-TW"/>
              </w:rPr>
            </w:pPr>
          </w:p>
          <w:p w:rsidR="006C6191" w:rsidRPr="000877B1" w:rsidRDefault="006C6191" w:rsidP="00EA6D2A">
            <w:pPr>
              <w:spacing w:after="0" w:line="240" w:lineRule="auto"/>
              <w:jc w:val="center"/>
              <w:rPr>
                <w:rFonts w:ascii="Times New Roman" w:hAnsi="Times New Roman"/>
                <w:sz w:val="28"/>
                <w:szCs w:val="28"/>
                <w:lang w:val="kk-KZ" w:eastAsia="zh-TW"/>
              </w:rPr>
            </w:pPr>
            <w:r w:rsidRPr="000877B1">
              <w:rPr>
                <w:rFonts w:ascii="Times New Roman" w:hAnsi="Times New Roman"/>
                <w:sz w:val="28"/>
                <w:szCs w:val="28"/>
                <w:lang w:eastAsia="zh-TW"/>
              </w:rPr>
              <w:t>«</w:t>
            </w:r>
            <w:r w:rsidRPr="000877B1">
              <w:rPr>
                <w:rFonts w:ascii="Times New Roman" w:hAnsi="Times New Roman"/>
                <w:sz w:val="28"/>
                <w:szCs w:val="28"/>
                <w:lang w:val="kk-KZ" w:eastAsia="zh-TW"/>
              </w:rPr>
              <w:t xml:space="preserve">М. Әуезов атындағы Оңтүстік </w:t>
            </w:r>
          </w:p>
          <w:p w:rsidR="006C6191" w:rsidRPr="000877B1" w:rsidRDefault="006C6191" w:rsidP="00EA6D2A">
            <w:pPr>
              <w:spacing w:after="0" w:line="240" w:lineRule="auto"/>
              <w:jc w:val="center"/>
              <w:rPr>
                <w:rFonts w:ascii="Times New Roman" w:hAnsi="Times New Roman"/>
                <w:sz w:val="28"/>
                <w:szCs w:val="28"/>
                <w:lang w:val="kk-KZ" w:eastAsia="zh-TW"/>
              </w:rPr>
            </w:pPr>
            <w:r w:rsidRPr="000877B1">
              <w:rPr>
                <w:rFonts w:ascii="Times New Roman" w:hAnsi="Times New Roman"/>
                <w:sz w:val="28"/>
                <w:szCs w:val="28"/>
                <w:lang w:val="kk-KZ" w:eastAsia="zh-TW"/>
              </w:rPr>
              <w:t xml:space="preserve">Қазақстан университеті» </w:t>
            </w:r>
          </w:p>
          <w:p w:rsidR="006C6191" w:rsidRPr="000877B1" w:rsidRDefault="006C6191" w:rsidP="00EA6D2A">
            <w:pPr>
              <w:spacing w:after="0" w:line="240" w:lineRule="auto"/>
              <w:jc w:val="center"/>
              <w:rPr>
                <w:rFonts w:ascii="Times New Roman" w:hAnsi="Times New Roman"/>
                <w:sz w:val="28"/>
                <w:szCs w:val="28"/>
                <w:lang w:eastAsia="zh-TW"/>
              </w:rPr>
            </w:pPr>
            <w:r w:rsidRPr="000877B1">
              <w:rPr>
                <w:rFonts w:ascii="Times New Roman" w:hAnsi="Times New Roman"/>
                <w:sz w:val="28"/>
                <w:szCs w:val="28"/>
                <w:lang w:val="kk-KZ" w:eastAsia="zh-TW"/>
              </w:rPr>
              <w:t>Коммерциялық емес а</w:t>
            </w:r>
            <w:r w:rsidRPr="000877B1">
              <w:rPr>
                <w:rFonts w:ascii="Times New Roman" w:hAnsi="Times New Roman"/>
                <w:sz w:val="28"/>
                <w:szCs w:val="28"/>
                <w:lang w:eastAsia="zh-TW"/>
              </w:rPr>
              <w:t>кционер</w:t>
            </w:r>
            <w:r w:rsidRPr="000877B1">
              <w:rPr>
                <w:rFonts w:ascii="Times New Roman" w:hAnsi="Times New Roman"/>
                <w:sz w:val="28"/>
                <w:szCs w:val="28"/>
                <w:lang w:val="kk-KZ" w:eastAsia="zh-TW"/>
              </w:rPr>
              <w:t xml:space="preserve">лік қоғам  </w:t>
            </w:r>
          </w:p>
        </w:tc>
      </w:tr>
    </w:tbl>
    <w:p w:rsidR="006C6191" w:rsidRPr="000877B1" w:rsidRDefault="006C6191" w:rsidP="00EA6D2A">
      <w:pPr>
        <w:spacing w:after="0" w:line="240" w:lineRule="auto"/>
        <w:jc w:val="center"/>
        <w:rPr>
          <w:rFonts w:ascii="Times New Roman" w:hAnsi="Times New Roman" w:cs="Times New Roman"/>
          <w:sz w:val="28"/>
          <w:szCs w:val="28"/>
          <w:lang w:val="kk-KZ"/>
        </w:rPr>
      </w:pPr>
    </w:p>
    <w:p w:rsidR="006C6191" w:rsidRPr="000877B1" w:rsidRDefault="006C6191" w:rsidP="00EA6D2A">
      <w:pPr>
        <w:spacing w:after="0" w:line="240" w:lineRule="auto"/>
        <w:jc w:val="center"/>
        <w:rPr>
          <w:rFonts w:ascii="Times New Roman" w:hAnsi="Times New Roman" w:cs="Times New Roman"/>
          <w:sz w:val="28"/>
          <w:szCs w:val="28"/>
          <w:lang w:val="kk-KZ"/>
        </w:rPr>
      </w:pPr>
    </w:p>
    <w:p w:rsidR="006C6191" w:rsidRPr="000877B1" w:rsidRDefault="006C6191" w:rsidP="00EA6D2A">
      <w:pPr>
        <w:spacing w:after="0" w:line="240" w:lineRule="auto"/>
        <w:ind w:left="1416" w:hanging="1416"/>
        <w:jc w:val="center"/>
        <w:rPr>
          <w:rFonts w:ascii="Times New Roman" w:hAnsi="Times New Roman" w:cs="Times New Roman"/>
          <w:noProof/>
          <w:sz w:val="28"/>
          <w:szCs w:val="28"/>
        </w:rPr>
      </w:pPr>
    </w:p>
    <w:p w:rsidR="006C6191" w:rsidRPr="000877B1" w:rsidRDefault="006C6191" w:rsidP="00EA6D2A">
      <w:pPr>
        <w:spacing w:after="0" w:line="240" w:lineRule="auto"/>
        <w:ind w:left="1416" w:hanging="456"/>
        <w:jc w:val="center"/>
        <w:rPr>
          <w:rFonts w:ascii="Times New Roman" w:hAnsi="Times New Roman" w:cs="Times New Roman"/>
          <w:sz w:val="28"/>
          <w:szCs w:val="28"/>
          <w:lang w:val="kk-KZ"/>
        </w:rPr>
      </w:pPr>
    </w:p>
    <w:p w:rsidR="006C6191" w:rsidRPr="000877B1" w:rsidRDefault="006C6191" w:rsidP="00EA6D2A">
      <w:pPr>
        <w:spacing w:after="0" w:line="240" w:lineRule="auto"/>
        <w:ind w:left="1416" w:hanging="456"/>
        <w:jc w:val="center"/>
        <w:rPr>
          <w:rFonts w:ascii="Times New Roman" w:hAnsi="Times New Roman" w:cs="Times New Roman"/>
          <w:sz w:val="28"/>
          <w:szCs w:val="28"/>
          <w:lang w:val="kk-KZ"/>
        </w:rPr>
      </w:pPr>
    </w:p>
    <w:p w:rsidR="006C6191" w:rsidRPr="000877B1" w:rsidRDefault="006C6191" w:rsidP="00EA6D2A">
      <w:pPr>
        <w:spacing w:after="0" w:line="240" w:lineRule="auto"/>
        <w:jc w:val="center"/>
        <w:rPr>
          <w:rFonts w:ascii="Times New Roman" w:hAnsi="Times New Roman" w:cs="Times New Roman"/>
          <w:b/>
          <w:sz w:val="28"/>
          <w:szCs w:val="28"/>
          <w:lang w:val="kk-KZ"/>
        </w:rPr>
      </w:pPr>
    </w:p>
    <w:p w:rsidR="006C6191" w:rsidRPr="000877B1" w:rsidRDefault="006C6191" w:rsidP="00EA6D2A">
      <w:pPr>
        <w:spacing w:after="0" w:line="240" w:lineRule="auto"/>
        <w:jc w:val="center"/>
        <w:rPr>
          <w:rFonts w:ascii="Times New Roman" w:hAnsi="Times New Roman" w:cs="Times New Roman"/>
          <w:b/>
          <w:sz w:val="28"/>
          <w:szCs w:val="28"/>
          <w:lang w:val="kk-KZ"/>
        </w:rPr>
      </w:pPr>
      <w:r w:rsidRPr="000877B1">
        <w:rPr>
          <w:rFonts w:ascii="Times New Roman" w:hAnsi="Times New Roman" w:cs="Times New Roman"/>
          <w:b/>
          <w:sz w:val="28"/>
          <w:szCs w:val="28"/>
          <w:lang w:val="kk-KZ"/>
        </w:rPr>
        <w:t>Г.Б.НУРХАНОВА</w:t>
      </w:r>
    </w:p>
    <w:p w:rsidR="006C6191" w:rsidRPr="000877B1" w:rsidRDefault="006C6191" w:rsidP="00EA6D2A">
      <w:pPr>
        <w:spacing w:after="0" w:line="240" w:lineRule="auto"/>
        <w:jc w:val="center"/>
        <w:rPr>
          <w:rFonts w:ascii="Times New Roman" w:hAnsi="Times New Roman" w:cs="Times New Roman"/>
          <w:b/>
          <w:sz w:val="28"/>
          <w:szCs w:val="28"/>
          <w:lang w:val="kk-KZ"/>
        </w:rPr>
      </w:pPr>
    </w:p>
    <w:p w:rsidR="006C6191" w:rsidRPr="000877B1" w:rsidRDefault="006C6191" w:rsidP="00EA6D2A">
      <w:pPr>
        <w:tabs>
          <w:tab w:val="left" w:pos="285"/>
        </w:tabs>
        <w:spacing w:after="0" w:line="240" w:lineRule="auto"/>
        <w:rPr>
          <w:rFonts w:ascii="Times New Roman" w:hAnsi="Times New Roman" w:cs="Times New Roman"/>
          <w:b/>
          <w:bCs/>
          <w:sz w:val="28"/>
          <w:szCs w:val="28"/>
          <w:lang w:val="kk-KZ"/>
        </w:rPr>
      </w:pPr>
      <w:r w:rsidRPr="000877B1">
        <w:rPr>
          <w:rFonts w:ascii="Times New Roman" w:hAnsi="Times New Roman" w:cs="Times New Roman"/>
          <w:b/>
          <w:bCs/>
          <w:sz w:val="28"/>
          <w:szCs w:val="28"/>
          <w:lang w:val="kk-KZ"/>
        </w:rPr>
        <w:tab/>
      </w:r>
    </w:p>
    <w:p w:rsidR="006C6191" w:rsidRPr="000877B1" w:rsidRDefault="006C6191" w:rsidP="00EA6D2A">
      <w:pPr>
        <w:tabs>
          <w:tab w:val="left" w:pos="285"/>
        </w:tabs>
        <w:spacing w:after="0" w:line="240" w:lineRule="auto"/>
        <w:rPr>
          <w:rFonts w:ascii="Times New Roman" w:hAnsi="Times New Roman" w:cs="Times New Roman"/>
          <w:b/>
          <w:bCs/>
          <w:sz w:val="28"/>
          <w:szCs w:val="28"/>
          <w:lang w:val="kk-KZ"/>
        </w:rPr>
      </w:pPr>
    </w:p>
    <w:p w:rsidR="006C6191" w:rsidRPr="000877B1" w:rsidRDefault="00370688" w:rsidP="00EA6D2A">
      <w:pPr>
        <w:spacing w:after="0" w:line="240" w:lineRule="auto"/>
        <w:jc w:val="center"/>
        <w:rPr>
          <w:rFonts w:ascii="Times New Roman" w:hAnsi="Times New Roman" w:cs="Times New Roman"/>
          <w:b/>
          <w:sz w:val="28"/>
          <w:szCs w:val="28"/>
          <w:lang w:val="kk-KZ"/>
        </w:rPr>
      </w:pPr>
      <w:r w:rsidRPr="000877B1">
        <w:rPr>
          <w:rFonts w:ascii="Times New Roman" w:hAnsi="Times New Roman" w:cs="Times New Roman"/>
          <w:b/>
          <w:sz w:val="28"/>
          <w:szCs w:val="28"/>
          <w:lang w:val="kk-KZ"/>
        </w:rPr>
        <w:t>ДАРЫНДЫ БАЛАЛАР ПСИХОЛОГИЯСЫ</w:t>
      </w:r>
    </w:p>
    <w:p w:rsidR="006C6191" w:rsidRPr="000877B1" w:rsidRDefault="006C6191" w:rsidP="00EA6D2A">
      <w:pPr>
        <w:spacing w:after="0" w:line="240" w:lineRule="auto"/>
        <w:jc w:val="center"/>
        <w:rPr>
          <w:rFonts w:ascii="Times New Roman" w:hAnsi="Times New Roman" w:cs="Times New Roman"/>
          <w:b/>
          <w:sz w:val="28"/>
          <w:szCs w:val="28"/>
          <w:lang w:val="kk-KZ"/>
        </w:rPr>
      </w:pPr>
    </w:p>
    <w:p w:rsidR="006C6191" w:rsidRPr="000877B1" w:rsidRDefault="006C6191" w:rsidP="00EA6D2A">
      <w:pPr>
        <w:spacing w:after="0" w:line="240" w:lineRule="auto"/>
        <w:jc w:val="center"/>
        <w:rPr>
          <w:rFonts w:ascii="Times New Roman" w:hAnsi="Times New Roman" w:cs="Times New Roman"/>
          <w:b/>
          <w:sz w:val="28"/>
          <w:szCs w:val="28"/>
          <w:lang w:val="kk-KZ"/>
        </w:rPr>
      </w:pPr>
      <w:r w:rsidRPr="000877B1">
        <w:rPr>
          <w:rFonts w:ascii="Times New Roman" w:hAnsi="Times New Roman" w:cs="Times New Roman"/>
          <w:sz w:val="28"/>
          <w:szCs w:val="28"/>
          <w:lang w:val="kk-KZ"/>
        </w:rPr>
        <w:t>6В0111</w:t>
      </w:r>
      <w:r w:rsidR="0029369F" w:rsidRPr="000877B1">
        <w:rPr>
          <w:rFonts w:ascii="Times New Roman" w:hAnsi="Times New Roman" w:cs="Times New Roman"/>
          <w:sz w:val="28"/>
          <w:szCs w:val="28"/>
          <w:lang w:val="kk-KZ"/>
        </w:rPr>
        <w:t>0</w:t>
      </w:r>
      <w:r w:rsidRPr="000877B1">
        <w:rPr>
          <w:rFonts w:ascii="Times New Roman" w:hAnsi="Times New Roman" w:cs="Times New Roman"/>
          <w:sz w:val="28"/>
          <w:szCs w:val="28"/>
          <w:lang w:val="kk-KZ"/>
        </w:rPr>
        <w:t xml:space="preserve"> П</w:t>
      </w:r>
      <w:r w:rsidR="0029369F" w:rsidRPr="000877B1">
        <w:rPr>
          <w:rFonts w:ascii="Times New Roman" w:hAnsi="Times New Roman" w:cs="Times New Roman"/>
          <w:sz w:val="28"/>
          <w:szCs w:val="28"/>
          <w:lang w:val="kk-KZ"/>
        </w:rPr>
        <w:t>едагогика және п</w:t>
      </w:r>
      <w:r w:rsidRPr="000877B1">
        <w:rPr>
          <w:rFonts w:ascii="Times New Roman" w:hAnsi="Times New Roman" w:cs="Times New Roman"/>
          <w:sz w:val="28"/>
          <w:szCs w:val="28"/>
          <w:lang w:val="kk-KZ"/>
        </w:rPr>
        <w:t>сихология білім беру бағдарламаларының студенттері үшін арналған</w:t>
      </w:r>
    </w:p>
    <w:p w:rsidR="006C6191" w:rsidRPr="000877B1" w:rsidRDefault="006C6191" w:rsidP="00EA6D2A">
      <w:pPr>
        <w:spacing w:after="0" w:line="240" w:lineRule="auto"/>
        <w:jc w:val="center"/>
        <w:rPr>
          <w:rFonts w:ascii="Times New Roman" w:hAnsi="Times New Roman" w:cs="Times New Roman"/>
          <w:b/>
          <w:sz w:val="28"/>
          <w:szCs w:val="28"/>
          <w:lang w:val="kk-KZ"/>
        </w:rPr>
      </w:pPr>
    </w:p>
    <w:p w:rsidR="006C6191" w:rsidRPr="000877B1" w:rsidRDefault="006C6191" w:rsidP="00EA6D2A">
      <w:pPr>
        <w:spacing w:after="0" w:line="240" w:lineRule="auto"/>
        <w:jc w:val="center"/>
        <w:rPr>
          <w:rFonts w:ascii="Times New Roman" w:hAnsi="Times New Roman" w:cs="Times New Roman"/>
          <w:b/>
          <w:sz w:val="28"/>
          <w:szCs w:val="28"/>
          <w:lang w:val="kk-KZ"/>
        </w:rPr>
      </w:pPr>
      <w:r w:rsidRPr="000877B1">
        <w:rPr>
          <w:rFonts w:ascii="Times New Roman" w:hAnsi="Times New Roman" w:cs="Times New Roman"/>
          <w:b/>
          <w:sz w:val="28"/>
          <w:szCs w:val="28"/>
          <w:lang w:val="kk-KZ"/>
        </w:rPr>
        <w:t>ДӘРІС ЖИНАҒЫ</w:t>
      </w:r>
    </w:p>
    <w:p w:rsidR="006C6191" w:rsidRPr="000877B1" w:rsidRDefault="006C6191" w:rsidP="00EA6D2A">
      <w:pPr>
        <w:spacing w:after="0" w:line="240" w:lineRule="auto"/>
        <w:jc w:val="center"/>
        <w:rPr>
          <w:rFonts w:ascii="Times New Roman" w:hAnsi="Times New Roman" w:cs="Times New Roman"/>
          <w:sz w:val="28"/>
          <w:szCs w:val="28"/>
          <w:lang w:val="kk-KZ"/>
        </w:rPr>
      </w:pPr>
    </w:p>
    <w:p w:rsidR="006C6191" w:rsidRPr="000877B1" w:rsidRDefault="006C6191" w:rsidP="00EA6D2A">
      <w:pPr>
        <w:spacing w:after="0" w:line="240" w:lineRule="auto"/>
        <w:jc w:val="center"/>
        <w:rPr>
          <w:rFonts w:ascii="Times New Roman" w:hAnsi="Times New Roman" w:cs="Times New Roman"/>
          <w:sz w:val="28"/>
          <w:szCs w:val="28"/>
          <w:lang w:val="kk-KZ"/>
        </w:rPr>
      </w:pPr>
    </w:p>
    <w:p w:rsidR="006C6191" w:rsidRPr="000877B1" w:rsidRDefault="006C6191" w:rsidP="00EA6D2A">
      <w:pPr>
        <w:spacing w:after="0" w:line="240" w:lineRule="auto"/>
        <w:jc w:val="center"/>
        <w:rPr>
          <w:rFonts w:ascii="Times New Roman" w:hAnsi="Times New Roman" w:cs="Times New Roman"/>
          <w:sz w:val="28"/>
          <w:szCs w:val="28"/>
          <w:lang w:val="kk-KZ"/>
        </w:rPr>
      </w:pPr>
    </w:p>
    <w:p w:rsidR="006C6191" w:rsidRPr="000877B1" w:rsidRDefault="006C6191" w:rsidP="00EA6D2A">
      <w:pPr>
        <w:spacing w:after="0" w:line="240" w:lineRule="auto"/>
        <w:jc w:val="center"/>
        <w:rPr>
          <w:rFonts w:ascii="Times New Roman" w:hAnsi="Times New Roman" w:cs="Times New Roman"/>
          <w:sz w:val="28"/>
          <w:szCs w:val="28"/>
          <w:lang w:val="kk-KZ"/>
        </w:rPr>
      </w:pPr>
    </w:p>
    <w:p w:rsidR="006C6191" w:rsidRPr="000877B1" w:rsidRDefault="006C6191" w:rsidP="00EA6D2A">
      <w:pPr>
        <w:spacing w:after="0" w:line="240" w:lineRule="auto"/>
        <w:jc w:val="center"/>
        <w:rPr>
          <w:rFonts w:ascii="Times New Roman" w:hAnsi="Times New Roman" w:cs="Times New Roman"/>
          <w:sz w:val="28"/>
          <w:szCs w:val="28"/>
          <w:lang w:val="kk-KZ"/>
        </w:rPr>
      </w:pPr>
    </w:p>
    <w:p w:rsidR="006C6191" w:rsidRPr="000877B1" w:rsidRDefault="006C6191" w:rsidP="00EA6D2A">
      <w:pPr>
        <w:spacing w:after="0" w:line="240" w:lineRule="auto"/>
        <w:jc w:val="center"/>
        <w:rPr>
          <w:rFonts w:ascii="Times New Roman" w:hAnsi="Times New Roman" w:cs="Times New Roman"/>
          <w:sz w:val="28"/>
          <w:szCs w:val="28"/>
          <w:lang w:val="kk-KZ"/>
        </w:rPr>
      </w:pPr>
    </w:p>
    <w:p w:rsidR="006C6191" w:rsidRPr="000877B1" w:rsidRDefault="006C6191" w:rsidP="00EA6D2A">
      <w:pPr>
        <w:spacing w:after="0" w:line="240" w:lineRule="auto"/>
        <w:jc w:val="center"/>
        <w:rPr>
          <w:rFonts w:ascii="Times New Roman" w:hAnsi="Times New Roman" w:cs="Times New Roman"/>
          <w:sz w:val="28"/>
          <w:szCs w:val="28"/>
          <w:lang w:val="kk-KZ"/>
        </w:rPr>
      </w:pPr>
    </w:p>
    <w:p w:rsidR="006C6191" w:rsidRPr="000877B1" w:rsidRDefault="006C6191" w:rsidP="00EA6D2A">
      <w:pPr>
        <w:spacing w:after="0" w:line="240" w:lineRule="auto"/>
        <w:jc w:val="center"/>
        <w:rPr>
          <w:rFonts w:ascii="Times New Roman" w:hAnsi="Times New Roman" w:cs="Times New Roman"/>
          <w:sz w:val="28"/>
          <w:szCs w:val="28"/>
          <w:lang w:val="kk-KZ"/>
        </w:rPr>
      </w:pPr>
    </w:p>
    <w:p w:rsidR="006C6191" w:rsidRPr="000877B1" w:rsidRDefault="006C6191" w:rsidP="00EA6D2A">
      <w:pPr>
        <w:spacing w:after="0" w:line="240" w:lineRule="auto"/>
        <w:jc w:val="center"/>
        <w:rPr>
          <w:rFonts w:ascii="Times New Roman" w:hAnsi="Times New Roman" w:cs="Times New Roman"/>
          <w:sz w:val="28"/>
          <w:szCs w:val="28"/>
          <w:lang w:val="kk-KZ"/>
        </w:rPr>
      </w:pPr>
    </w:p>
    <w:p w:rsidR="006C6191" w:rsidRPr="000877B1" w:rsidRDefault="006C6191" w:rsidP="00EA6D2A">
      <w:pPr>
        <w:spacing w:after="0" w:line="240" w:lineRule="auto"/>
        <w:jc w:val="center"/>
        <w:rPr>
          <w:rFonts w:ascii="Times New Roman" w:hAnsi="Times New Roman" w:cs="Times New Roman"/>
          <w:sz w:val="28"/>
          <w:szCs w:val="28"/>
          <w:lang w:val="kk-KZ"/>
        </w:rPr>
      </w:pPr>
    </w:p>
    <w:p w:rsidR="006C6191" w:rsidRPr="000877B1" w:rsidRDefault="006C6191" w:rsidP="00EA6D2A">
      <w:pPr>
        <w:spacing w:after="0" w:line="240" w:lineRule="auto"/>
        <w:jc w:val="center"/>
        <w:rPr>
          <w:rFonts w:ascii="Times New Roman" w:hAnsi="Times New Roman" w:cs="Times New Roman"/>
          <w:sz w:val="28"/>
          <w:szCs w:val="28"/>
          <w:lang w:val="kk-KZ"/>
        </w:rPr>
      </w:pPr>
    </w:p>
    <w:p w:rsidR="006C6191" w:rsidRPr="000877B1" w:rsidRDefault="006C6191" w:rsidP="00EA6D2A">
      <w:pPr>
        <w:spacing w:after="0" w:line="240" w:lineRule="auto"/>
        <w:jc w:val="center"/>
        <w:rPr>
          <w:rFonts w:ascii="Times New Roman" w:hAnsi="Times New Roman" w:cs="Times New Roman"/>
          <w:sz w:val="28"/>
          <w:szCs w:val="28"/>
          <w:lang w:val="kk-KZ"/>
        </w:rPr>
      </w:pPr>
    </w:p>
    <w:p w:rsidR="005C7013" w:rsidRPr="000877B1" w:rsidRDefault="005C7013" w:rsidP="00EA6D2A">
      <w:pPr>
        <w:spacing w:after="0" w:line="240" w:lineRule="auto"/>
        <w:jc w:val="center"/>
        <w:rPr>
          <w:rFonts w:ascii="Times New Roman" w:hAnsi="Times New Roman" w:cs="Times New Roman"/>
          <w:sz w:val="28"/>
          <w:szCs w:val="28"/>
          <w:lang w:val="kk-KZ"/>
        </w:rPr>
      </w:pPr>
    </w:p>
    <w:p w:rsidR="005C7013" w:rsidRPr="000877B1" w:rsidRDefault="005C7013" w:rsidP="00EA6D2A">
      <w:pPr>
        <w:spacing w:after="0" w:line="240" w:lineRule="auto"/>
        <w:jc w:val="center"/>
        <w:rPr>
          <w:rFonts w:ascii="Times New Roman" w:hAnsi="Times New Roman" w:cs="Times New Roman"/>
          <w:sz w:val="28"/>
          <w:szCs w:val="28"/>
          <w:lang w:val="kk-KZ"/>
        </w:rPr>
      </w:pPr>
    </w:p>
    <w:p w:rsidR="006C6191" w:rsidRPr="000877B1" w:rsidRDefault="006C6191" w:rsidP="00EA6D2A">
      <w:pPr>
        <w:spacing w:after="0" w:line="240" w:lineRule="auto"/>
        <w:jc w:val="center"/>
        <w:rPr>
          <w:rFonts w:ascii="Times New Roman" w:hAnsi="Times New Roman" w:cs="Times New Roman"/>
          <w:sz w:val="28"/>
          <w:szCs w:val="28"/>
          <w:lang w:val="kk-KZ"/>
        </w:rPr>
      </w:pPr>
    </w:p>
    <w:p w:rsidR="006C6191" w:rsidRPr="000877B1" w:rsidRDefault="006C6191" w:rsidP="00EA6D2A">
      <w:pPr>
        <w:spacing w:after="0" w:line="240" w:lineRule="auto"/>
        <w:jc w:val="center"/>
        <w:rPr>
          <w:rFonts w:ascii="Times New Roman" w:hAnsi="Times New Roman" w:cs="Times New Roman"/>
          <w:sz w:val="28"/>
          <w:szCs w:val="28"/>
          <w:lang w:val="kk-KZ"/>
        </w:rPr>
      </w:pPr>
    </w:p>
    <w:p w:rsidR="006C6191" w:rsidRPr="000877B1" w:rsidRDefault="006C6191" w:rsidP="00EA6D2A">
      <w:pPr>
        <w:spacing w:after="0" w:line="240" w:lineRule="auto"/>
        <w:jc w:val="center"/>
        <w:rPr>
          <w:rFonts w:ascii="Times New Roman" w:hAnsi="Times New Roman" w:cs="Times New Roman"/>
          <w:sz w:val="28"/>
          <w:szCs w:val="28"/>
          <w:lang w:val="kk-KZ"/>
        </w:rPr>
      </w:pPr>
    </w:p>
    <w:p w:rsidR="006C6191" w:rsidRPr="000877B1" w:rsidRDefault="006C6191" w:rsidP="00EA6D2A">
      <w:pPr>
        <w:spacing w:after="0" w:line="240" w:lineRule="auto"/>
        <w:jc w:val="center"/>
        <w:rPr>
          <w:rFonts w:ascii="Times New Roman" w:hAnsi="Times New Roman" w:cs="Times New Roman"/>
          <w:sz w:val="28"/>
          <w:szCs w:val="28"/>
          <w:lang w:val="kk-KZ"/>
        </w:rPr>
      </w:pPr>
    </w:p>
    <w:p w:rsidR="006C6191" w:rsidRPr="000877B1" w:rsidRDefault="006C6191" w:rsidP="00EA6D2A">
      <w:pPr>
        <w:spacing w:after="0" w:line="240" w:lineRule="auto"/>
        <w:jc w:val="center"/>
        <w:rPr>
          <w:rFonts w:ascii="Times New Roman" w:hAnsi="Times New Roman" w:cs="Times New Roman"/>
          <w:sz w:val="28"/>
          <w:szCs w:val="28"/>
          <w:lang w:val="kk-KZ"/>
        </w:rPr>
      </w:pPr>
      <w:r w:rsidRPr="000877B1">
        <w:rPr>
          <w:rFonts w:ascii="Times New Roman" w:hAnsi="Times New Roman" w:cs="Times New Roman"/>
          <w:sz w:val="28"/>
          <w:szCs w:val="28"/>
          <w:lang w:val="kk-KZ"/>
        </w:rPr>
        <w:t>Шымкент-2022ж</w:t>
      </w:r>
    </w:p>
    <w:p w:rsidR="006C6191" w:rsidRPr="000877B1" w:rsidRDefault="006C6191" w:rsidP="00EA6D2A">
      <w:pPr>
        <w:spacing w:after="0" w:line="240" w:lineRule="auto"/>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lastRenderedPageBreak/>
        <w:t xml:space="preserve">ӘӨЖ 159.922.71.8 </w:t>
      </w:r>
    </w:p>
    <w:p w:rsidR="006C6191" w:rsidRPr="000877B1" w:rsidRDefault="006C6191" w:rsidP="00EA6D2A">
      <w:pPr>
        <w:spacing w:after="0" w:line="240" w:lineRule="auto"/>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ҚБЖ 88.8</w:t>
      </w:r>
    </w:p>
    <w:p w:rsidR="006C6191" w:rsidRPr="000877B1" w:rsidRDefault="006C6191" w:rsidP="00EA6D2A">
      <w:pPr>
        <w:spacing w:after="0" w:line="240" w:lineRule="auto"/>
        <w:jc w:val="both"/>
        <w:rPr>
          <w:rFonts w:ascii="Times New Roman" w:hAnsi="Times New Roman" w:cs="Times New Roman"/>
          <w:b/>
          <w:sz w:val="28"/>
          <w:szCs w:val="28"/>
          <w:lang w:val="kk-KZ"/>
        </w:rPr>
      </w:pPr>
    </w:p>
    <w:p w:rsidR="006C6191" w:rsidRPr="000877B1" w:rsidRDefault="006C6191" w:rsidP="00EA6D2A">
      <w:pPr>
        <w:spacing w:after="0" w:line="240" w:lineRule="auto"/>
        <w:jc w:val="both"/>
        <w:rPr>
          <w:rFonts w:ascii="Times New Roman" w:hAnsi="Times New Roman" w:cs="Times New Roman"/>
          <w:b/>
          <w:sz w:val="28"/>
          <w:szCs w:val="28"/>
          <w:lang w:val="kk-KZ"/>
        </w:rPr>
      </w:pPr>
      <w:r w:rsidRPr="000877B1">
        <w:rPr>
          <w:rFonts w:ascii="Times New Roman" w:hAnsi="Times New Roman" w:cs="Times New Roman"/>
          <w:sz w:val="28"/>
          <w:szCs w:val="28"/>
          <w:lang w:val="kk-KZ"/>
        </w:rPr>
        <w:t xml:space="preserve">Нурханова Г.Б. </w:t>
      </w:r>
      <w:r w:rsidR="003F50B4" w:rsidRPr="000877B1">
        <w:rPr>
          <w:rFonts w:ascii="Times New Roman" w:hAnsi="Times New Roman" w:cs="Times New Roman"/>
          <w:sz w:val="28"/>
          <w:szCs w:val="28"/>
          <w:lang w:val="kk-KZ"/>
        </w:rPr>
        <w:t>Дарынды балалар психологиясы</w:t>
      </w:r>
      <w:r w:rsidRPr="000877B1">
        <w:rPr>
          <w:rFonts w:ascii="Times New Roman" w:hAnsi="Times New Roman" w:cs="Times New Roman"/>
          <w:sz w:val="28"/>
          <w:szCs w:val="28"/>
          <w:lang w:val="kk-KZ"/>
        </w:rPr>
        <w:t>. Дәріс жинағы. – Шымкент: М.Әуезов атындағы Оңтүстік-Қазақстан университеті, 2022ж– 1</w:t>
      </w:r>
      <w:r w:rsidR="007D1288">
        <w:rPr>
          <w:rFonts w:ascii="Times New Roman" w:hAnsi="Times New Roman" w:cs="Times New Roman"/>
          <w:sz w:val="28"/>
          <w:szCs w:val="28"/>
          <w:lang w:val="kk-KZ"/>
        </w:rPr>
        <w:t>41</w:t>
      </w:r>
      <w:r w:rsidRPr="000877B1">
        <w:rPr>
          <w:rFonts w:ascii="Times New Roman" w:hAnsi="Times New Roman" w:cs="Times New Roman"/>
          <w:sz w:val="28"/>
          <w:szCs w:val="28"/>
          <w:lang w:val="kk-KZ"/>
        </w:rPr>
        <w:t xml:space="preserve"> бет</w:t>
      </w:r>
    </w:p>
    <w:p w:rsidR="006C6191" w:rsidRPr="000877B1" w:rsidRDefault="006C6191" w:rsidP="00EA6D2A">
      <w:pPr>
        <w:spacing w:after="0" w:line="240" w:lineRule="auto"/>
        <w:jc w:val="both"/>
        <w:rPr>
          <w:rFonts w:ascii="Times New Roman" w:hAnsi="Times New Roman" w:cs="Times New Roman"/>
          <w:sz w:val="28"/>
          <w:szCs w:val="28"/>
          <w:lang w:val="kk-KZ"/>
        </w:rPr>
      </w:pPr>
    </w:p>
    <w:p w:rsidR="006C6191" w:rsidRPr="000877B1" w:rsidRDefault="008C4881" w:rsidP="00EA6D2A">
      <w:pPr>
        <w:spacing w:after="0" w:line="240" w:lineRule="auto"/>
        <w:ind w:firstLine="567"/>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Дәріс жинағы</w:t>
      </w:r>
      <w:r w:rsidR="006C6191" w:rsidRPr="000877B1">
        <w:rPr>
          <w:rFonts w:ascii="Times New Roman" w:hAnsi="Times New Roman" w:cs="Times New Roman"/>
          <w:sz w:val="28"/>
          <w:szCs w:val="28"/>
          <w:lang w:val="kk-KZ"/>
        </w:rPr>
        <w:t xml:space="preserve"> «</w:t>
      </w:r>
      <w:r w:rsidRPr="000877B1">
        <w:rPr>
          <w:rFonts w:ascii="Times New Roman" w:hAnsi="Times New Roman" w:cs="Times New Roman"/>
          <w:sz w:val="28"/>
          <w:szCs w:val="28"/>
          <w:lang w:val="kk-KZ"/>
        </w:rPr>
        <w:t>Дарынды балалар психологиясы</w:t>
      </w:r>
      <w:r w:rsidR="006C6191" w:rsidRPr="000877B1">
        <w:rPr>
          <w:rFonts w:ascii="Times New Roman" w:hAnsi="Times New Roman" w:cs="Times New Roman"/>
          <w:sz w:val="28"/>
          <w:szCs w:val="28"/>
          <w:lang w:val="kk-KZ"/>
        </w:rPr>
        <w:t xml:space="preserve">» пәнінің бағдарламасы мен оқу жоспарына сәйкес дайындалған және сабақ тақырыптарын орындау бойынша қажетті барлық мәліметтер көрсетілген. </w:t>
      </w:r>
    </w:p>
    <w:p w:rsidR="006C6191" w:rsidRPr="000877B1" w:rsidRDefault="008C4881" w:rsidP="00EA6D2A">
      <w:pPr>
        <w:tabs>
          <w:tab w:val="left" w:pos="2900"/>
        </w:tabs>
        <w:spacing w:after="0" w:line="240" w:lineRule="auto"/>
        <w:ind w:firstLine="567"/>
        <w:jc w:val="both"/>
        <w:rPr>
          <w:rFonts w:ascii="Times New Roman" w:hAnsi="Times New Roman" w:cs="Times New Roman"/>
          <w:sz w:val="28"/>
          <w:szCs w:val="28"/>
          <w:lang w:val="kk-KZ"/>
        </w:rPr>
      </w:pPr>
      <w:r w:rsidRPr="000877B1">
        <w:rPr>
          <w:rFonts w:ascii="Times New Roman" w:hAnsi="Times New Roman" w:cs="Times New Roman"/>
          <w:noProof/>
          <w:sz w:val="28"/>
          <w:szCs w:val="28"/>
          <w:lang w:val="kk-KZ"/>
        </w:rPr>
        <w:t>Дәріс жинағы</w:t>
      </w:r>
      <w:r w:rsidR="006C6191" w:rsidRPr="000877B1">
        <w:rPr>
          <w:rFonts w:ascii="Times New Roman" w:hAnsi="Times New Roman" w:cs="Times New Roman"/>
          <w:noProof/>
          <w:sz w:val="28"/>
          <w:szCs w:val="28"/>
          <w:lang w:val="kk-KZ"/>
        </w:rPr>
        <w:t xml:space="preserve"> </w:t>
      </w:r>
      <w:r w:rsidR="00E90B6D">
        <w:rPr>
          <w:rFonts w:ascii="Times New Roman" w:hAnsi="Times New Roman" w:cs="Times New Roman"/>
          <w:noProof/>
          <w:sz w:val="28"/>
          <w:szCs w:val="28"/>
          <w:lang w:val="kk-KZ"/>
        </w:rPr>
        <w:t>дарынды балалар психологиясының</w:t>
      </w:r>
      <w:bookmarkStart w:id="0" w:name="_GoBack"/>
      <w:bookmarkEnd w:id="0"/>
      <w:r w:rsidR="006C6191" w:rsidRPr="000877B1">
        <w:rPr>
          <w:rFonts w:ascii="Times New Roman" w:hAnsi="Times New Roman" w:cs="Times New Roman"/>
          <w:noProof/>
          <w:sz w:val="28"/>
          <w:szCs w:val="28"/>
          <w:lang w:val="kk-KZ"/>
        </w:rPr>
        <w:t xml:space="preserve"> теориялық және практикалық мәселелері ашылады. </w:t>
      </w:r>
      <w:r w:rsidRPr="000877B1">
        <w:rPr>
          <w:rFonts w:ascii="Times New Roman" w:hAnsi="Times New Roman" w:cs="Times New Roman"/>
          <w:noProof/>
          <w:sz w:val="28"/>
          <w:szCs w:val="28"/>
          <w:lang w:val="kk-KZ"/>
        </w:rPr>
        <w:t>Дәріс жинағы</w:t>
      </w:r>
      <w:r w:rsidR="006C6191" w:rsidRPr="000877B1">
        <w:rPr>
          <w:rFonts w:ascii="Times New Roman" w:hAnsi="Times New Roman" w:cs="Times New Roman"/>
          <w:noProof/>
          <w:sz w:val="28"/>
          <w:szCs w:val="28"/>
          <w:lang w:val="kk-KZ"/>
        </w:rPr>
        <w:t xml:space="preserve"> білім беру мекемелерінің болашақ және жас маман педагог-психологтарына арналған, сонымен қатар мұғалімдерге отбасыларымен өзара әрекеттесуді ұйымдастыру және жүзеге асыру үшін пайдалы болуы мүмкін. Оқу  курсы  </w:t>
      </w:r>
      <w:r w:rsidR="006C6191" w:rsidRPr="000877B1">
        <w:rPr>
          <w:rFonts w:ascii="Times New Roman" w:hAnsi="Times New Roman" w:cs="Times New Roman"/>
          <w:sz w:val="28"/>
          <w:szCs w:val="28"/>
          <w:lang w:val="kk-KZ"/>
        </w:rPr>
        <w:t xml:space="preserve">психологтың </w:t>
      </w:r>
      <w:r w:rsidRPr="000877B1">
        <w:rPr>
          <w:rFonts w:ascii="Times New Roman" w:hAnsi="Times New Roman" w:cs="Times New Roman"/>
          <w:sz w:val="28"/>
          <w:szCs w:val="28"/>
          <w:lang w:val="kk-KZ"/>
        </w:rPr>
        <w:t>дарынды балалармен</w:t>
      </w:r>
      <w:r w:rsidR="006C6191" w:rsidRPr="000877B1">
        <w:rPr>
          <w:rFonts w:ascii="Times New Roman" w:hAnsi="Times New Roman" w:cs="Times New Roman"/>
          <w:sz w:val="28"/>
          <w:szCs w:val="28"/>
          <w:lang w:val="kk-KZ"/>
        </w:rPr>
        <w:t xml:space="preserve"> жұмысына</w:t>
      </w:r>
      <w:r w:rsidR="006C6191" w:rsidRPr="000877B1">
        <w:rPr>
          <w:rFonts w:ascii="Times New Roman" w:hAnsi="Times New Roman" w:cs="Times New Roman"/>
          <w:noProof/>
          <w:sz w:val="28"/>
          <w:szCs w:val="28"/>
          <w:lang w:val="kk-KZ"/>
        </w:rPr>
        <w:t xml:space="preserve">  байланысты  білімді  меңгеруге студенттердің  мотивациясын  қалыптастырады,  болашақ  маманның өзін-өзі кәсіби жағынан дайындауға көмектеседі. </w:t>
      </w:r>
    </w:p>
    <w:p w:rsidR="006C6191" w:rsidRPr="000877B1" w:rsidRDefault="006C6191" w:rsidP="00EA6D2A">
      <w:pPr>
        <w:spacing w:after="0" w:line="240" w:lineRule="auto"/>
        <w:jc w:val="both"/>
        <w:rPr>
          <w:rFonts w:ascii="Times New Roman" w:hAnsi="Times New Roman" w:cs="Times New Roman"/>
          <w:b/>
          <w:sz w:val="28"/>
          <w:szCs w:val="28"/>
          <w:lang w:val="kk-KZ"/>
        </w:rPr>
      </w:pPr>
    </w:p>
    <w:p w:rsidR="006C6191" w:rsidRPr="000877B1" w:rsidRDefault="006C6191" w:rsidP="00EA6D2A">
      <w:pPr>
        <w:spacing w:after="0" w:line="240" w:lineRule="auto"/>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Дәріс жинағы 6В0111</w:t>
      </w:r>
      <w:r w:rsidR="008B74FC" w:rsidRPr="000877B1">
        <w:rPr>
          <w:rFonts w:ascii="Times New Roman" w:hAnsi="Times New Roman" w:cs="Times New Roman"/>
          <w:sz w:val="28"/>
          <w:szCs w:val="28"/>
          <w:lang w:val="kk-KZ"/>
        </w:rPr>
        <w:t>0</w:t>
      </w:r>
      <w:r w:rsidRPr="000877B1">
        <w:rPr>
          <w:rFonts w:ascii="Times New Roman" w:hAnsi="Times New Roman" w:cs="Times New Roman"/>
          <w:sz w:val="28"/>
          <w:szCs w:val="28"/>
          <w:lang w:val="kk-KZ"/>
        </w:rPr>
        <w:t xml:space="preserve"> П</w:t>
      </w:r>
      <w:r w:rsidR="008B74FC" w:rsidRPr="000877B1">
        <w:rPr>
          <w:rFonts w:ascii="Times New Roman" w:hAnsi="Times New Roman" w:cs="Times New Roman"/>
          <w:sz w:val="28"/>
          <w:szCs w:val="28"/>
          <w:lang w:val="kk-KZ"/>
        </w:rPr>
        <w:t>едагогика және п</w:t>
      </w:r>
      <w:r w:rsidRPr="000877B1">
        <w:rPr>
          <w:rFonts w:ascii="Times New Roman" w:hAnsi="Times New Roman" w:cs="Times New Roman"/>
          <w:sz w:val="28"/>
          <w:szCs w:val="28"/>
          <w:lang w:val="kk-KZ"/>
        </w:rPr>
        <w:t>сихология білім беру бағдарламаның студенттері үшін арналған.</w:t>
      </w:r>
    </w:p>
    <w:p w:rsidR="006C6191" w:rsidRPr="000877B1" w:rsidRDefault="006C6191" w:rsidP="00EA6D2A">
      <w:pPr>
        <w:spacing w:after="0" w:line="240" w:lineRule="auto"/>
        <w:jc w:val="both"/>
        <w:rPr>
          <w:rFonts w:ascii="Times New Roman" w:hAnsi="Times New Roman" w:cs="Times New Roman"/>
          <w:b/>
          <w:sz w:val="28"/>
          <w:szCs w:val="28"/>
          <w:lang w:val="kk-KZ"/>
        </w:rPr>
      </w:pPr>
    </w:p>
    <w:p w:rsidR="006C6191" w:rsidRPr="000877B1" w:rsidRDefault="006C6191" w:rsidP="00EA6D2A">
      <w:pPr>
        <w:spacing w:after="0" w:line="240" w:lineRule="auto"/>
        <w:jc w:val="both"/>
        <w:rPr>
          <w:rFonts w:ascii="Times New Roman" w:hAnsi="Times New Roman" w:cs="Times New Roman"/>
          <w:b/>
          <w:sz w:val="28"/>
          <w:szCs w:val="28"/>
          <w:lang w:val="kk-KZ"/>
        </w:rPr>
      </w:pPr>
    </w:p>
    <w:p w:rsidR="006C6191" w:rsidRPr="000877B1" w:rsidRDefault="006C6191" w:rsidP="00EA6D2A">
      <w:pPr>
        <w:spacing w:after="0" w:line="240" w:lineRule="auto"/>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 xml:space="preserve">Рецензенттер: </w:t>
      </w:r>
    </w:p>
    <w:p w:rsidR="006C6191" w:rsidRPr="000877B1" w:rsidRDefault="00A828C6" w:rsidP="00EA6D2A">
      <w:pPr>
        <w:spacing w:after="0" w:line="240" w:lineRule="auto"/>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Примбетова С.К</w:t>
      </w:r>
      <w:r w:rsidR="006C6191" w:rsidRPr="000877B1">
        <w:rPr>
          <w:rFonts w:ascii="Times New Roman" w:hAnsi="Times New Roman" w:cs="Times New Roman"/>
          <w:sz w:val="28"/>
          <w:szCs w:val="28"/>
          <w:lang w:val="kk-KZ"/>
        </w:rPr>
        <w:t xml:space="preserve"> – п</w:t>
      </w:r>
      <w:r w:rsidRPr="000877B1">
        <w:rPr>
          <w:rFonts w:ascii="Times New Roman" w:hAnsi="Times New Roman" w:cs="Times New Roman"/>
          <w:sz w:val="28"/>
          <w:szCs w:val="28"/>
          <w:lang w:val="kk-KZ"/>
        </w:rPr>
        <w:t>едагогика</w:t>
      </w:r>
      <w:r w:rsidR="006C6191" w:rsidRPr="000877B1">
        <w:rPr>
          <w:rFonts w:ascii="Times New Roman" w:hAnsi="Times New Roman" w:cs="Times New Roman"/>
          <w:sz w:val="28"/>
          <w:szCs w:val="28"/>
          <w:lang w:val="kk-KZ"/>
        </w:rPr>
        <w:t xml:space="preserve"> ғылымының </w:t>
      </w:r>
      <w:r w:rsidRPr="000877B1">
        <w:rPr>
          <w:rFonts w:ascii="Times New Roman" w:hAnsi="Times New Roman" w:cs="Times New Roman"/>
          <w:sz w:val="28"/>
          <w:szCs w:val="28"/>
          <w:lang w:val="kk-KZ"/>
        </w:rPr>
        <w:t>кандидаты</w:t>
      </w:r>
      <w:r w:rsidR="006C6191" w:rsidRPr="000877B1">
        <w:rPr>
          <w:rFonts w:ascii="Times New Roman" w:hAnsi="Times New Roman" w:cs="Times New Roman"/>
          <w:sz w:val="28"/>
          <w:szCs w:val="28"/>
          <w:lang w:val="kk-KZ"/>
        </w:rPr>
        <w:t xml:space="preserve">, </w:t>
      </w:r>
      <w:r w:rsidRPr="000877B1">
        <w:rPr>
          <w:rFonts w:ascii="Times New Roman" w:hAnsi="Times New Roman" w:cs="Times New Roman"/>
          <w:sz w:val="28"/>
          <w:szCs w:val="28"/>
          <w:lang w:val="kk-KZ"/>
        </w:rPr>
        <w:t>доцент</w:t>
      </w:r>
      <w:r w:rsidR="006C6191" w:rsidRPr="000877B1">
        <w:rPr>
          <w:rFonts w:ascii="Times New Roman" w:hAnsi="Times New Roman" w:cs="Times New Roman"/>
          <w:sz w:val="28"/>
          <w:szCs w:val="28"/>
          <w:lang w:val="kk-KZ"/>
        </w:rPr>
        <w:t>.</w:t>
      </w:r>
    </w:p>
    <w:p w:rsidR="006C6191" w:rsidRPr="000877B1" w:rsidRDefault="006C6191" w:rsidP="00EA6D2A">
      <w:pPr>
        <w:spacing w:after="0" w:line="240" w:lineRule="auto"/>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Әліпбек А.З -  педагогика ғылымының кандидаты, доцент.</w:t>
      </w:r>
    </w:p>
    <w:p w:rsidR="006C6191" w:rsidRPr="000877B1" w:rsidRDefault="006C6191" w:rsidP="00EA6D2A">
      <w:pPr>
        <w:spacing w:after="0" w:line="240" w:lineRule="auto"/>
        <w:jc w:val="both"/>
        <w:rPr>
          <w:rFonts w:ascii="Times New Roman" w:hAnsi="Times New Roman" w:cs="Times New Roman"/>
          <w:sz w:val="28"/>
          <w:szCs w:val="28"/>
          <w:lang w:val="kk-KZ"/>
        </w:rPr>
      </w:pPr>
    </w:p>
    <w:p w:rsidR="006C6191" w:rsidRPr="000877B1" w:rsidRDefault="006C6191" w:rsidP="00EA6D2A">
      <w:pPr>
        <w:tabs>
          <w:tab w:val="right" w:pos="9354"/>
        </w:tabs>
        <w:spacing w:after="0" w:line="240" w:lineRule="auto"/>
        <w:jc w:val="both"/>
        <w:rPr>
          <w:rFonts w:ascii="Times New Roman" w:hAnsi="Times New Roman" w:cs="Times New Roman"/>
          <w:sz w:val="28"/>
          <w:szCs w:val="28"/>
          <w:lang w:val="kk-KZ"/>
        </w:rPr>
      </w:pPr>
    </w:p>
    <w:p w:rsidR="00C45F9E" w:rsidRPr="000877B1" w:rsidRDefault="00C45F9E" w:rsidP="00EA6D2A">
      <w:pPr>
        <w:tabs>
          <w:tab w:val="right" w:pos="9354"/>
        </w:tabs>
        <w:spacing w:after="0" w:line="240" w:lineRule="auto"/>
        <w:jc w:val="both"/>
        <w:rPr>
          <w:rFonts w:ascii="Times New Roman" w:hAnsi="Times New Roman" w:cs="Times New Roman"/>
          <w:sz w:val="28"/>
          <w:szCs w:val="28"/>
          <w:lang w:val="kk-KZ"/>
        </w:rPr>
      </w:pPr>
    </w:p>
    <w:p w:rsidR="006C6191" w:rsidRPr="000877B1" w:rsidRDefault="006C6191" w:rsidP="00EA6D2A">
      <w:pPr>
        <w:spacing w:after="0" w:line="240" w:lineRule="auto"/>
        <w:jc w:val="both"/>
        <w:rPr>
          <w:rFonts w:ascii="Times New Roman" w:hAnsi="Times New Roman" w:cs="Times New Roman"/>
          <w:b/>
          <w:sz w:val="28"/>
          <w:szCs w:val="28"/>
          <w:lang w:val="kk-KZ"/>
        </w:rPr>
      </w:pPr>
    </w:p>
    <w:p w:rsidR="006C6191" w:rsidRPr="000877B1" w:rsidRDefault="006C6191" w:rsidP="00EA6D2A">
      <w:pPr>
        <w:spacing w:after="0" w:line="240" w:lineRule="auto"/>
        <w:jc w:val="both"/>
        <w:rPr>
          <w:rFonts w:ascii="Times New Roman" w:hAnsi="Times New Roman" w:cs="Times New Roman"/>
          <w:b/>
          <w:sz w:val="28"/>
          <w:szCs w:val="28"/>
          <w:lang w:val="kk-KZ"/>
        </w:rPr>
      </w:pPr>
      <w:r w:rsidRPr="000877B1">
        <w:rPr>
          <w:rFonts w:ascii="Times New Roman" w:hAnsi="Times New Roman" w:cs="Times New Roman"/>
          <w:sz w:val="28"/>
          <w:szCs w:val="28"/>
          <w:lang w:val="kk-KZ"/>
        </w:rPr>
        <w:t xml:space="preserve">М. Әуезов атындағы Оңтүстік  Қазақстан университетінің Оқу-әдістемелік Кеңесінде қаралып, баспаға ұсынылған. Хаттама № </w:t>
      </w:r>
      <w:r w:rsidR="00D50CE4" w:rsidRPr="000877B1">
        <w:rPr>
          <w:rFonts w:ascii="Times New Roman" w:hAnsi="Times New Roman" w:cs="Times New Roman"/>
          <w:sz w:val="28"/>
          <w:szCs w:val="28"/>
          <w:lang w:val="kk-KZ"/>
        </w:rPr>
        <w:t xml:space="preserve">3   </w:t>
      </w:r>
      <w:r w:rsidR="00D50CE4" w:rsidRPr="000877B1">
        <w:rPr>
          <w:rFonts w:ascii="Times New Roman" w:hAnsi="Times New Roman" w:cs="Times New Roman"/>
          <w:sz w:val="28"/>
          <w:szCs w:val="28"/>
          <w:u w:val="single"/>
          <w:lang w:val="kk-KZ"/>
        </w:rPr>
        <w:t>« 22</w:t>
      </w:r>
      <w:r w:rsidRPr="000877B1">
        <w:rPr>
          <w:rFonts w:ascii="Times New Roman" w:hAnsi="Times New Roman" w:cs="Times New Roman"/>
          <w:sz w:val="28"/>
          <w:szCs w:val="28"/>
          <w:u w:val="single"/>
          <w:lang w:val="kk-KZ"/>
        </w:rPr>
        <w:t xml:space="preserve"> »   </w:t>
      </w:r>
      <w:r w:rsidR="00D50CE4" w:rsidRPr="000877B1">
        <w:rPr>
          <w:rFonts w:ascii="Times New Roman" w:hAnsi="Times New Roman" w:cs="Times New Roman"/>
          <w:sz w:val="28"/>
          <w:szCs w:val="28"/>
          <w:u w:val="single"/>
          <w:lang w:val="kk-KZ"/>
        </w:rPr>
        <w:t>12</w:t>
      </w:r>
      <w:r w:rsidRPr="000877B1">
        <w:rPr>
          <w:rFonts w:ascii="Times New Roman" w:hAnsi="Times New Roman" w:cs="Times New Roman"/>
          <w:sz w:val="28"/>
          <w:szCs w:val="28"/>
          <w:u w:val="single"/>
          <w:lang w:val="kk-KZ"/>
        </w:rPr>
        <w:t xml:space="preserve">     2022ж</w:t>
      </w:r>
      <w:r w:rsidRPr="000877B1">
        <w:rPr>
          <w:rFonts w:ascii="Times New Roman" w:hAnsi="Times New Roman" w:cs="Times New Roman"/>
          <w:sz w:val="28"/>
          <w:szCs w:val="28"/>
          <w:lang w:val="kk-KZ"/>
        </w:rPr>
        <w:t>.</w:t>
      </w:r>
    </w:p>
    <w:p w:rsidR="006C6191" w:rsidRPr="000877B1" w:rsidRDefault="006C6191" w:rsidP="00EA6D2A">
      <w:pPr>
        <w:spacing w:after="0" w:line="240" w:lineRule="auto"/>
        <w:jc w:val="both"/>
        <w:rPr>
          <w:rFonts w:ascii="Times New Roman" w:hAnsi="Times New Roman" w:cs="Times New Roman"/>
          <w:b/>
          <w:sz w:val="28"/>
          <w:szCs w:val="28"/>
          <w:lang w:val="kk-KZ"/>
        </w:rPr>
      </w:pPr>
    </w:p>
    <w:p w:rsidR="006C6191" w:rsidRPr="000877B1" w:rsidRDefault="006C6191" w:rsidP="00EA6D2A">
      <w:pPr>
        <w:spacing w:after="0" w:line="240" w:lineRule="auto"/>
        <w:jc w:val="both"/>
        <w:rPr>
          <w:rFonts w:ascii="Times New Roman" w:hAnsi="Times New Roman" w:cs="Times New Roman"/>
          <w:sz w:val="28"/>
          <w:szCs w:val="28"/>
          <w:lang w:val="kk-KZ"/>
        </w:rPr>
      </w:pPr>
    </w:p>
    <w:p w:rsidR="00D60B1F" w:rsidRPr="000877B1" w:rsidRDefault="00D60B1F" w:rsidP="00EA6D2A">
      <w:pPr>
        <w:spacing w:after="0" w:line="240" w:lineRule="auto"/>
        <w:jc w:val="both"/>
        <w:rPr>
          <w:rFonts w:ascii="Times New Roman" w:hAnsi="Times New Roman" w:cs="Times New Roman"/>
          <w:sz w:val="28"/>
          <w:szCs w:val="28"/>
          <w:lang w:val="kk-KZ"/>
        </w:rPr>
      </w:pPr>
    </w:p>
    <w:p w:rsidR="006C6191" w:rsidRPr="000877B1" w:rsidRDefault="006C6191" w:rsidP="00EA6D2A">
      <w:pPr>
        <w:spacing w:after="0" w:line="240" w:lineRule="auto"/>
        <w:jc w:val="both"/>
        <w:rPr>
          <w:rFonts w:ascii="Times New Roman" w:hAnsi="Times New Roman" w:cs="Times New Roman"/>
          <w:sz w:val="28"/>
          <w:szCs w:val="28"/>
          <w:lang w:val="kk-KZ"/>
        </w:rPr>
      </w:pPr>
      <w:r w:rsidRPr="000877B1">
        <w:rPr>
          <w:rFonts w:ascii="Times New Roman" w:hAnsi="Times New Roman" w:cs="Times New Roman"/>
          <w:b/>
          <w:sz w:val="28"/>
          <w:szCs w:val="28"/>
          <w:lang w:val="kk-KZ"/>
        </w:rPr>
        <w:t xml:space="preserve">© </w:t>
      </w:r>
      <w:r w:rsidRPr="000877B1">
        <w:rPr>
          <w:rFonts w:ascii="Times New Roman" w:hAnsi="Times New Roman" w:cs="Times New Roman"/>
          <w:sz w:val="28"/>
          <w:szCs w:val="28"/>
          <w:lang w:val="kk-KZ"/>
        </w:rPr>
        <w:t>М. Әуезов атындағы Оңтүстік Қазақстан университеті, 2022ж.</w:t>
      </w:r>
    </w:p>
    <w:p w:rsidR="006C6191" w:rsidRPr="000877B1" w:rsidRDefault="006C6191" w:rsidP="00EA6D2A">
      <w:pPr>
        <w:shd w:val="clear" w:color="auto" w:fill="FFFFFF"/>
        <w:spacing w:after="0" w:line="240" w:lineRule="auto"/>
        <w:jc w:val="center"/>
        <w:rPr>
          <w:rFonts w:ascii="Times New Roman" w:hAnsi="Times New Roman" w:cs="Times New Roman"/>
          <w:noProof/>
          <w:sz w:val="28"/>
          <w:szCs w:val="28"/>
          <w:lang w:val="kk-KZ"/>
        </w:rPr>
      </w:pPr>
    </w:p>
    <w:p w:rsidR="006C6191" w:rsidRPr="000877B1" w:rsidRDefault="006C6191" w:rsidP="00EA6D2A">
      <w:pPr>
        <w:shd w:val="clear" w:color="auto" w:fill="FFFFFF"/>
        <w:spacing w:after="0" w:line="240" w:lineRule="auto"/>
        <w:jc w:val="center"/>
        <w:rPr>
          <w:rFonts w:ascii="Times New Roman" w:hAnsi="Times New Roman" w:cs="Times New Roman"/>
          <w:noProof/>
          <w:sz w:val="28"/>
          <w:szCs w:val="28"/>
          <w:lang w:val="kk-KZ"/>
        </w:rPr>
      </w:pPr>
    </w:p>
    <w:p w:rsidR="006C6191" w:rsidRPr="000877B1" w:rsidRDefault="006C6191" w:rsidP="00EA6D2A">
      <w:pPr>
        <w:shd w:val="clear" w:color="auto" w:fill="FFFFFF"/>
        <w:spacing w:after="0" w:line="240" w:lineRule="auto"/>
        <w:jc w:val="center"/>
        <w:rPr>
          <w:rFonts w:ascii="Times New Roman" w:hAnsi="Times New Roman" w:cs="Times New Roman"/>
          <w:noProof/>
          <w:sz w:val="28"/>
          <w:szCs w:val="28"/>
          <w:lang w:val="kk-KZ"/>
        </w:rPr>
      </w:pPr>
    </w:p>
    <w:p w:rsidR="006C6191" w:rsidRPr="000877B1" w:rsidRDefault="006C6191" w:rsidP="00EA6D2A">
      <w:pPr>
        <w:shd w:val="clear" w:color="auto" w:fill="FFFFFF"/>
        <w:spacing w:after="0" w:line="240" w:lineRule="auto"/>
        <w:jc w:val="center"/>
        <w:rPr>
          <w:rFonts w:ascii="Times New Roman" w:hAnsi="Times New Roman" w:cs="Times New Roman"/>
          <w:noProof/>
          <w:sz w:val="28"/>
          <w:szCs w:val="28"/>
          <w:lang w:val="kk-KZ"/>
        </w:rPr>
      </w:pPr>
    </w:p>
    <w:p w:rsidR="00187322" w:rsidRPr="000877B1" w:rsidRDefault="00187322" w:rsidP="00EA6D2A">
      <w:pPr>
        <w:shd w:val="clear" w:color="auto" w:fill="FFFFFF"/>
        <w:spacing w:after="0" w:line="240" w:lineRule="auto"/>
        <w:jc w:val="center"/>
        <w:rPr>
          <w:rFonts w:ascii="Times New Roman" w:hAnsi="Times New Roman" w:cs="Times New Roman"/>
          <w:noProof/>
          <w:sz w:val="28"/>
          <w:szCs w:val="28"/>
          <w:lang w:val="kk-KZ"/>
        </w:rPr>
      </w:pPr>
    </w:p>
    <w:p w:rsidR="00C45F9E" w:rsidRPr="000877B1" w:rsidRDefault="00C45F9E" w:rsidP="00EA6D2A">
      <w:pPr>
        <w:shd w:val="clear" w:color="auto" w:fill="FFFFFF"/>
        <w:spacing w:after="0" w:line="240" w:lineRule="auto"/>
        <w:jc w:val="center"/>
        <w:rPr>
          <w:rFonts w:ascii="Times New Roman" w:hAnsi="Times New Roman" w:cs="Times New Roman"/>
          <w:noProof/>
          <w:sz w:val="28"/>
          <w:szCs w:val="28"/>
          <w:lang w:val="kk-KZ"/>
        </w:rPr>
      </w:pPr>
    </w:p>
    <w:p w:rsidR="00C45F9E" w:rsidRPr="000877B1" w:rsidRDefault="00C45F9E" w:rsidP="00EA6D2A">
      <w:pPr>
        <w:shd w:val="clear" w:color="auto" w:fill="FFFFFF"/>
        <w:spacing w:after="0" w:line="240" w:lineRule="auto"/>
        <w:jc w:val="center"/>
        <w:rPr>
          <w:rFonts w:ascii="Times New Roman" w:hAnsi="Times New Roman" w:cs="Times New Roman"/>
          <w:noProof/>
          <w:sz w:val="28"/>
          <w:szCs w:val="28"/>
          <w:lang w:val="kk-KZ"/>
        </w:rPr>
      </w:pPr>
    </w:p>
    <w:p w:rsidR="00C45F9E" w:rsidRPr="000877B1" w:rsidRDefault="00C45F9E" w:rsidP="00EA6D2A">
      <w:pPr>
        <w:shd w:val="clear" w:color="auto" w:fill="FFFFFF"/>
        <w:spacing w:after="0" w:line="240" w:lineRule="auto"/>
        <w:jc w:val="center"/>
        <w:rPr>
          <w:rFonts w:ascii="Times New Roman" w:hAnsi="Times New Roman" w:cs="Times New Roman"/>
          <w:noProof/>
          <w:sz w:val="28"/>
          <w:szCs w:val="28"/>
          <w:lang w:val="kk-KZ"/>
        </w:rPr>
      </w:pPr>
    </w:p>
    <w:p w:rsidR="00C45F9E" w:rsidRPr="000877B1" w:rsidRDefault="00C45F9E" w:rsidP="00EA6D2A">
      <w:pPr>
        <w:shd w:val="clear" w:color="auto" w:fill="FFFFFF"/>
        <w:spacing w:after="0" w:line="240" w:lineRule="auto"/>
        <w:jc w:val="center"/>
        <w:rPr>
          <w:rFonts w:ascii="Times New Roman" w:hAnsi="Times New Roman" w:cs="Times New Roman"/>
          <w:noProof/>
          <w:sz w:val="28"/>
          <w:szCs w:val="28"/>
          <w:lang w:val="kk-KZ"/>
        </w:rPr>
      </w:pPr>
    </w:p>
    <w:p w:rsidR="006C6191" w:rsidRPr="000877B1" w:rsidRDefault="006C6191" w:rsidP="00EA6D2A">
      <w:pPr>
        <w:shd w:val="clear" w:color="auto" w:fill="FFFFFF"/>
        <w:spacing w:after="0" w:line="240" w:lineRule="auto"/>
        <w:jc w:val="center"/>
        <w:rPr>
          <w:rFonts w:ascii="Times New Roman" w:hAnsi="Times New Roman" w:cs="Times New Roman"/>
          <w:noProof/>
          <w:sz w:val="28"/>
          <w:szCs w:val="28"/>
          <w:lang w:val="kk-KZ"/>
        </w:rPr>
      </w:pPr>
    </w:p>
    <w:p w:rsidR="006C6191" w:rsidRPr="000877B1" w:rsidRDefault="006C6191" w:rsidP="00EA6D2A">
      <w:pPr>
        <w:shd w:val="clear" w:color="auto" w:fill="FFFFFF"/>
        <w:spacing w:after="0" w:line="240" w:lineRule="auto"/>
        <w:jc w:val="center"/>
        <w:rPr>
          <w:rFonts w:ascii="Times New Roman" w:hAnsi="Times New Roman" w:cs="Times New Roman"/>
          <w:b/>
          <w:noProof/>
          <w:sz w:val="28"/>
          <w:szCs w:val="28"/>
          <w:lang w:val="kk-KZ"/>
        </w:rPr>
      </w:pPr>
      <w:r w:rsidRPr="000877B1">
        <w:rPr>
          <w:rFonts w:ascii="Times New Roman" w:hAnsi="Times New Roman" w:cs="Times New Roman"/>
          <w:b/>
          <w:noProof/>
          <w:sz w:val="28"/>
          <w:szCs w:val="28"/>
          <w:lang w:val="kk-KZ"/>
        </w:rPr>
        <w:t>Мазмұны</w:t>
      </w:r>
    </w:p>
    <w:p w:rsidR="006C6191" w:rsidRPr="000877B1" w:rsidRDefault="006C6191" w:rsidP="00EA6D2A">
      <w:pPr>
        <w:shd w:val="clear" w:color="auto" w:fill="FFFFFF"/>
        <w:spacing w:after="0" w:line="240" w:lineRule="auto"/>
        <w:jc w:val="center"/>
        <w:rPr>
          <w:rFonts w:ascii="Times New Roman" w:hAnsi="Times New Roman" w:cs="Times New Roman"/>
          <w:noProof/>
          <w:sz w:val="28"/>
          <w:szCs w:val="28"/>
          <w:lang w:val="kk-KZ"/>
        </w:rPr>
      </w:pPr>
    </w:p>
    <w:tbl>
      <w:tblPr>
        <w:tblStyle w:val="ab"/>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25"/>
        <w:gridCol w:w="722"/>
      </w:tblGrid>
      <w:tr w:rsidR="006C6191" w:rsidRPr="000877B1" w:rsidTr="00430B65">
        <w:tc>
          <w:tcPr>
            <w:tcW w:w="9025" w:type="dxa"/>
            <w:hideMark/>
          </w:tcPr>
          <w:p w:rsidR="006C6191" w:rsidRPr="000877B1" w:rsidRDefault="006C6191" w:rsidP="00EA6D2A">
            <w:pPr>
              <w:pStyle w:val="a3"/>
              <w:jc w:val="both"/>
              <w:rPr>
                <w:rFonts w:ascii="Times New Roman" w:hAnsi="Times New Roman"/>
                <w:sz w:val="28"/>
                <w:szCs w:val="28"/>
                <w:lang w:val="kk-KZ"/>
              </w:rPr>
            </w:pPr>
            <w:r w:rsidRPr="000877B1">
              <w:rPr>
                <w:rFonts w:ascii="Times New Roman" w:hAnsi="Times New Roman"/>
                <w:sz w:val="28"/>
                <w:szCs w:val="28"/>
                <w:lang w:val="kk-KZ"/>
              </w:rPr>
              <w:t>Кіріспе..............................................</w:t>
            </w:r>
            <w:r w:rsidR="0029134E" w:rsidRPr="000877B1">
              <w:rPr>
                <w:rFonts w:ascii="Times New Roman" w:hAnsi="Times New Roman"/>
                <w:sz w:val="28"/>
                <w:szCs w:val="28"/>
                <w:lang w:val="kk-KZ"/>
              </w:rPr>
              <w:t>.</w:t>
            </w:r>
            <w:r w:rsidRPr="000877B1">
              <w:rPr>
                <w:rFonts w:ascii="Times New Roman" w:hAnsi="Times New Roman"/>
                <w:sz w:val="28"/>
                <w:szCs w:val="28"/>
                <w:lang w:val="kk-KZ"/>
              </w:rPr>
              <w:t>...................................</w:t>
            </w:r>
            <w:r w:rsidR="000D5C31" w:rsidRPr="000877B1">
              <w:rPr>
                <w:rFonts w:ascii="Times New Roman" w:hAnsi="Times New Roman"/>
                <w:sz w:val="28"/>
                <w:szCs w:val="28"/>
                <w:lang w:val="kk-KZ"/>
              </w:rPr>
              <w:t>.......................</w:t>
            </w:r>
            <w:r w:rsidR="00A11BE2" w:rsidRPr="000877B1">
              <w:rPr>
                <w:rFonts w:ascii="Times New Roman" w:hAnsi="Times New Roman"/>
                <w:sz w:val="28"/>
                <w:szCs w:val="28"/>
                <w:lang w:val="kk-KZ"/>
              </w:rPr>
              <w:t>..</w:t>
            </w:r>
            <w:r w:rsidR="000D5C31" w:rsidRPr="000877B1">
              <w:rPr>
                <w:rFonts w:ascii="Times New Roman" w:hAnsi="Times New Roman"/>
                <w:sz w:val="28"/>
                <w:szCs w:val="28"/>
                <w:lang w:val="kk-KZ"/>
              </w:rPr>
              <w:t>......</w:t>
            </w:r>
          </w:p>
          <w:p w:rsidR="005D0553" w:rsidRPr="000877B1" w:rsidRDefault="008066FD" w:rsidP="0029134E">
            <w:pPr>
              <w:spacing w:after="0" w:line="240" w:lineRule="auto"/>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 xml:space="preserve">Тақырып 1. </w:t>
            </w:r>
            <w:r w:rsidR="005D0553" w:rsidRPr="000877B1">
              <w:rPr>
                <w:rFonts w:ascii="Times New Roman" w:hAnsi="Times New Roman" w:cs="Times New Roman"/>
                <w:sz w:val="28"/>
                <w:szCs w:val="28"/>
                <w:lang w:val="kk-KZ"/>
              </w:rPr>
              <w:t>Данышпан туралы философиялық және психологиялық ілімдердің эволюциясы</w:t>
            </w:r>
            <w:r w:rsidRPr="000877B1">
              <w:rPr>
                <w:rFonts w:ascii="Times New Roman" w:hAnsi="Times New Roman" w:cs="Times New Roman"/>
                <w:sz w:val="28"/>
                <w:szCs w:val="28"/>
                <w:lang w:val="kk-KZ"/>
              </w:rPr>
              <w:t>................</w:t>
            </w:r>
            <w:r w:rsidR="0029134E" w:rsidRPr="000877B1">
              <w:rPr>
                <w:rFonts w:ascii="Times New Roman" w:hAnsi="Times New Roman" w:cs="Times New Roman"/>
                <w:sz w:val="28"/>
                <w:szCs w:val="28"/>
                <w:lang w:val="kk-KZ"/>
              </w:rPr>
              <w:t>..</w:t>
            </w:r>
            <w:r w:rsidRPr="000877B1">
              <w:rPr>
                <w:rFonts w:ascii="Times New Roman" w:hAnsi="Times New Roman" w:cs="Times New Roman"/>
                <w:sz w:val="28"/>
                <w:szCs w:val="28"/>
                <w:lang w:val="kk-KZ"/>
              </w:rPr>
              <w:t>...........................................</w:t>
            </w:r>
            <w:r w:rsidR="000D5C31" w:rsidRPr="000877B1">
              <w:rPr>
                <w:rFonts w:ascii="Times New Roman" w:hAnsi="Times New Roman" w:cs="Times New Roman"/>
                <w:sz w:val="28"/>
                <w:szCs w:val="28"/>
                <w:lang w:val="kk-KZ"/>
              </w:rPr>
              <w:t>...............</w:t>
            </w:r>
            <w:r w:rsidR="00A11BE2" w:rsidRPr="000877B1">
              <w:rPr>
                <w:rFonts w:ascii="Times New Roman" w:hAnsi="Times New Roman" w:cs="Times New Roman"/>
                <w:sz w:val="28"/>
                <w:szCs w:val="28"/>
                <w:lang w:val="kk-KZ"/>
              </w:rPr>
              <w:t>..</w:t>
            </w:r>
            <w:r w:rsidR="000D5C31" w:rsidRPr="000877B1">
              <w:rPr>
                <w:rFonts w:ascii="Times New Roman" w:hAnsi="Times New Roman" w:cs="Times New Roman"/>
                <w:sz w:val="28"/>
                <w:szCs w:val="28"/>
                <w:lang w:val="kk-KZ"/>
              </w:rPr>
              <w:t>...</w:t>
            </w:r>
            <w:r w:rsidR="00C45F9E" w:rsidRPr="000877B1">
              <w:rPr>
                <w:rFonts w:ascii="Times New Roman" w:hAnsi="Times New Roman" w:cs="Times New Roman"/>
                <w:sz w:val="28"/>
                <w:szCs w:val="28"/>
                <w:lang w:val="kk-KZ"/>
              </w:rPr>
              <w:t>....</w:t>
            </w:r>
          </w:p>
          <w:p w:rsidR="005D0553" w:rsidRPr="000877B1" w:rsidRDefault="005D0553" w:rsidP="0029134E">
            <w:pPr>
              <w:spacing w:after="0" w:line="240" w:lineRule="auto"/>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Тақырып 2. Зияткерлік дарындылықты зерттеу.</w:t>
            </w:r>
            <w:r w:rsidR="008066FD" w:rsidRPr="000877B1">
              <w:rPr>
                <w:rFonts w:ascii="Times New Roman" w:hAnsi="Times New Roman" w:cs="Times New Roman"/>
                <w:sz w:val="28"/>
                <w:szCs w:val="28"/>
                <w:lang w:val="kk-KZ"/>
              </w:rPr>
              <w:t>.....</w:t>
            </w:r>
            <w:r w:rsidR="0029134E" w:rsidRPr="000877B1">
              <w:rPr>
                <w:rFonts w:ascii="Times New Roman" w:hAnsi="Times New Roman" w:cs="Times New Roman"/>
                <w:sz w:val="28"/>
                <w:szCs w:val="28"/>
                <w:lang w:val="kk-KZ"/>
              </w:rPr>
              <w:t>........</w:t>
            </w:r>
            <w:r w:rsidR="008066FD" w:rsidRPr="000877B1">
              <w:rPr>
                <w:rFonts w:ascii="Times New Roman" w:hAnsi="Times New Roman" w:cs="Times New Roman"/>
                <w:sz w:val="28"/>
                <w:szCs w:val="28"/>
                <w:lang w:val="kk-KZ"/>
              </w:rPr>
              <w:t>......................</w:t>
            </w:r>
            <w:r w:rsidR="00C45F9E" w:rsidRPr="000877B1">
              <w:rPr>
                <w:rFonts w:ascii="Times New Roman" w:hAnsi="Times New Roman" w:cs="Times New Roman"/>
                <w:sz w:val="28"/>
                <w:szCs w:val="28"/>
                <w:lang w:val="kk-KZ"/>
              </w:rPr>
              <w:t>.........</w:t>
            </w:r>
          </w:p>
          <w:p w:rsidR="005D0553" w:rsidRPr="000877B1" w:rsidRDefault="005D0553" w:rsidP="0029134E">
            <w:pPr>
              <w:spacing w:after="0" w:line="240" w:lineRule="auto"/>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Тақырып 3. Дарындылықтың заманауи тұжырымдамалары</w:t>
            </w:r>
            <w:r w:rsidR="008066FD" w:rsidRPr="000877B1">
              <w:rPr>
                <w:rFonts w:ascii="Times New Roman" w:hAnsi="Times New Roman" w:cs="Times New Roman"/>
                <w:sz w:val="28"/>
                <w:szCs w:val="28"/>
                <w:lang w:val="kk-KZ"/>
              </w:rPr>
              <w:t>.....</w:t>
            </w:r>
            <w:r w:rsidR="0029134E" w:rsidRPr="000877B1">
              <w:rPr>
                <w:rFonts w:ascii="Times New Roman" w:hAnsi="Times New Roman" w:cs="Times New Roman"/>
                <w:sz w:val="28"/>
                <w:szCs w:val="28"/>
                <w:lang w:val="kk-KZ"/>
              </w:rPr>
              <w:t>..........</w:t>
            </w:r>
            <w:r w:rsidR="008066FD" w:rsidRPr="000877B1">
              <w:rPr>
                <w:rFonts w:ascii="Times New Roman" w:hAnsi="Times New Roman" w:cs="Times New Roman"/>
                <w:sz w:val="28"/>
                <w:szCs w:val="28"/>
                <w:lang w:val="kk-KZ"/>
              </w:rPr>
              <w:t>..</w:t>
            </w:r>
            <w:r w:rsidR="00C45F9E" w:rsidRPr="000877B1">
              <w:rPr>
                <w:rFonts w:ascii="Times New Roman" w:hAnsi="Times New Roman" w:cs="Times New Roman"/>
                <w:sz w:val="28"/>
                <w:szCs w:val="28"/>
                <w:lang w:val="kk-KZ"/>
              </w:rPr>
              <w:t>........</w:t>
            </w:r>
          </w:p>
          <w:p w:rsidR="005D0553" w:rsidRPr="000877B1" w:rsidRDefault="005D0553" w:rsidP="0029134E">
            <w:pPr>
              <w:spacing w:after="0" w:line="240" w:lineRule="auto"/>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Тақырып 4. Шығармашылық және дарындылық</w:t>
            </w:r>
            <w:r w:rsidR="008066FD" w:rsidRPr="000877B1">
              <w:rPr>
                <w:rFonts w:ascii="Times New Roman" w:hAnsi="Times New Roman" w:cs="Times New Roman"/>
                <w:sz w:val="28"/>
                <w:szCs w:val="28"/>
                <w:lang w:val="kk-KZ"/>
              </w:rPr>
              <w:t>.........................</w:t>
            </w:r>
            <w:r w:rsidR="0029134E" w:rsidRPr="000877B1">
              <w:rPr>
                <w:rFonts w:ascii="Times New Roman" w:hAnsi="Times New Roman" w:cs="Times New Roman"/>
                <w:sz w:val="28"/>
                <w:szCs w:val="28"/>
                <w:lang w:val="kk-KZ"/>
              </w:rPr>
              <w:t>........</w:t>
            </w:r>
            <w:r w:rsidR="008066FD" w:rsidRPr="000877B1">
              <w:rPr>
                <w:rFonts w:ascii="Times New Roman" w:hAnsi="Times New Roman" w:cs="Times New Roman"/>
                <w:sz w:val="28"/>
                <w:szCs w:val="28"/>
                <w:lang w:val="kk-KZ"/>
              </w:rPr>
              <w:t>.....</w:t>
            </w:r>
            <w:r w:rsidR="00931543" w:rsidRPr="000877B1">
              <w:rPr>
                <w:rFonts w:ascii="Times New Roman" w:hAnsi="Times New Roman" w:cs="Times New Roman"/>
                <w:sz w:val="28"/>
                <w:szCs w:val="28"/>
                <w:lang w:val="kk-KZ"/>
              </w:rPr>
              <w:t>.....</w:t>
            </w:r>
            <w:r w:rsidRPr="000877B1">
              <w:rPr>
                <w:rFonts w:ascii="Times New Roman" w:hAnsi="Times New Roman" w:cs="Times New Roman"/>
                <w:sz w:val="28"/>
                <w:szCs w:val="28"/>
                <w:lang w:val="kk-KZ"/>
              </w:rPr>
              <w:t xml:space="preserve"> </w:t>
            </w:r>
          </w:p>
          <w:p w:rsidR="005D0553" w:rsidRPr="000877B1" w:rsidRDefault="005D0553" w:rsidP="0029134E">
            <w:pPr>
              <w:spacing w:after="0" w:line="240" w:lineRule="auto"/>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Тақырып 5. Дарынды балалар. Психикалық даму ерекшеліктері</w:t>
            </w:r>
            <w:r w:rsidR="008066FD" w:rsidRPr="000877B1">
              <w:rPr>
                <w:rFonts w:ascii="Times New Roman" w:hAnsi="Times New Roman" w:cs="Times New Roman"/>
                <w:sz w:val="28"/>
                <w:szCs w:val="28"/>
                <w:lang w:val="kk-KZ"/>
              </w:rPr>
              <w:t>..</w:t>
            </w:r>
            <w:r w:rsidR="00931543" w:rsidRPr="000877B1">
              <w:rPr>
                <w:rFonts w:ascii="Times New Roman" w:hAnsi="Times New Roman" w:cs="Times New Roman"/>
                <w:sz w:val="28"/>
                <w:szCs w:val="28"/>
                <w:lang w:val="kk-KZ"/>
              </w:rPr>
              <w:t>.</w:t>
            </w:r>
            <w:r w:rsidR="0029134E" w:rsidRPr="000877B1">
              <w:rPr>
                <w:rFonts w:ascii="Times New Roman" w:hAnsi="Times New Roman" w:cs="Times New Roman"/>
                <w:sz w:val="28"/>
                <w:szCs w:val="28"/>
                <w:lang w:val="kk-KZ"/>
              </w:rPr>
              <w:t>..........</w:t>
            </w:r>
            <w:r w:rsidR="00931543" w:rsidRPr="000877B1">
              <w:rPr>
                <w:rFonts w:ascii="Times New Roman" w:hAnsi="Times New Roman" w:cs="Times New Roman"/>
                <w:sz w:val="28"/>
                <w:szCs w:val="28"/>
                <w:lang w:val="kk-KZ"/>
              </w:rPr>
              <w:t>....</w:t>
            </w:r>
            <w:r w:rsidRPr="000877B1">
              <w:rPr>
                <w:rFonts w:ascii="Times New Roman" w:hAnsi="Times New Roman" w:cs="Times New Roman"/>
                <w:sz w:val="28"/>
                <w:szCs w:val="28"/>
                <w:lang w:val="kk-KZ"/>
              </w:rPr>
              <w:t xml:space="preserve"> </w:t>
            </w:r>
          </w:p>
          <w:p w:rsidR="005D0553" w:rsidRPr="000877B1" w:rsidRDefault="005D0553" w:rsidP="0029134E">
            <w:pPr>
              <w:spacing w:after="0" w:line="240" w:lineRule="auto"/>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Тақырып 6. Дарындылық диагностикасы</w:t>
            </w:r>
            <w:r w:rsidR="008066FD" w:rsidRPr="000877B1">
              <w:rPr>
                <w:rFonts w:ascii="Times New Roman" w:hAnsi="Times New Roman" w:cs="Times New Roman"/>
                <w:sz w:val="28"/>
                <w:szCs w:val="28"/>
                <w:lang w:val="kk-KZ"/>
              </w:rPr>
              <w:t>.........................................</w:t>
            </w:r>
            <w:r w:rsidR="00931543" w:rsidRPr="000877B1">
              <w:rPr>
                <w:rFonts w:ascii="Times New Roman" w:hAnsi="Times New Roman" w:cs="Times New Roman"/>
                <w:sz w:val="28"/>
                <w:szCs w:val="28"/>
                <w:lang w:val="kk-KZ"/>
              </w:rPr>
              <w:t>.</w:t>
            </w:r>
            <w:r w:rsidR="0029134E" w:rsidRPr="000877B1">
              <w:rPr>
                <w:rFonts w:ascii="Times New Roman" w:hAnsi="Times New Roman" w:cs="Times New Roman"/>
                <w:sz w:val="28"/>
                <w:szCs w:val="28"/>
                <w:lang w:val="kk-KZ"/>
              </w:rPr>
              <w:t>......</w:t>
            </w:r>
            <w:r w:rsidR="00931543" w:rsidRPr="000877B1">
              <w:rPr>
                <w:rFonts w:ascii="Times New Roman" w:hAnsi="Times New Roman" w:cs="Times New Roman"/>
                <w:sz w:val="28"/>
                <w:szCs w:val="28"/>
                <w:lang w:val="kk-KZ"/>
              </w:rPr>
              <w:t>.......</w:t>
            </w:r>
          </w:p>
          <w:p w:rsidR="005D0553" w:rsidRPr="000877B1" w:rsidRDefault="005D0553" w:rsidP="0029134E">
            <w:pPr>
              <w:spacing w:after="0" w:line="240" w:lineRule="auto"/>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Тақырып 7. Интеллект диагностикасы</w:t>
            </w:r>
            <w:r w:rsidR="008066FD" w:rsidRPr="000877B1">
              <w:rPr>
                <w:rFonts w:ascii="Times New Roman" w:hAnsi="Times New Roman" w:cs="Times New Roman"/>
                <w:sz w:val="28"/>
                <w:szCs w:val="28"/>
                <w:lang w:val="kk-KZ"/>
              </w:rPr>
              <w:t>.............................................</w:t>
            </w:r>
            <w:r w:rsidR="0029134E" w:rsidRPr="000877B1">
              <w:rPr>
                <w:rFonts w:ascii="Times New Roman" w:hAnsi="Times New Roman" w:cs="Times New Roman"/>
                <w:sz w:val="28"/>
                <w:szCs w:val="28"/>
                <w:lang w:val="kk-KZ"/>
              </w:rPr>
              <w:t>......</w:t>
            </w:r>
            <w:r w:rsidR="008066FD" w:rsidRPr="000877B1">
              <w:rPr>
                <w:rFonts w:ascii="Times New Roman" w:hAnsi="Times New Roman" w:cs="Times New Roman"/>
                <w:sz w:val="28"/>
                <w:szCs w:val="28"/>
                <w:lang w:val="kk-KZ"/>
              </w:rPr>
              <w:t>....</w:t>
            </w:r>
            <w:r w:rsidR="00931543" w:rsidRPr="000877B1">
              <w:rPr>
                <w:rFonts w:ascii="Times New Roman" w:hAnsi="Times New Roman" w:cs="Times New Roman"/>
                <w:sz w:val="28"/>
                <w:szCs w:val="28"/>
                <w:lang w:val="kk-KZ"/>
              </w:rPr>
              <w:t>.....</w:t>
            </w:r>
          </w:p>
          <w:p w:rsidR="005D0553" w:rsidRPr="000877B1" w:rsidRDefault="005D0553" w:rsidP="0029134E">
            <w:pPr>
              <w:spacing w:after="0" w:line="240" w:lineRule="auto"/>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Тақырып 8. Шығармашылық диагностикасы</w:t>
            </w:r>
            <w:r w:rsidR="008066FD" w:rsidRPr="000877B1">
              <w:rPr>
                <w:rFonts w:ascii="Times New Roman" w:hAnsi="Times New Roman" w:cs="Times New Roman"/>
                <w:sz w:val="28"/>
                <w:szCs w:val="28"/>
                <w:lang w:val="kk-KZ"/>
              </w:rPr>
              <w:t>.................................</w:t>
            </w:r>
            <w:r w:rsidR="0029134E" w:rsidRPr="000877B1">
              <w:rPr>
                <w:rFonts w:ascii="Times New Roman" w:hAnsi="Times New Roman" w:cs="Times New Roman"/>
                <w:sz w:val="28"/>
                <w:szCs w:val="28"/>
                <w:lang w:val="kk-KZ"/>
              </w:rPr>
              <w:t>........</w:t>
            </w:r>
            <w:r w:rsidR="008066FD" w:rsidRPr="000877B1">
              <w:rPr>
                <w:rFonts w:ascii="Times New Roman" w:hAnsi="Times New Roman" w:cs="Times New Roman"/>
                <w:sz w:val="28"/>
                <w:szCs w:val="28"/>
                <w:lang w:val="kk-KZ"/>
              </w:rPr>
              <w:t>....</w:t>
            </w:r>
            <w:r w:rsidR="00931543" w:rsidRPr="000877B1">
              <w:rPr>
                <w:rFonts w:ascii="Times New Roman" w:hAnsi="Times New Roman" w:cs="Times New Roman"/>
                <w:sz w:val="28"/>
                <w:szCs w:val="28"/>
                <w:lang w:val="kk-KZ"/>
              </w:rPr>
              <w:t>....</w:t>
            </w:r>
          </w:p>
          <w:p w:rsidR="005D0553" w:rsidRPr="000877B1" w:rsidRDefault="005D0553" w:rsidP="0029134E">
            <w:pPr>
              <w:spacing w:after="0" w:line="240" w:lineRule="auto"/>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Тақырып 9. Балалардың көркемдік дарындылығы мен көркемдік тәжірибесін диагностикалау</w:t>
            </w:r>
            <w:r w:rsidR="008066FD" w:rsidRPr="000877B1">
              <w:rPr>
                <w:rFonts w:ascii="Times New Roman" w:hAnsi="Times New Roman" w:cs="Times New Roman"/>
                <w:sz w:val="28"/>
                <w:szCs w:val="28"/>
                <w:lang w:val="kk-KZ"/>
              </w:rPr>
              <w:t>..........................................................</w:t>
            </w:r>
            <w:r w:rsidR="0029134E" w:rsidRPr="000877B1">
              <w:rPr>
                <w:rFonts w:ascii="Times New Roman" w:hAnsi="Times New Roman" w:cs="Times New Roman"/>
                <w:sz w:val="28"/>
                <w:szCs w:val="28"/>
                <w:lang w:val="kk-KZ"/>
              </w:rPr>
              <w:t>...</w:t>
            </w:r>
            <w:r w:rsidR="008066FD" w:rsidRPr="000877B1">
              <w:rPr>
                <w:rFonts w:ascii="Times New Roman" w:hAnsi="Times New Roman" w:cs="Times New Roman"/>
                <w:sz w:val="28"/>
                <w:szCs w:val="28"/>
                <w:lang w:val="kk-KZ"/>
              </w:rPr>
              <w:t>..</w:t>
            </w:r>
            <w:r w:rsidR="00931543" w:rsidRPr="000877B1">
              <w:rPr>
                <w:rFonts w:ascii="Times New Roman" w:hAnsi="Times New Roman" w:cs="Times New Roman"/>
                <w:sz w:val="28"/>
                <w:szCs w:val="28"/>
                <w:lang w:val="kk-KZ"/>
              </w:rPr>
              <w:t>.......</w:t>
            </w:r>
            <w:r w:rsidR="008066FD" w:rsidRPr="000877B1">
              <w:rPr>
                <w:rFonts w:ascii="Times New Roman" w:hAnsi="Times New Roman" w:cs="Times New Roman"/>
                <w:sz w:val="28"/>
                <w:szCs w:val="28"/>
                <w:lang w:val="kk-KZ"/>
              </w:rPr>
              <w:t>.......</w:t>
            </w:r>
            <w:r w:rsidRPr="000877B1">
              <w:rPr>
                <w:rFonts w:ascii="Times New Roman" w:hAnsi="Times New Roman" w:cs="Times New Roman"/>
                <w:sz w:val="28"/>
                <w:szCs w:val="28"/>
                <w:lang w:val="kk-KZ"/>
              </w:rPr>
              <w:t xml:space="preserve"> </w:t>
            </w:r>
          </w:p>
          <w:p w:rsidR="005D0553" w:rsidRPr="000877B1" w:rsidRDefault="005D0553" w:rsidP="0029134E">
            <w:pPr>
              <w:spacing w:after="0" w:line="240" w:lineRule="auto"/>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Тақырып 10. Дарындылық дамудың орта және генотиптік детерминациясының проблемасы ретінде</w:t>
            </w:r>
            <w:r w:rsidR="008066FD" w:rsidRPr="000877B1">
              <w:rPr>
                <w:rFonts w:ascii="Times New Roman" w:hAnsi="Times New Roman" w:cs="Times New Roman"/>
                <w:sz w:val="28"/>
                <w:szCs w:val="28"/>
                <w:lang w:val="kk-KZ"/>
              </w:rPr>
              <w:t>..............................</w:t>
            </w:r>
            <w:r w:rsidR="0029134E" w:rsidRPr="000877B1">
              <w:rPr>
                <w:rFonts w:ascii="Times New Roman" w:hAnsi="Times New Roman" w:cs="Times New Roman"/>
                <w:sz w:val="28"/>
                <w:szCs w:val="28"/>
                <w:lang w:val="kk-KZ"/>
              </w:rPr>
              <w:t>......</w:t>
            </w:r>
            <w:r w:rsidR="008066FD" w:rsidRPr="000877B1">
              <w:rPr>
                <w:rFonts w:ascii="Times New Roman" w:hAnsi="Times New Roman" w:cs="Times New Roman"/>
                <w:sz w:val="28"/>
                <w:szCs w:val="28"/>
                <w:lang w:val="kk-KZ"/>
              </w:rPr>
              <w:t>...</w:t>
            </w:r>
            <w:r w:rsidR="00931543" w:rsidRPr="000877B1">
              <w:rPr>
                <w:rFonts w:ascii="Times New Roman" w:hAnsi="Times New Roman" w:cs="Times New Roman"/>
                <w:sz w:val="28"/>
                <w:szCs w:val="28"/>
                <w:lang w:val="kk-KZ"/>
              </w:rPr>
              <w:t>................</w:t>
            </w:r>
            <w:r w:rsidRPr="000877B1">
              <w:rPr>
                <w:rFonts w:ascii="Times New Roman" w:hAnsi="Times New Roman" w:cs="Times New Roman"/>
                <w:sz w:val="28"/>
                <w:szCs w:val="28"/>
                <w:lang w:val="kk-KZ"/>
              </w:rPr>
              <w:t xml:space="preserve"> </w:t>
            </w:r>
          </w:p>
          <w:p w:rsidR="005D0553" w:rsidRPr="000877B1" w:rsidRDefault="005D0553" w:rsidP="0029134E">
            <w:pPr>
              <w:spacing w:after="0" w:line="240" w:lineRule="auto"/>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 xml:space="preserve">Тақырып </w:t>
            </w:r>
            <w:r w:rsidR="00801D50" w:rsidRPr="000877B1">
              <w:rPr>
                <w:rFonts w:ascii="Times New Roman" w:hAnsi="Times New Roman" w:cs="Times New Roman"/>
                <w:sz w:val="28"/>
                <w:szCs w:val="28"/>
                <w:lang w:val="kk-KZ"/>
              </w:rPr>
              <w:t>11</w:t>
            </w:r>
            <w:r w:rsidRPr="000877B1">
              <w:rPr>
                <w:rFonts w:ascii="Times New Roman" w:hAnsi="Times New Roman" w:cs="Times New Roman"/>
                <w:sz w:val="28"/>
                <w:szCs w:val="28"/>
                <w:lang w:val="kk-KZ"/>
              </w:rPr>
              <w:t>. Практикалық интеллект және өмірдегі жетістік</w:t>
            </w:r>
            <w:r w:rsidR="008066FD" w:rsidRPr="000877B1">
              <w:rPr>
                <w:rFonts w:ascii="Times New Roman" w:hAnsi="Times New Roman" w:cs="Times New Roman"/>
                <w:sz w:val="28"/>
                <w:szCs w:val="28"/>
                <w:lang w:val="kk-KZ"/>
              </w:rPr>
              <w:t>.....</w:t>
            </w:r>
            <w:r w:rsidR="0029134E" w:rsidRPr="000877B1">
              <w:rPr>
                <w:rFonts w:ascii="Times New Roman" w:hAnsi="Times New Roman" w:cs="Times New Roman"/>
                <w:sz w:val="28"/>
                <w:szCs w:val="28"/>
                <w:lang w:val="kk-KZ"/>
              </w:rPr>
              <w:t>.........</w:t>
            </w:r>
            <w:r w:rsidR="008066FD" w:rsidRPr="000877B1">
              <w:rPr>
                <w:rFonts w:ascii="Times New Roman" w:hAnsi="Times New Roman" w:cs="Times New Roman"/>
                <w:sz w:val="28"/>
                <w:szCs w:val="28"/>
                <w:lang w:val="kk-KZ"/>
              </w:rPr>
              <w:t>....</w:t>
            </w:r>
            <w:r w:rsidR="00931543" w:rsidRPr="000877B1">
              <w:rPr>
                <w:rFonts w:ascii="Times New Roman" w:hAnsi="Times New Roman" w:cs="Times New Roman"/>
                <w:sz w:val="28"/>
                <w:szCs w:val="28"/>
                <w:lang w:val="kk-KZ"/>
              </w:rPr>
              <w:t>....</w:t>
            </w:r>
            <w:r w:rsidRPr="000877B1">
              <w:rPr>
                <w:rFonts w:ascii="Times New Roman" w:hAnsi="Times New Roman" w:cs="Times New Roman"/>
                <w:sz w:val="28"/>
                <w:szCs w:val="28"/>
                <w:lang w:val="kk-KZ"/>
              </w:rPr>
              <w:t xml:space="preserve"> </w:t>
            </w:r>
          </w:p>
          <w:p w:rsidR="005D0553" w:rsidRPr="000877B1" w:rsidRDefault="005D0553" w:rsidP="0029134E">
            <w:pPr>
              <w:spacing w:after="0" w:line="240" w:lineRule="auto"/>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Тақырып 12. Дарынды тұлғаның дамуын болжау</w:t>
            </w:r>
            <w:r w:rsidR="008066FD" w:rsidRPr="000877B1">
              <w:rPr>
                <w:rFonts w:ascii="Times New Roman" w:hAnsi="Times New Roman" w:cs="Times New Roman"/>
                <w:sz w:val="28"/>
                <w:szCs w:val="28"/>
                <w:lang w:val="kk-KZ"/>
              </w:rPr>
              <w:t>.........................</w:t>
            </w:r>
            <w:r w:rsidR="0029134E" w:rsidRPr="000877B1">
              <w:rPr>
                <w:rFonts w:ascii="Times New Roman" w:hAnsi="Times New Roman" w:cs="Times New Roman"/>
                <w:sz w:val="28"/>
                <w:szCs w:val="28"/>
                <w:lang w:val="kk-KZ"/>
              </w:rPr>
              <w:t>.......</w:t>
            </w:r>
            <w:r w:rsidR="008066FD" w:rsidRPr="000877B1">
              <w:rPr>
                <w:rFonts w:ascii="Times New Roman" w:hAnsi="Times New Roman" w:cs="Times New Roman"/>
                <w:sz w:val="28"/>
                <w:szCs w:val="28"/>
                <w:lang w:val="kk-KZ"/>
              </w:rPr>
              <w:t>....</w:t>
            </w:r>
            <w:r w:rsidR="00931543" w:rsidRPr="000877B1">
              <w:rPr>
                <w:rFonts w:ascii="Times New Roman" w:hAnsi="Times New Roman" w:cs="Times New Roman"/>
                <w:sz w:val="28"/>
                <w:szCs w:val="28"/>
                <w:lang w:val="kk-KZ"/>
              </w:rPr>
              <w:t>......</w:t>
            </w:r>
          </w:p>
          <w:p w:rsidR="00801D50" w:rsidRPr="000877B1" w:rsidRDefault="00801D50" w:rsidP="0029134E">
            <w:pPr>
              <w:spacing w:after="0" w:line="240" w:lineRule="auto"/>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Тақырып 13. Дарынды балаларды оқытуды саралау және даралау</w:t>
            </w:r>
            <w:r w:rsidR="00931543" w:rsidRPr="000877B1">
              <w:rPr>
                <w:rFonts w:ascii="Times New Roman" w:hAnsi="Times New Roman" w:cs="Times New Roman"/>
                <w:sz w:val="28"/>
                <w:szCs w:val="28"/>
                <w:lang w:val="kk-KZ"/>
              </w:rPr>
              <w:t>.</w:t>
            </w:r>
            <w:r w:rsidR="0029134E" w:rsidRPr="000877B1">
              <w:rPr>
                <w:rFonts w:ascii="Times New Roman" w:hAnsi="Times New Roman" w:cs="Times New Roman"/>
                <w:sz w:val="28"/>
                <w:szCs w:val="28"/>
                <w:lang w:val="kk-KZ"/>
              </w:rPr>
              <w:t>..........</w:t>
            </w:r>
            <w:r w:rsidR="00931543" w:rsidRPr="000877B1">
              <w:rPr>
                <w:rFonts w:ascii="Times New Roman" w:hAnsi="Times New Roman" w:cs="Times New Roman"/>
                <w:sz w:val="28"/>
                <w:szCs w:val="28"/>
                <w:lang w:val="kk-KZ"/>
              </w:rPr>
              <w:t>...</w:t>
            </w:r>
          </w:p>
          <w:p w:rsidR="00801D50" w:rsidRPr="000877B1" w:rsidRDefault="00801D50" w:rsidP="0029134E">
            <w:pPr>
              <w:spacing w:after="0" w:line="240" w:lineRule="auto"/>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Тақырып 14. Білім беру мазмұны және балалардың дарындылығын дамыту</w:t>
            </w:r>
            <w:r w:rsidR="008066FD" w:rsidRPr="000877B1">
              <w:rPr>
                <w:rFonts w:ascii="Times New Roman" w:hAnsi="Times New Roman" w:cs="Times New Roman"/>
                <w:sz w:val="28"/>
                <w:szCs w:val="28"/>
                <w:lang w:val="kk-KZ"/>
              </w:rPr>
              <w:t>..............</w:t>
            </w:r>
            <w:r w:rsidR="0029134E" w:rsidRPr="000877B1">
              <w:rPr>
                <w:rFonts w:ascii="Times New Roman" w:hAnsi="Times New Roman" w:cs="Times New Roman"/>
                <w:sz w:val="28"/>
                <w:szCs w:val="28"/>
                <w:lang w:val="kk-KZ"/>
              </w:rPr>
              <w:t>...................................................................................................</w:t>
            </w:r>
          </w:p>
          <w:p w:rsidR="00801D50" w:rsidRPr="000877B1" w:rsidRDefault="00801D50" w:rsidP="0029134E">
            <w:pPr>
              <w:spacing w:after="0" w:line="240" w:lineRule="auto"/>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Тақырып 15. Дарынды білім беру мазмұнын дамыту мәселесінің психологиялық және педагогикалық аспектілері</w:t>
            </w:r>
            <w:r w:rsidR="008066FD" w:rsidRPr="000877B1">
              <w:rPr>
                <w:rFonts w:ascii="Times New Roman" w:hAnsi="Times New Roman" w:cs="Times New Roman"/>
                <w:sz w:val="28"/>
                <w:szCs w:val="28"/>
                <w:lang w:val="kk-KZ"/>
              </w:rPr>
              <w:t>..........................</w:t>
            </w:r>
            <w:r w:rsidR="0029134E" w:rsidRPr="000877B1">
              <w:rPr>
                <w:rFonts w:ascii="Times New Roman" w:hAnsi="Times New Roman" w:cs="Times New Roman"/>
                <w:sz w:val="28"/>
                <w:szCs w:val="28"/>
                <w:lang w:val="kk-KZ"/>
              </w:rPr>
              <w:t>.................</w:t>
            </w:r>
            <w:r w:rsidRPr="000877B1">
              <w:rPr>
                <w:rFonts w:ascii="Times New Roman" w:hAnsi="Times New Roman" w:cs="Times New Roman"/>
                <w:sz w:val="28"/>
                <w:szCs w:val="28"/>
                <w:lang w:val="kk-KZ"/>
              </w:rPr>
              <w:t xml:space="preserve"> </w:t>
            </w:r>
          </w:p>
          <w:p w:rsidR="00801D50" w:rsidRPr="000877B1" w:rsidRDefault="00801D50" w:rsidP="0029134E">
            <w:pPr>
              <w:spacing w:after="0" w:line="240" w:lineRule="auto"/>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Тақырып 16. Дарынды балаларға арналған педагог</w:t>
            </w:r>
            <w:r w:rsidR="008066FD" w:rsidRPr="000877B1">
              <w:rPr>
                <w:rFonts w:ascii="Times New Roman" w:hAnsi="Times New Roman" w:cs="Times New Roman"/>
                <w:sz w:val="28"/>
                <w:szCs w:val="28"/>
                <w:lang w:val="kk-KZ"/>
              </w:rPr>
              <w:t>....................</w:t>
            </w:r>
            <w:r w:rsidR="0029134E" w:rsidRPr="000877B1">
              <w:rPr>
                <w:rFonts w:ascii="Times New Roman" w:hAnsi="Times New Roman" w:cs="Times New Roman"/>
                <w:sz w:val="28"/>
                <w:szCs w:val="28"/>
                <w:lang w:val="kk-KZ"/>
              </w:rPr>
              <w:t>...................</w:t>
            </w:r>
          </w:p>
          <w:p w:rsidR="00801D50" w:rsidRPr="000877B1" w:rsidRDefault="00801D50" w:rsidP="0029134E">
            <w:pPr>
              <w:spacing w:after="0" w:line="240" w:lineRule="auto"/>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Тақырып 17. Дарындылықты дамытудағы отбасының рөлі</w:t>
            </w:r>
            <w:r w:rsidR="008066FD" w:rsidRPr="000877B1">
              <w:rPr>
                <w:rFonts w:ascii="Times New Roman" w:hAnsi="Times New Roman" w:cs="Times New Roman"/>
                <w:sz w:val="28"/>
                <w:szCs w:val="28"/>
                <w:lang w:val="kk-KZ"/>
              </w:rPr>
              <w:t>........</w:t>
            </w:r>
            <w:r w:rsidR="0029134E" w:rsidRPr="000877B1">
              <w:rPr>
                <w:rFonts w:ascii="Times New Roman" w:hAnsi="Times New Roman" w:cs="Times New Roman"/>
                <w:sz w:val="28"/>
                <w:szCs w:val="28"/>
                <w:lang w:val="kk-KZ"/>
              </w:rPr>
              <w:t>..................</w:t>
            </w:r>
          </w:p>
          <w:p w:rsidR="00801D50" w:rsidRPr="000877B1" w:rsidRDefault="00801D50" w:rsidP="0029134E">
            <w:pPr>
              <w:spacing w:after="0" w:line="240" w:lineRule="auto"/>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Тақырып 18. Дарындылық дағдарыстары</w:t>
            </w:r>
            <w:r w:rsidR="008066FD" w:rsidRPr="000877B1">
              <w:rPr>
                <w:rFonts w:ascii="Times New Roman" w:hAnsi="Times New Roman" w:cs="Times New Roman"/>
                <w:sz w:val="28"/>
                <w:szCs w:val="28"/>
                <w:lang w:val="kk-KZ"/>
              </w:rPr>
              <w:t>...........................</w:t>
            </w:r>
            <w:r w:rsidR="0029134E" w:rsidRPr="000877B1">
              <w:rPr>
                <w:rFonts w:ascii="Times New Roman" w:hAnsi="Times New Roman" w:cs="Times New Roman"/>
                <w:sz w:val="28"/>
                <w:szCs w:val="28"/>
                <w:lang w:val="kk-KZ"/>
              </w:rPr>
              <w:t>............................</w:t>
            </w:r>
          </w:p>
          <w:p w:rsidR="00801D50" w:rsidRPr="000877B1" w:rsidRDefault="00801D50" w:rsidP="0029134E">
            <w:pPr>
              <w:spacing w:after="0" w:line="240" w:lineRule="auto"/>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Тақырып 19.</w:t>
            </w:r>
            <w:r w:rsidRPr="000877B1">
              <w:rPr>
                <w:sz w:val="28"/>
                <w:szCs w:val="28"/>
                <w:lang w:val="kk-KZ"/>
              </w:rPr>
              <w:t xml:space="preserve"> </w:t>
            </w:r>
            <w:r w:rsidRPr="000877B1">
              <w:rPr>
                <w:rFonts w:ascii="Times New Roman" w:hAnsi="Times New Roman" w:cs="Times New Roman"/>
                <w:sz w:val="28"/>
                <w:szCs w:val="28"/>
                <w:lang w:val="kk-KZ"/>
              </w:rPr>
              <w:t>Дарынды балаларды оқыту мен дамытудағы қиын жағдайды жеңудің психологиялық-педагогикалық технологиялары</w:t>
            </w:r>
            <w:r w:rsidR="0029134E" w:rsidRPr="000877B1">
              <w:rPr>
                <w:rFonts w:ascii="Times New Roman" w:hAnsi="Times New Roman" w:cs="Times New Roman"/>
                <w:sz w:val="28"/>
                <w:szCs w:val="28"/>
                <w:lang w:val="kk-KZ"/>
              </w:rPr>
              <w:t>..</w:t>
            </w:r>
            <w:r w:rsidR="00A11BE2" w:rsidRPr="000877B1">
              <w:rPr>
                <w:rFonts w:ascii="Times New Roman" w:hAnsi="Times New Roman" w:cs="Times New Roman"/>
                <w:sz w:val="28"/>
                <w:szCs w:val="28"/>
                <w:lang w:val="kk-KZ"/>
              </w:rPr>
              <w:t>.</w:t>
            </w:r>
            <w:r w:rsidR="0029134E" w:rsidRPr="000877B1">
              <w:rPr>
                <w:rFonts w:ascii="Times New Roman" w:hAnsi="Times New Roman" w:cs="Times New Roman"/>
                <w:sz w:val="28"/>
                <w:szCs w:val="28"/>
                <w:lang w:val="kk-KZ"/>
              </w:rPr>
              <w:t>........</w:t>
            </w:r>
          </w:p>
          <w:p w:rsidR="00801D50" w:rsidRPr="000877B1" w:rsidRDefault="00801D50" w:rsidP="0029134E">
            <w:pPr>
              <w:spacing w:after="0" w:line="240" w:lineRule="auto"/>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Тақырып 20. Дарынды балалар мен жеткіншектердің құндылық-мағыналық ерекшеліктері</w:t>
            </w:r>
            <w:r w:rsidR="008066FD" w:rsidRPr="000877B1">
              <w:rPr>
                <w:rFonts w:ascii="Times New Roman" w:hAnsi="Times New Roman" w:cs="Times New Roman"/>
                <w:sz w:val="28"/>
                <w:szCs w:val="28"/>
                <w:lang w:val="kk-KZ"/>
              </w:rPr>
              <w:t>.....................................................................</w:t>
            </w:r>
            <w:r w:rsidR="0029134E" w:rsidRPr="000877B1">
              <w:rPr>
                <w:rFonts w:ascii="Times New Roman" w:hAnsi="Times New Roman" w:cs="Times New Roman"/>
                <w:sz w:val="28"/>
                <w:szCs w:val="28"/>
                <w:lang w:val="kk-KZ"/>
              </w:rPr>
              <w:t>....</w:t>
            </w:r>
            <w:r w:rsidR="008066FD" w:rsidRPr="000877B1">
              <w:rPr>
                <w:rFonts w:ascii="Times New Roman" w:hAnsi="Times New Roman" w:cs="Times New Roman"/>
                <w:sz w:val="28"/>
                <w:szCs w:val="28"/>
                <w:lang w:val="kk-KZ"/>
              </w:rPr>
              <w:t>........</w:t>
            </w:r>
          </w:p>
          <w:p w:rsidR="00801D50" w:rsidRPr="000877B1" w:rsidRDefault="00801D50" w:rsidP="0029134E">
            <w:pPr>
              <w:spacing w:after="0" w:line="240" w:lineRule="auto"/>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Тақырып 21. Балалардың дарындылығын дамыту факторы ретінде оқу іс-әрекетін ұйымдастыру формалары</w:t>
            </w:r>
            <w:r w:rsidR="008066FD" w:rsidRPr="000877B1">
              <w:rPr>
                <w:rFonts w:ascii="Times New Roman" w:hAnsi="Times New Roman" w:cs="Times New Roman"/>
                <w:sz w:val="28"/>
                <w:szCs w:val="28"/>
                <w:lang w:val="kk-KZ"/>
              </w:rPr>
              <w:t>.............................................</w:t>
            </w:r>
            <w:r w:rsidR="0029134E" w:rsidRPr="000877B1">
              <w:rPr>
                <w:rFonts w:ascii="Times New Roman" w:hAnsi="Times New Roman" w:cs="Times New Roman"/>
                <w:sz w:val="28"/>
                <w:szCs w:val="28"/>
                <w:lang w:val="kk-KZ"/>
              </w:rPr>
              <w:t>.................</w:t>
            </w:r>
          </w:p>
          <w:p w:rsidR="00801D50" w:rsidRPr="000877B1" w:rsidRDefault="00801D50" w:rsidP="0029134E">
            <w:pPr>
              <w:spacing w:after="0" w:line="240" w:lineRule="auto"/>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Тақырып 22. Білім беру іс-әрекетінің әдістері мен құралдары балалардың дарындылығын дамыту факторлары ретінде</w:t>
            </w:r>
            <w:r w:rsidR="008066FD" w:rsidRPr="000877B1">
              <w:rPr>
                <w:rFonts w:ascii="Times New Roman" w:hAnsi="Times New Roman" w:cs="Times New Roman"/>
                <w:sz w:val="28"/>
                <w:szCs w:val="28"/>
                <w:lang w:val="kk-KZ"/>
              </w:rPr>
              <w:t>....................................</w:t>
            </w:r>
            <w:r w:rsidR="0029134E" w:rsidRPr="000877B1">
              <w:rPr>
                <w:rFonts w:ascii="Times New Roman" w:hAnsi="Times New Roman" w:cs="Times New Roman"/>
                <w:sz w:val="28"/>
                <w:szCs w:val="28"/>
                <w:lang w:val="kk-KZ"/>
              </w:rPr>
              <w:t>..............</w:t>
            </w:r>
          </w:p>
          <w:p w:rsidR="00277924" w:rsidRPr="000877B1" w:rsidRDefault="00277924" w:rsidP="00277924">
            <w:pPr>
              <w:spacing w:after="0" w:line="240" w:lineRule="auto"/>
              <w:jc w:val="both"/>
              <w:rPr>
                <w:rFonts w:ascii="Times New Roman" w:hAnsi="Times New Roman" w:cs="Times New Roman"/>
                <w:sz w:val="24"/>
                <w:szCs w:val="24"/>
                <w:lang w:val="kk-KZ"/>
              </w:rPr>
            </w:pPr>
            <w:r w:rsidRPr="000877B1">
              <w:rPr>
                <w:rFonts w:ascii="Times New Roman" w:hAnsi="Times New Roman" w:cs="Times New Roman"/>
                <w:bCs/>
                <w:sz w:val="28"/>
                <w:szCs w:val="28"/>
                <w:lang w:val="kk-KZ"/>
              </w:rPr>
              <w:t>Студенттерді  дәріс сабақта  бағалау   критерийлері</w:t>
            </w:r>
            <w:r w:rsidR="00846B6B" w:rsidRPr="000877B1">
              <w:rPr>
                <w:rFonts w:ascii="Times New Roman" w:hAnsi="Times New Roman" w:cs="Times New Roman"/>
                <w:bCs/>
                <w:sz w:val="28"/>
                <w:szCs w:val="28"/>
                <w:lang w:val="kk-KZ"/>
              </w:rPr>
              <w:t>...................</w:t>
            </w:r>
            <w:r w:rsidR="00A11BE2" w:rsidRPr="000877B1">
              <w:rPr>
                <w:rFonts w:ascii="Times New Roman" w:hAnsi="Times New Roman" w:cs="Times New Roman"/>
                <w:bCs/>
                <w:sz w:val="28"/>
                <w:szCs w:val="28"/>
                <w:lang w:val="kk-KZ"/>
              </w:rPr>
              <w:t>........</w:t>
            </w:r>
            <w:r w:rsidR="00846B6B" w:rsidRPr="000877B1">
              <w:rPr>
                <w:rFonts w:ascii="Times New Roman" w:hAnsi="Times New Roman" w:cs="Times New Roman"/>
                <w:bCs/>
                <w:sz w:val="28"/>
                <w:szCs w:val="28"/>
                <w:lang w:val="kk-KZ"/>
              </w:rPr>
              <w:t>..........</w:t>
            </w:r>
          </w:p>
          <w:p w:rsidR="001A3668" w:rsidRPr="000877B1" w:rsidRDefault="001A3668" w:rsidP="001A3668">
            <w:pPr>
              <w:pStyle w:val="HTML"/>
              <w:rPr>
                <w:rFonts w:ascii="Times New Roman" w:hAnsi="Times New Roman"/>
                <w:sz w:val="28"/>
                <w:szCs w:val="28"/>
                <w:lang w:val="kk-KZ"/>
              </w:rPr>
            </w:pPr>
            <w:r w:rsidRPr="000877B1">
              <w:rPr>
                <w:rFonts w:ascii="Times New Roman" w:hAnsi="Times New Roman"/>
                <w:sz w:val="28"/>
                <w:szCs w:val="28"/>
                <w:lang w:val="kk-KZ"/>
              </w:rPr>
              <w:t>Ұсынылған әдебиеттер тізімі............................................................................</w:t>
            </w:r>
          </w:p>
          <w:p w:rsidR="006C6191" w:rsidRPr="000877B1" w:rsidRDefault="006C6191" w:rsidP="00EA6D2A">
            <w:pPr>
              <w:pStyle w:val="HTML"/>
              <w:shd w:val="clear" w:color="auto" w:fill="F8F9FA"/>
              <w:jc w:val="both"/>
              <w:rPr>
                <w:rFonts w:ascii="Times New Roman" w:hAnsi="Times New Roman"/>
                <w:sz w:val="28"/>
                <w:szCs w:val="28"/>
                <w:lang w:val="kk-KZ"/>
              </w:rPr>
            </w:pPr>
          </w:p>
          <w:p w:rsidR="00843650" w:rsidRPr="000877B1" w:rsidRDefault="00843650" w:rsidP="00EA6D2A">
            <w:pPr>
              <w:pStyle w:val="HTML"/>
              <w:shd w:val="clear" w:color="auto" w:fill="F8F9FA"/>
              <w:jc w:val="both"/>
              <w:rPr>
                <w:rFonts w:ascii="Times New Roman" w:hAnsi="Times New Roman"/>
                <w:sz w:val="28"/>
                <w:szCs w:val="28"/>
                <w:lang w:val="kk-KZ"/>
              </w:rPr>
            </w:pPr>
          </w:p>
        </w:tc>
        <w:tc>
          <w:tcPr>
            <w:tcW w:w="722" w:type="dxa"/>
          </w:tcPr>
          <w:p w:rsidR="006C6191" w:rsidRPr="000877B1" w:rsidRDefault="000D5C31" w:rsidP="009826F1">
            <w:pPr>
              <w:spacing w:after="0" w:line="240" w:lineRule="auto"/>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6</w:t>
            </w:r>
          </w:p>
          <w:p w:rsidR="006C6191" w:rsidRPr="000877B1" w:rsidRDefault="006C6191" w:rsidP="009826F1">
            <w:pPr>
              <w:spacing w:after="0" w:line="240" w:lineRule="auto"/>
              <w:jc w:val="both"/>
              <w:rPr>
                <w:rFonts w:ascii="Times New Roman" w:hAnsi="Times New Roman" w:cs="Times New Roman"/>
                <w:sz w:val="28"/>
                <w:szCs w:val="28"/>
                <w:lang w:val="kk-KZ"/>
              </w:rPr>
            </w:pPr>
          </w:p>
          <w:p w:rsidR="006C6191" w:rsidRPr="000877B1" w:rsidRDefault="000D5C31" w:rsidP="009826F1">
            <w:pPr>
              <w:spacing w:after="0" w:line="240" w:lineRule="auto"/>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7</w:t>
            </w:r>
          </w:p>
          <w:p w:rsidR="006C6191" w:rsidRPr="000877B1" w:rsidRDefault="000D5C31" w:rsidP="009826F1">
            <w:pPr>
              <w:spacing w:after="0" w:line="240" w:lineRule="auto"/>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13</w:t>
            </w:r>
          </w:p>
          <w:p w:rsidR="006C6191" w:rsidRPr="000877B1" w:rsidRDefault="00DD5E7E" w:rsidP="009826F1">
            <w:pPr>
              <w:spacing w:after="0" w:line="240" w:lineRule="auto"/>
              <w:jc w:val="both"/>
              <w:rPr>
                <w:rFonts w:ascii="Times New Roman" w:hAnsi="Times New Roman" w:cs="Times New Roman"/>
                <w:noProof/>
                <w:sz w:val="28"/>
                <w:szCs w:val="28"/>
                <w:lang w:val="kk-KZ"/>
              </w:rPr>
            </w:pPr>
            <w:r w:rsidRPr="000877B1">
              <w:rPr>
                <w:rFonts w:ascii="Times New Roman" w:hAnsi="Times New Roman" w:cs="Times New Roman"/>
                <w:noProof/>
                <w:sz w:val="28"/>
                <w:szCs w:val="28"/>
                <w:lang w:val="kk-KZ"/>
              </w:rPr>
              <w:t>27</w:t>
            </w:r>
          </w:p>
          <w:p w:rsidR="000D5C31" w:rsidRPr="000877B1" w:rsidRDefault="00DD5E7E" w:rsidP="009826F1">
            <w:pPr>
              <w:spacing w:after="0" w:line="240" w:lineRule="auto"/>
              <w:jc w:val="both"/>
              <w:rPr>
                <w:rFonts w:ascii="Times New Roman" w:hAnsi="Times New Roman" w:cs="Times New Roman"/>
                <w:noProof/>
                <w:sz w:val="28"/>
                <w:szCs w:val="28"/>
                <w:lang w:val="kk-KZ"/>
              </w:rPr>
            </w:pPr>
            <w:r w:rsidRPr="000877B1">
              <w:rPr>
                <w:rFonts w:ascii="Times New Roman" w:hAnsi="Times New Roman" w:cs="Times New Roman"/>
                <w:noProof/>
                <w:sz w:val="28"/>
                <w:szCs w:val="28"/>
                <w:lang w:val="kk-KZ"/>
              </w:rPr>
              <w:t>44</w:t>
            </w:r>
          </w:p>
          <w:p w:rsidR="000D5C31" w:rsidRPr="000877B1" w:rsidRDefault="00DD5E7E" w:rsidP="009826F1">
            <w:pPr>
              <w:spacing w:after="0" w:line="240" w:lineRule="auto"/>
              <w:jc w:val="both"/>
              <w:rPr>
                <w:rFonts w:ascii="Times New Roman" w:hAnsi="Times New Roman" w:cs="Times New Roman"/>
                <w:noProof/>
                <w:sz w:val="28"/>
                <w:szCs w:val="28"/>
                <w:lang w:val="kk-KZ"/>
              </w:rPr>
            </w:pPr>
            <w:r w:rsidRPr="000877B1">
              <w:rPr>
                <w:rFonts w:ascii="Times New Roman" w:hAnsi="Times New Roman" w:cs="Times New Roman"/>
                <w:noProof/>
                <w:sz w:val="28"/>
                <w:szCs w:val="28"/>
                <w:lang w:val="kk-KZ"/>
              </w:rPr>
              <w:t>52</w:t>
            </w:r>
          </w:p>
          <w:p w:rsidR="000D5C31" w:rsidRPr="000877B1" w:rsidRDefault="00DD5E7E" w:rsidP="009826F1">
            <w:pPr>
              <w:spacing w:after="0" w:line="240" w:lineRule="auto"/>
              <w:jc w:val="both"/>
              <w:rPr>
                <w:rFonts w:ascii="Times New Roman" w:hAnsi="Times New Roman" w:cs="Times New Roman"/>
                <w:noProof/>
                <w:sz w:val="28"/>
                <w:szCs w:val="28"/>
                <w:lang w:val="kk-KZ"/>
              </w:rPr>
            </w:pPr>
            <w:r w:rsidRPr="000877B1">
              <w:rPr>
                <w:rFonts w:ascii="Times New Roman" w:hAnsi="Times New Roman" w:cs="Times New Roman"/>
                <w:noProof/>
                <w:sz w:val="28"/>
                <w:szCs w:val="28"/>
                <w:lang w:val="kk-KZ"/>
              </w:rPr>
              <w:t>60</w:t>
            </w:r>
          </w:p>
          <w:p w:rsidR="000D5C31" w:rsidRPr="000877B1" w:rsidRDefault="00DD5E7E" w:rsidP="009826F1">
            <w:pPr>
              <w:spacing w:after="0" w:line="240" w:lineRule="auto"/>
              <w:jc w:val="both"/>
              <w:rPr>
                <w:rFonts w:ascii="Times New Roman" w:hAnsi="Times New Roman" w:cs="Times New Roman"/>
                <w:noProof/>
                <w:sz w:val="28"/>
                <w:szCs w:val="28"/>
                <w:lang w:val="kk-KZ"/>
              </w:rPr>
            </w:pPr>
            <w:r w:rsidRPr="000877B1">
              <w:rPr>
                <w:rFonts w:ascii="Times New Roman" w:hAnsi="Times New Roman" w:cs="Times New Roman"/>
                <w:noProof/>
                <w:sz w:val="28"/>
                <w:szCs w:val="28"/>
                <w:lang w:val="kk-KZ"/>
              </w:rPr>
              <w:t>64</w:t>
            </w:r>
          </w:p>
          <w:p w:rsidR="000D5C31" w:rsidRPr="000877B1" w:rsidRDefault="00DD5E7E" w:rsidP="009826F1">
            <w:pPr>
              <w:spacing w:after="0" w:line="240" w:lineRule="auto"/>
              <w:jc w:val="both"/>
              <w:rPr>
                <w:rFonts w:ascii="Times New Roman" w:hAnsi="Times New Roman" w:cs="Times New Roman"/>
                <w:noProof/>
                <w:sz w:val="28"/>
                <w:szCs w:val="28"/>
                <w:lang w:val="kk-KZ"/>
              </w:rPr>
            </w:pPr>
            <w:r w:rsidRPr="000877B1">
              <w:rPr>
                <w:rFonts w:ascii="Times New Roman" w:hAnsi="Times New Roman" w:cs="Times New Roman"/>
                <w:noProof/>
                <w:sz w:val="28"/>
                <w:szCs w:val="28"/>
                <w:lang w:val="kk-KZ"/>
              </w:rPr>
              <w:t>68</w:t>
            </w:r>
          </w:p>
          <w:p w:rsidR="009826F1" w:rsidRPr="000877B1" w:rsidRDefault="009826F1" w:rsidP="009826F1">
            <w:pPr>
              <w:spacing w:after="0" w:line="240" w:lineRule="auto"/>
              <w:jc w:val="both"/>
              <w:rPr>
                <w:rFonts w:ascii="Times New Roman" w:hAnsi="Times New Roman" w:cs="Times New Roman"/>
                <w:noProof/>
                <w:sz w:val="28"/>
                <w:szCs w:val="28"/>
                <w:lang w:val="kk-KZ"/>
              </w:rPr>
            </w:pPr>
          </w:p>
          <w:p w:rsidR="000D5C31" w:rsidRPr="000877B1" w:rsidRDefault="00DD5E7E" w:rsidP="009826F1">
            <w:pPr>
              <w:spacing w:after="0" w:line="240" w:lineRule="auto"/>
              <w:jc w:val="both"/>
              <w:rPr>
                <w:rFonts w:ascii="Times New Roman" w:hAnsi="Times New Roman" w:cs="Times New Roman"/>
                <w:noProof/>
                <w:sz w:val="28"/>
                <w:szCs w:val="28"/>
                <w:lang w:val="kk-KZ"/>
              </w:rPr>
            </w:pPr>
            <w:r w:rsidRPr="000877B1">
              <w:rPr>
                <w:rFonts w:ascii="Times New Roman" w:hAnsi="Times New Roman" w:cs="Times New Roman"/>
                <w:noProof/>
                <w:sz w:val="28"/>
                <w:szCs w:val="28"/>
                <w:lang w:val="kk-KZ"/>
              </w:rPr>
              <w:t>73</w:t>
            </w:r>
          </w:p>
          <w:p w:rsidR="00A11BE2" w:rsidRPr="000877B1" w:rsidRDefault="00A11BE2" w:rsidP="009826F1">
            <w:pPr>
              <w:spacing w:after="0" w:line="240" w:lineRule="auto"/>
              <w:jc w:val="both"/>
              <w:rPr>
                <w:rFonts w:ascii="Times New Roman" w:hAnsi="Times New Roman" w:cs="Times New Roman"/>
                <w:noProof/>
                <w:sz w:val="28"/>
                <w:szCs w:val="28"/>
                <w:lang w:val="kk-KZ"/>
              </w:rPr>
            </w:pPr>
          </w:p>
          <w:p w:rsidR="000D5C31" w:rsidRPr="000877B1" w:rsidRDefault="00DD5E7E" w:rsidP="009826F1">
            <w:pPr>
              <w:spacing w:after="0" w:line="240" w:lineRule="auto"/>
              <w:jc w:val="both"/>
              <w:rPr>
                <w:rFonts w:ascii="Times New Roman" w:hAnsi="Times New Roman" w:cs="Times New Roman"/>
                <w:noProof/>
                <w:sz w:val="28"/>
                <w:szCs w:val="28"/>
                <w:lang w:val="kk-KZ"/>
              </w:rPr>
            </w:pPr>
            <w:r w:rsidRPr="000877B1">
              <w:rPr>
                <w:rFonts w:ascii="Times New Roman" w:hAnsi="Times New Roman" w:cs="Times New Roman"/>
                <w:noProof/>
                <w:sz w:val="28"/>
                <w:szCs w:val="28"/>
                <w:lang w:val="kk-KZ"/>
              </w:rPr>
              <w:t>79</w:t>
            </w:r>
          </w:p>
          <w:p w:rsidR="000D5C31" w:rsidRPr="000877B1" w:rsidRDefault="00DD5E7E" w:rsidP="009826F1">
            <w:pPr>
              <w:spacing w:after="0" w:line="240" w:lineRule="auto"/>
              <w:jc w:val="both"/>
              <w:rPr>
                <w:rFonts w:ascii="Times New Roman" w:hAnsi="Times New Roman" w:cs="Times New Roman"/>
                <w:noProof/>
                <w:sz w:val="28"/>
                <w:szCs w:val="28"/>
                <w:lang w:val="kk-KZ"/>
              </w:rPr>
            </w:pPr>
            <w:r w:rsidRPr="000877B1">
              <w:rPr>
                <w:rFonts w:ascii="Times New Roman" w:hAnsi="Times New Roman" w:cs="Times New Roman"/>
                <w:noProof/>
                <w:sz w:val="28"/>
                <w:szCs w:val="28"/>
                <w:lang w:val="kk-KZ"/>
              </w:rPr>
              <w:t>80</w:t>
            </w:r>
          </w:p>
          <w:p w:rsidR="000D5C31" w:rsidRPr="000877B1" w:rsidRDefault="00DD5E7E" w:rsidP="009826F1">
            <w:pPr>
              <w:spacing w:after="0" w:line="240" w:lineRule="auto"/>
              <w:jc w:val="both"/>
              <w:rPr>
                <w:rFonts w:ascii="Times New Roman" w:hAnsi="Times New Roman" w:cs="Times New Roman"/>
                <w:noProof/>
                <w:sz w:val="28"/>
                <w:szCs w:val="28"/>
                <w:lang w:val="kk-KZ"/>
              </w:rPr>
            </w:pPr>
            <w:r w:rsidRPr="000877B1">
              <w:rPr>
                <w:rFonts w:ascii="Times New Roman" w:hAnsi="Times New Roman" w:cs="Times New Roman"/>
                <w:noProof/>
                <w:sz w:val="28"/>
                <w:szCs w:val="28"/>
                <w:lang w:val="kk-KZ"/>
              </w:rPr>
              <w:t>90</w:t>
            </w:r>
          </w:p>
          <w:p w:rsidR="000D5C31" w:rsidRPr="000877B1" w:rsidRDefault="00DD5E7E" w:rsidP="009826F1">
            <w:pPr>
              <w:spacing w:after="0" w:line="240" w:lineRule="auto"/>
              <w:jc w:val="both"/>
              <w:rPr>
                <w:rFonts w:ascii="Times New Roman" w:hAnsi="Times New Roman" w:cs="Times New Roman"/>
                <w:noProof/>
                <w:sz w:val="28"/>
                <w:szCs w:val="28"/>
                <w:lang w:val="kk-KZ"/>
              </w:rPr>
            </w:pPr>
            <w:r w:rsidRPr="000877B1">
              <w:rPr>
                <w:rFonts w:ascii="Times New Roman" w:hAnsi="Times New Roman" w:cs="Times New Roman"/>
                <w:noProof/>
                <w:sz w:val="28"/>
                <w:szCs w:val="28"/>
                <w:lang w:val="kk-KZ"/>
              </w:rPr>
              <w:t>94</w:t>
            </w:r>
          </w:p>
          <w:p w:rsidR="000D5C31" w:rsidRPr="000877B1" w:rsidRDefault="000D5C31" w:rsidP="009826F1">
            <w:pPr>
              <w:spacing w:after="0" w:line="240" w:lineRule="auto"/>
              <w:jc w:val="both"/>
              <w:rPr>
                <w:rFonts w:ascii="Times New Roman" w:hAnsi="Times New Roman" w:cs="Times New Roman"/>
                <w:noProof/>
                <w:sz w:val="28"/>
                <w:szCs w:val="28"/>
                <w:lang w:val="kk-KZ"/>
              </w:rPr>
            </w:pPr>
          </w:p>
          <w:p w:rsidR="000D5C31" w:rsidRPr="000877B1" w:rsidRDefault="00DD5E7E" w:rsidP="009826F1">
            <w:pPr>
              <w:spacing w:after="0" w:line="240" w:lineRule="auto"/>
              <w:jc w:val="both"/>
              <w:rPr>
                <w:rFonts w:ascii="Times New Roman" w:hAnsi="Times New Roman" w:cs="Times New Roman"/>
                <w:noProof/>
                <w:sz w:val="28"/>
                <w:szCs w:val="28"/>
                <w:lang w:val="kk-KZ"/>
              </w:rPr>
            </w:pPr>
            <w:r w:rsidRPr="000877B1">
              <w:rPr>
                <w:rFonts w:ascii="Times New Roman" w:hAnsi="Times New Roman" w:cs="Times New Roman"/>
                <w:noProof/>
                <w:sz w:val="28"/>
                <w:szCs w:val="28"/>
                <w:lang w:val="kk-KZ"/>
              </w:rPr>
              <w:t>97</w:t>
            </w:r>
          </w:p>
          <w:p w:rsidR="00DD5E7E" w:rsidRPr="000877B1" w:rsidRDefault="00DD5E7E" w:rsidP="009826F1">
            <w:pPr>
              <w:spacing w:after="0" w:line="240" w:lineRule="auto"/>
              <w:jc w:val="both"/>
              <w:rPr>
                <w:rFonts w:ascii="Times New Roman" w:hAnsi="Times New Roman" w:cs="Times New Roman"/>
                <w:noProof/>
                <w:sz w:val="28"/>
                <w:szCs w:val="28"/>
                <w:lang w:val="kk-KZ"/>
              </w:rPr>
            </w:pPr>
          </w:p>
          <w:p w:rsidR="000D5C31" w:rsidRPr="000877B1" w:rsidRDefault="00DD5E7E" w:rsidP="009826F1">
            <w:pPr>
              <w:spacing w:after="0" w:line="240" w:lineRule="auto"/>
              <w:jc w:val="both"/>
              <w:rPr>
                <w:rFonts w:ascii="Times New Roman" w:hAnsi="Times New Roman" w:cs="Times New Roman"/>
                <w:noProof/>
                <w:sz w:val="28"/>
                <w:szCs w:val="28"/>
                <w:lang w:val="kk-KZ"/>
              </w:rPr>
            </w:pPr>
            <w:r w:rsidRPr="000877B1">
              <w:rPr>
                <w:rFonts w:ascii="Times New Roman" w:hAnsi="Times New Roman" w:cs="Times New Roman"/>
                <w:noProof/>
                <w:sz w:val="28"/>
                <w:szCs w:val="28"/>
                <w:lang w:val="kk-KZ"/>
              </w:rPr>
              <w:t>98</w:t>
            </w:r>
          </w:p>
          <w:p w:rsidR="00DD5E7E" w:rsidRPr="000877B1" w:rsidRDefault="00DD5E7E" w:rsidP="009826F1">
            <w:pPr>
              <w:spacing w:after="0" w:line="240" w:lineRule="auto"/>
              <w:jc w:val="both"/>
              <w:rPr>
                <w:rFonts w:ascii="Times New Roman" w:hAnsi="Times New Roman" w:cs="Times New Roman"/>
                <w:noProof/>
                <w:sz w:val="28"/>
                <w:szCs w:val="28"/>
                <w:lang w:val="kk-KZ"/>
              </w:rPr>
            </w:pPr>
            <w:r w:rsidRPr="000877B1">
              <w:rPr>
                <w:rFonts w:ascii="Times New Roman" w:hAnsi="Times New Roman" w:cs="Times New Roman"/>
                <w:noProof/>
                <w:sz w:val="28"/>
                <w:szCs w:val="28"/>
                <w:lang w:val="kk-KZ"/>
              </w:rPr>
              <w:t>104</w:t>
            </w:r>
          </w:p>
          <w:p w:rsidR="00DD5E7E" w:rsidRPr="000877B1" w:rsidRDefault="00DD5E7E" w:rsidP="009826F1">
            <w:pPr>
              <w:spacing w:after="0" w:line="240" w:lineRule="auto"/>
              <w:jc w:val="both"/>
              <w:rPr>
                <w:rFonts w:ascii="Times New Roman" w:hAnsi="Times New Roman" w:cs="Times New Roman"/>
                <w:noProof/>
                <w:sz w:val="28"/>
                <w:szCs w:val="28"/>
                <w:lang w:val="kk-KZ"/>
              </w:rPr>
            </w:pPr>
            <w:r w:rsidRPr="000877B1">
              <w:rPr>
                <w:rFonts w:ascii="Times New Roman" w:hAnsi="Times New Roman" w:cs="Times New Roman"/>
                <w:noProof/>
                <w:sz w:val="28"/>
                <w:szCs w:val="28"/>
                <w:lang w:val="kk-KZ"/>
              </w:rPr>
              <w:t>107</w:t>
            </w:r>
          </w:p>
          <w:p w:rsidR="00DD5E7E" w:rsidRPr="000877B1" w:rsidRDefault="00DD5E7E" w:rsidP="009826F1">
            <w:pPr>
              <w:spacing w:after="0" w:line="240" w:lineRule="auto"/>
              <w:jc w:val="both"/>
              <w:rPr>
                <w:rFonts w:ascii="Times New Roman" w:hAnsi="Times New Roman" w:cs="Times New Roman"/>
                <w:noProof/>
                <w:sz w:val="28"/>
                <w:szCs w:val="28"/>
                <w:lang w:val="kk-KZ"/>
              </w:rPr>
            </w:pPr>
            <w:r w:rsidRPr="000877B1">
              <w:rPr>
                <w:rFonts w:ascii="Times New Roman" w:hAnsi="Times New Roman" w:cs="Times New Roman"/>
                <w:noProof/>
                <w:sz w:val="28"/>
                <w:szCs w:val="28"/>
                <w:lang w:val="kk-KZ"/>
              </w:rPr>
              <w:t>109</w:t>
            </w:r>
          </w:p>
          <w:p w:rsidR="00DD5E7E" w:rsidRPr="000877B1" w:rsidRDefault="00DD5E7E" w:rsidP="009826F1">
            <w:pPr>
              <w:spacing w:after="0" w:line="240" w:lineRule="auto"/>
              <w:jc w:val="both"/>
              <w:rPr>
                <w:rFonts w:ascii="Times New Roman" w:hAnsi="Times New Roman" w:cs="Times New Roman"/>
                <w:noProof/>
                <w:sz w:val="28"/>
                <w:szCs w:val="28"/>
                <w:lang w:val="kk-KZ"/>
              </w:rPr>
            </w:pPr>
          </w:p>
          <w:p w:rsidR="00DD5E7E" w:rsidRPr="000877B1" w:rsidRDefault="00DD5E7E" w:rsidP="009826F1">
            <w:pPr>
              <w:spacing w:after="0" w:line="240" w:lineRule="auto"/>
              <w:jc w:val="both"/>
              <w:rPr>
                <w:rFonts w:ascii="Times New Roman" w:hAnsi="Times New Roman" w:cs="Times New Roman"/>
                <w:noProof/>
                <w:sz w:val="28"/>
                <w:szCs w:val="28"/>
                <w:lang w:val="kk-KZ"/>
              </w:rPr>
            </w:pPr>
            <w:r w:rsidRPr="000877B1">
              <w:rPr>
                <w:rFonts w:ascii="Times New Roman" w:hAnsi="Times New Roman" w:cs="Times New Roman"/>
                <w:noProof/>
                <w:sz w:val="28"/>
                <w:szCs w:val="28"/>
                <w:lang w:val="kk-KZ"/>
              </w:rPr>
              <w:t>113</w:t>
            </w:r>
          </w:p>
          <w:p w:rsidR="00DD5E7E" w:rsidRPr="000877B1" w:rsidRDefault="00DD5E7E" w:rsidP="009826F1">
            <w:pPr>
              <w:spacing w:after="0" w:line="240" w:lineRule="auto"/>
              <w:jc w:val="both"/>
              <w:rPr>
                <w:rFonts w:ascii="Times New Roman" w:hAnsi="Times New Roman" w:cs="Times New Roman"/>
                <w:noProof/>
                <w:sz w:val="28"/>
                <w:szCs w:val="28"/>
                <w:lang w:val="kk-KZ"/>
              </w:rPr>
            </w:pPr>
          </w:p>
          <w:p w:rsidR="00DD5E7E" w:rsidRPr="000877B1" w:rsidRDefault="00DD5E7E" w:rsidP="009826F1">
            <w:pPr>
              <w:spacing w:after="0" w:line="240" w:lineRule="auto"/>
              <w:jc w:val="both"/>
              <w:rPr>
                <w:rFonts w:ascii="Times New Roman" w:hAnsi="Times New Roman" w:cs="Times New Roman"/>
                <w:noProof/>
                <w:sz w:val="28"/>
                <w:szCs w:val="28"/>
                <w:lang w:val="kk-KZ"/>
              </w:rPr>
            </w:pPr>
            <w:r w:rsidRPr="000877B1">
              <w:rPr>
                <w:rFonts w:ascii="Times New Roman" w:hAnsi="Times New Roman" w:cs="Times New Roman"/>
                <w:noProof/>
                <w:sz w:val="28"/>
                <w:szCs w:val="28"/>
                <w:lang w:val="kk-KZ"/>
              </w:rPr>
              <w:t>118</w:t>
            </w:r>
          </w:p>
          <w:p w:rsidR="009826F1" w:rsidRPr="000877B1" w:rsidRDefault="009826F1" w:rsidP="009826F1">
            <w:pPr>
              <w:spacing w:after="0" w:line="240" w:lineRule="auto"/>
              <w:jc w:val="both"/>
              <w:rPr>
                <w:rFonts w:ascii="Times New Roman" w:hAnsi="Times New Roman" w:cs="Times New Roman"/>
                <w:noProof/>
                <w:sz w:val="28"/>
                <w:szCs w:val="28"/>
                <w:lang w:val="kk-KZ"/>
              </w:rPr>
            </w:pPr>
          </w:p>
          <w:p w:rsidR="00DD5E7E" w:rsidRPr="000877B1" w:rsidRDefault="00DD5E7E" w:rsidP="009826F1">
            <w:pPr>
              <w:spacing w:after="0" w:line="240" w:lineRule="auto"/>
              <w:jc w:val="both"/>
              <w:rPr>
                <w:rFonts w:ascii="Times New Roman" w:hAnsi="Times New Roman" w:cs="Times New Roman"/>
                <w:noProof/>
                <w:sz w:val="28"/>
                <w:szCs w:val="28"/>
                <w:lang w:val="kk-KZ"/>
              </w:rPr>
            </w:pPr>
            <w:r w:rsidRPr="000877B1">
              <w:rPr>
                <w:rFonts w:ascii="Times New Roman" w:hAnsi="Times New Roman" w:cs="Times New Roman"/>
                <w:noProof/>
                <w:sz w:val="28"/>
                <w:szCs w:val="28"/>
                <w:lang w:val="kk-KZ"/>
              </w:rPr>
              <w:t>124</w:t>
            </w:r>
          </w:p>
          <w:p w:rsidR="00A11BE2" w:rsidRPr="000877B1" w:rsidRDefault="00A11BE2" w:rsidP="009826F1">
            <w:pPr>
              <w:spacing w:after="0" w:line="240" w:lineRule="auto"/>
              <w:jc w:val="both"/>
              <w:rPr>
                <w:rFonts w:ascii="Times New Roman" w:hAnsi="Times New Roman" w:cs="Times New Roman"/>
                <w:noProof/>
                <w:sz w:val="28"/>
                <w:szCs w:val="28"/>
                <w:lang w:val="kk-KZ"/>
              </w:rPr>
            </w:pPr>
          </w:p>
          <w:p w:rsidR="00DD5E7E" w:rsidRPr="000877B1" w:rsidRDefault="00DD5E7E" w:rsidP="009826F1">
            <w:pPr>
              <w:spacing w:after="0" w:line="240" w:lineRule="auto"/>
              <w:jc w:val="both"/>
              <w:rPr>
                <w:rFonts w:ascii="Times New Roman" w:hAnsi="Times New Roman" w:cs="Times New Roman"/>
                <w:noProof/>
                <w:sz w:val="28"/>
                <w:szCs w:val="28"/>
                <w:lang w:val="kk-KZ"/>
              </w:rPr>
            </w:pPr>
            <w:r w:rsidRPr="000877B1">
              <w:rPr>
                <w:rFonts w:ascii="Times New Roman" w:hAnsi="Times New Roman" w:cs="Times New Roman"/>
                <w:noProof/>
                <w:sz w:val="28"/>
                <w:szCs w:val="28"/>
                <w:lang w:val="kk-KZ"/>
              </w:rPr>
              <w:t>130</w:t>
            </w:r>
          </w:p>
          <w:p w:rsidR="00DD5E7E" w:rsidRPr="000877B1" w:rsidRDefault="00DD5E7E" w:rsidP="009826F1">
            <w:pPr>
              <w:spacing w:after="0" w:line="240" w:lineRule="auto"/>
              <w:jc w:val="both"/>
              <w:rPr>
                <w:rFonts w:ascii="Times New Roman" w:hAnsi="Times New Roman" w:cs="Times New Roman"/>
                <w:noProof/>
                <w:sz w:val="28"/>
                <w:szCs w:val="28"/>
                <w:lang w:val="kk-KZ"/>
              </w:rPr>
            </w:pPr>
            <w:r w:rsidRPr="000877B1">
              <w:rPr>
                <w:rFonts w:ascii="Times New Roman" w:hAnsi="Times New Roman" w:cs="Times New Roman"/>
                <w:noProof/>
                <w:sz w:val="28"/>
                <w:szCs w:val="28"/>
                <w:lang w:val="kk-KZ"/>
              </w:rPr>
              <w:t>137</w:t>
            </w:r>
          </w:p>
          <w:p w:rsidR="00DD5E7E" w:rsidRPr="000877B1" w:rsidRDefault="00DD5E7E" w:rsidP="009826F1">
            <w:pPr>
              <w:spacing w:after="0" w:line="240" w:lineRule="auto"/>
              <w:jc w:val="both"/>
              <w:rPr>
                <w:noProof/>
                <w:sz w:val="28"/>
                <w:szCs w:val="28"/>
                <w:lang w:val="kk-KZ"/>
              </w:rPr>
            </w:pPr>
            <w:r w:rsidRPr="000877B1">
              <w:rPr>
                <w:rFonts w:ascii="Times New Roman" w:hAnsi="Times New Roman" w:cs="Times New Roman"/>
                <w:noProof/>
                <w:sz w:val="28"/>
                <w:szCs w:val="28"/>
                <w:lang w:val="kk-KZ"/>
              </w:rPr>
              <w:t>141</w:t>
            </w:r>
          </w:p>
        </w:tc>
      </w:tr>
    </w:tbl>
    <w:p w:rsidR="00FB2121" w:rsidRPr="000877B1" w:rsidRDefault="00FB2121" w:rsidP="00EA6D2A">
      <w:pPr>
        <w:pStyle w:val="1"/>
        <w:tabs>
          <w:tab w:val="left" w:pos="708"/>
        </w:tabs>
        <w:spacing w:before="0" w:line="240" w:lineRule="auto"/>
        <w:jc w:val="center"/>
        <w:rPr>
          <w:rFonts w:ascii="KZ Times New Roman" w:hAnsi="KZ Times New Roman" w:cs="KZ Times New Roman"/>
          <w:b w:val="0"/>
          <w:color w:val="auto"/>
          <w:lang w:val="kk-KZ"/>
        </w:rPr>
      </w:pPr>
    </w:p>
    <w:p w:rsidR="00FB2121" w:rsidRPr="000877B1" w:rsidRDefault="00FB2121" w:rsidP="00EA6D2A">
      <w:pPr>
        <w:pStyle w:val="1"/>
        <w:tabs>
          <w:tab w:val="left" w:pos="708"/>
        </w:tabs>
        <w:spacing w:before="0" w:line="240" w:lineRule="auto"/>
        <w:jc w:val="center"/>
        <w:rPr>
          <w:rFonts w:ascii="KZ Times New Roman" w:hAnsi="KZ Times New Roman" w:cs="KZ Times New Roman"/>
          <w:b w:val="0"/>
          <w:color w:val="auto"/>
          <w:lang w:val="kk-KZ"/>
        </w:rPr>
      </w:pPr>
    </w:p>
    <w:p w:rsidR="00FB2121" w:rsidRPr="000877B1" w:rsidRDefault="00FB2121" w:rsidP="00EA6D2A">
      <w:pPr>
        <w:pStyle w:val="1"/>
        <w:tabs>
          <w:tab w:val="left" w:pos="708"/>
        </w:tabs>
        <w:spacing w:before="0" w:line="240" w:lineRule="auto"/>
        <w:jc w:val="center"/>
        <w:rPr>
          <w:rFonts w:ascii="KZ Times New Roman" w:hAnsi="KZ Times New Roman" w:cs="KZ Times New Roman"/>
          <w:b w:val="0"/>
          <w:color w:val="auto"/>
          <w:lang w:val="kk-KZ"/>
        </w:rPr>
      </w:pPr>
    </w:p>
    <w:p w:rsidR="00FB2121" w:rsidRPr="000877B1" w:rsidRDefault="00FB2121" w:rsidP="00EA6D2A">
      <w:pPr>
        <w:pStyle w:val="1"/>
        <w:tabs>
          <w:tab w:val="left" w:pos="708"/>
        </w:tabs>
        <w:spacing w:before="0" w:line="240" w:lineRule="auto"/>
        <w:jc w:val="center"/>
        <w:rPr>
          <w:rFonts w:ascii="KZ Times New Roman" w:hAnsi="KZ Times New Roman" w:cs="KZ Times New Roman"/>
          <w:b w:val="0"/>
          <w:color w:val="auto"/>
          <w:lang w:val="kk-KZ"/>
        </w:rPr>
      </w:pPr>
    </w:p>
    <w:p w:rsidR="00FB2121" w:rsidRPr="000877B1" w:rsidRDefault="00FB2121" w:rsidP="00EA6D2A">
      <w:pPr>
        <w:spacing w:after="0" w:line="240" w:lineRule="auto"/>
        <w:rPr>
          <w:rFonts w:ascii="KZ Times New Roman" w:hAnsi="KZ Times New Roman" w:cs="KZ Times New Roman"/>
          <w:sz w:val="28"/>
          <w:szCs w:val="28"/>
          <w:lang w:val="kk-KZ"/>
        </w:rPr>
      </w:pPr>
    </w:p>
    <w:p w:rsidR="0087514D" w:rsidRPr="000877B1" w:rsidRDefault="0087514D" w:rsidP="0087514D">
      <w:pPr>
        <w:shd w:val="clear" w:color="auto" w:fill="FFFFFF"/>
        <w:spacing w:after="0" w:line="240" w:lineRule="auto"/>
        <w:jc w:val="center"/>
        <w:rPr>
          <w:rFonts w:ascii="Times New Roman" w:hAnsi="Times New Roman" w:cs="Times New Roman"/>
          <w:b/>
          <w:bCs/>
          <w:sz w:val="28"/>
          <w:szCs w:val="28"/>
          <w:lang w:val="kk-KZ"/>
        </w:rPr>
      </w:pPr>
      <w:r w:rsidRPr="000877B1">
        <w:rPr>
          <w:rFonts w:ascii="Times New Roman" w:hAnsi="Times New Roman" w:cs="Times New Roman"/>
          <w:b/>
          <w:bCs/>
          <w:sz w:val="28"/>
          <w:szCs w:val="28"/>
          <w:lang w:val="kk-KZ"/>
        </w:rPr>
        <w:lastRenderedPageBreak/>
        <w:t>КІРІСПЕ</w:t>
      </w:r>
    </w:p>
    <w:p w:rsidR="00635BCE" w:rsidRPr="000877B1" w:rsidRDefault="00635BCE" w:rsidP="0087514D">
      <w:pPr>
        <w:shd w:val="clear" w:color="auto" w:fill="FFFFFF"/>
        <w:spacing w:after="0" w:line="240" w:lineRule="auto"/>
        <w:jc w:val="center"/>
        <w:rPr>
          <w:rFonts w:ascii="Times New Roman" w:hAnsi="Times New Roman" w:cs="Times New Roman"/>
          <w:b/>
          <w:sz w:val="28"/>
          <w:szCs w:val="28"/>
          <w:lang w:val="kk-KZ"/>
        </w:rPr>
      </w:pPr>
    </w:p>
    <w:p w:rsidR="0087514D" w:rsidRPr="000877B1" w:rsidRDefault="0087514D" w:rsidP="0087514D">
      <w:pPr>
        <w:spacing w:after="0" w:line="240" w:lineRule="auto"/>
        <w:ind w:firstLine="709"/>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Дәріс тақырыптарының мақсаты және міндеттері:</w:t>
      </w:r>
    </w:p>
    <w:p w:rsidR="0087514D" w:rsidRPr="000877B1" w:rsidRDefault="0087514D" w:rsidP="0087514D">
      <w:pPr>
        <w:spacing w:after="0" w:line="240" w:lineRule="auto"/>
        <w:ind w:firstLine="709"/>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 xml:space="preserve">Лекция тақырыптарын қарастыру барысында студенттерге курс бойынша теориялық жүйелі білім беру. </w:t>
      </w:r>
    </w:p>
    <w:p w:rsidR="0087514D" w:rsidRPr="000877B1" w:rsidRDefault="0087514D" w:rsidP="0087514D">
      <w:pPr>
        <w:spacing w:after="0" w:line="240" w:lineRule="auto"/>
        <w:ind w:firstLine="709"/>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 xml:space="preserve">Әрбір тақырыптың мазмұнын және қазіргі даму мәселелерінің негізгі теорияларын және тұжырымдамаларын, практикалық білімдермен қаруландырып, өз бетінше баға бере алу үшін білім беру. </w:t>
      </w:r>
    </w:p>
    <w:p w:rsidR="0087514D" w:rsidRPr="000877B1" w:rsidRDefault="0087514D" w:rsidP="0087514D">
      <w:pPr>
        <w:spacing w:after="0" w:line="240" w:lineRule="auto"/>
        <w:ind w:firstLine="709"/>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 xml:space="preserve">Жан-жақты ғылыми көзқарастарды қарастыра отырып, шетел және отандық психологтардың тұжырымдамаларының ерекшеліктерін салыстырып бағалай білуге үйрету. </w:t>
      </w:r>
    </w:p>
    <w:p w:rsidR="0087514D" w:rsidRPr="000877B1" w:rsidRDefault="0087514D" w:rsidP="0087514D">
      <w:pPr>
        <w:spacing w:after="0" w:line="240" w:lineRule="auto"/>
        <w:ind w:firstLine="709"/>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 xml:space="preserve">Ғылым негіздері жайында түсінік беру. Белгілі бір ғылыми-практикалық міндеттер және мәселелерді шешу жолдарын ғылыми тұрғыдан негіздеу. </w:t>
      </w:r>
    </w:p>
    <w:p w:rsidR="0087514D" w:rsidRPr="000877B1" w:rsidRDefault="0087514D" w:rsidP="0087514D">
      <w:pPr>
        <w:spacing w:after="0" w:line="240" w:lineRule="auto"/>
        <w:ind w:firstLine="709"/>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 xml:space="preserve">Пәнге деген қызығушылығын арттыру, өзбеттілікпен ойлау шығармашылығын дамыту. Ойлау, талқылау және қойылған мәселеге талдау жасай алуға үйрету. </w:t>
      </w:r>
    </w:p>
    <w:p w:rsidR="000B6E51" w:rsidRPr="000877B1" w:rsidRDefault="000B6E51" w:rsidP="000B6E51">
      <w:pPr>
        <w:spacing w:after="0" w:line="240" w:lineRule="auto"/>
        <w:ind w:firstLine="357"/>
        <w:rPr>
          <w:rFonts w:ascii="Times New Roman" w:hAnsi="Times New Roman" w:cs="Times New Roman"/>
          <w:b/>
          <w:sz w:val="28"/>
          <w:szCs w:val="28"/>
          <w:lang w:val="kk-KZ"/>
        </w:rPr>
      </w:pPr>
      <w:r w:rsidRPr="000877B1">
        <w:rPr>
          <w:rFonts w:ascii="Times New Roman" w:hAnsi="Times New Roman" w:cs="Times New Roman"/>
          <w:b/>
          <w:sz w:val="28"/>
          <w:szCs w:val="28"/>
          <w:lang w:val="kk-KZ"/>
        </w:rPr>
        <w:t>Пәнді оқытудың мақсаты</w:t>
      </w:r>
    </w:p>
    <w:p w:rsidR="000B6E51" w:rsidRPr="000877B1" w:rsidRDefault="000B6E51" w:rsidP="000B6E51">
      <w:pPr>
        <w:spacing w:after="0" w:line="240" w:lineRule="auto"/>
        <w:ind w:firstLine="357"/>
        <w:rPr>
          <w:rFonts w:ascii="Times New Roman" w:hAnsi="Times New Roman" w:cs="Times New Roman"/>
          <w:sz w:val="28"/>
          <w:szCs w:val="28"/>
          <w:lang w:val="kk-KZ"/>
        </w:rPr>
      </w:pPr>
      <w:r w:rsidRPr="000877B1">
        <w:rPr>
          <w:rFonts w:ascii="Times New Roman" w:hAnsi="Times New Roman" w:cs="Times New Roman"/>
          <w:sz w:val="28"/>
          <w:szCs w:val="28"/>
          <w:lang w:val="kk-KZ"/>
        </w:rPr>
        <w:t>Балалардың дамуының әртүрлі жас кезеңдерінде дарындылықтың көрінісі мен дамуының фактілерін, механизмдері мен заңдылықтарын зерттеу.</w:t>
      </w:r>
    </w:p>
    <w:p w:rsidR="000B6E51" w:rsidRPr="000877B1" w:rsidRDefault="000B6E51" w:rsidP="000B6E51">
      <w:pPr>
        <w:spacing w:after="0" w:line="240" w:lineRule="auto"/>
        <w:ind w:firstLine="357"/>
        <w:rPr>
          <w:rFonts w:ascii="Times New Roman" w:hAnsi="Times New Roman" w:cs="Times New Roman"/>
          <w:b/>
          <w:sz w:val="28"/>
          <w:szCs w:val="28"/>
          <w:lang w:val="kk-KZ"/>
        </w:rPr>
      </w:pPr>
      <w:r w:rsidRPr="000877B1">
        <w:rPr>
          <w:rFonts w:ascii="Times New Roman" w:hAnsi="Times New Roman" w:cs="Times New Roman"/>
          <w:b/>
          <w:sz w:val="28"/>
          <w:szCs w:val="28"/>
          <w:lang w:val="kk-KZ"/>
        </w:rPr>
        <w:t xml:space="preserve">Пәнді оқытудың міндеттері </w:t>
      </w:r>
    </w:p>
    <w:p w:rsidR="000B6E51" w:rsidRPr="000877B1" w:rsidRDefault="000B6E51" w:rsidP="000B6E51">
      <w:pPr>
        <w:pStyle w:val="a6"/>
        <w:spacing w:after="0" w:line="240" w:lineRule="auto"/>
        <w:ind w:left="0" w:firstLine="360"/>
        <w:jc w:val="both"/>
        <w:rPr>
          <w:rFonts w:ascii="Times New Roman" w:eastAsiaTheme="minorEastAsia" w:hAnsi="Times New Roman" w:cs="Times New Roman"/>
          <w:sz w:val="28"/>
          <w:szCs w:val="28"/>
          <w:lang w:val="kk-KZ"/>
        </w:rPr>
      </w:pPr>
      <w:r w:rsidRPr="000877B1">
        <w:rPr>
          <w:rFonts w:ascii="Times New Roman" w:eastAsiaTheme="minorEastAsia" w:hAnsi="Times New Roman" w:cs="Times New Roman"/>
          <w:sz w:val="28"/>
          <w:szCs w:val="28"/>
          <w:lang w:val="kk-KZ"/>
        </w:rPr>
        <w:t>- дарындылықтың психологиялық ерекшеліктері, жеке адамның шығармашылық және зияткерлік әлеуетін дамыту мен қалыптастырудың ерекшеліктерін біледі;</w:t>
      </w:r>
    </w:p>
    <w:p w:rsidR="000B6E51" w:rsidRPr="000877B1" w:rsidRDefault="000B6E51" w:rsidP="000B6E51">
      <w:pPr>
        <w:pStyle w:val="a6"/>
        <w:spacing w:after="0" w:line="240" w:lineRule="auto"/>
        <w:ind w:left="0" w:firstLine="360"/>
        <w:jc w:val="both"/>
        <w:rPr>
          <w:rFonts w:ascii="Times New Roman" w:eastAsiaTheme="minorEastAsia" w:hAnsi="Times New Roman" w:cs="Times New Roman"/>
          <w:sz w:val="28"/>
          <w:szCs w:val="28"/>
          <w:lang w:val="kk-KZ"/>
        </w:rPr>
      </w:pPr>
      <w:r w:rsidRPr="000877B1">
        <w:rPr>
          <w:rFonts w:ascii="Times New Roman" w:eastAsiaTheme="minorEastAsia" w:hAnsi="Times New Roman" w:cs="Times New Roman"/>
          <w:sz w:val="28"/>
          <w:szCs w:val="28"/>
          <w:lang w:val="kk-KZ"/>
        </w:rPr>
        <w:t>- дарынды балалардың мектептегі бейімсіздігінің себептері және оларды жеңу жолдарын меңгереді;</w:t>
      </w:r>
    </w:p>
    <w:p w:rsidR="000B6E51" w:rsidRPr="000877B1" w:rsidRDefault="000B6E51" w:rsidP="000B6E51">
      <w:pPr>
        <w:pStyle w:val="a6"/>
        <w:spacing w:after="0" w:line="240" w:lineRule="auto"/>
        <w:ind w:left="0" w:firstLine="360"/>
        <w:jc w:val="both"/>
        <w:rPr>
          <w:rFonts w:ascii="Times New Roman" w:eastAsiaTheme="minorEastAsia" w:hAnsi="Times New Roman" w:cs="Times New Roman"/>
          <w:sz w:val="28"/>
          <w:szCs w:val="28"/>
          <w:lang w:val="kk-KZ"/>
        </w:rPr>
      </w:pPr>
      <w:r w:rsidRPr="000877B1">
        <w:rPr>
          <w:rFonts w:ascii="Times New Roman" w:eastAsiaTheme="minorEastAsia" w:hAnsi="Times New Roman" w:cs="Times New Roman"/>
          <w:sz w:val="28"/>
          <w:szCs w:val="28"/>
          <w:lang w:val="kk-KZ"/>
        </w:rPr>
        <w:t>- оқушы тұлғасының шығармашылық және зияткерлік әлеуетін дамыту бойынша психологиялық-педагогикалық жұмысты ұйымдастырудың ерекшеліктерін түсінеді;</w:t>
      </w:r>
    </w:p>
    <w:p w:rsidR="000B6E51" w:rsidRPr="000877B1" w:rsidRDefault="000B6E51" w:rsidP="000B6E51">
      <w:pPr>
        <w:pStyle w:val="a6"/>
        <w:spacing w:after="0" w:line="240" w:lineRule="auto"/>
        <w:ind w:left="0" w:firstLine="360"/>
        <w:jc w:val="both"/>
        <w:rPr>
          <w:rFonts w:ascii="Times New Roman" w:eastAsiaTheme="minorEastAsia" w:hAnsi="Times New Roman" w:cs="Times New Roman"/>
          <w:sz w:val="28"/>
          <w:szCs w:val="28"/>
          <w:lang w:val="kk-KZ"/>
        </w:rPr>
      </w:pPr>
      <w:r w:rsidRPr="000877B1">
        <w:rPr>
          <w:rFonts w:ascii="Times New Roman" w:eastAsiaTheme="minorEastAsia" w:hAnsi="Times New Roman" w:cs="Times New Roman"/>
          <w:sz w:val="28"/>
          <w:szCs w:val="28"/>
          <w:lang w:val="kk-KZ"/>
        </w:rPr>
        <w:t>- дарындылық пен креативтіліктің жан-жақты психодиагностикасын жүзеге асыруды үйренеді;</w:t>
      </w:r>
    </w:p>
    <w:p w:rsidR="000B6E51" w:rsidRPr="000877B1" w:rsidRDefault="000B6E51" w:rsidP="000B6E51">
      <w:pPr>
        <w:pStyle w:val="a6"/>
        <w:spacing w:after="0" w:line="240" w:lineRule="auto"/>
        <w:ind w:left="0" w:firstLine="360"/>
        <w:jc w:val="both"/>
        <w:rPr>
          <w:rFonts w:ascii="Times New Roman" w:eastAsiaTheme="minorEastAsia" w:hAnsi="Times New Roman" w:cs="Times New Roman"/>
          <w:sz w:val="28"/>
          <w:szCs w:val="28"/>
          <w:lang w:val="kk-KZ"/>
        </w:rPr>
      </w:pPr>
      <w:r w:rsidRPr="000877B1">
        <w:rPr>
          <w:rFonts w:ascii="Times New Roman" w:eastAsiaTheme="minorEastAsia" w:hAnsi="Times New Roman" w:cs="Times New Roman"/>
          <w:sz w:val="28"/>
          <w:szCs w:val="28"/>
          <w:lang w:val="kk-KZ"/>
        </w:rPr>
        <w:t>- мектеп практикасында шығармашылық ізденісті өзектендірудің негізгі әдістерін қолдануды үйренеді;</w:t>
      </w:r>
    </w:p>
    <w:p w:rsidR="000B6E51" w:rsidRPr="000877B1" w:rsidRDefault="000B6E51" w:rsidP="000B6E51">
      <w:pPr>
        <w:pStyle w:val="a6"/>
        <w:spacing w:after="0" w:line="240" w:lineRule="auto"/>
        <w:ind w:left="0" w:firstLine="360"/>
        <w:jc w:val="both"/>
        <w:rPr>
          <w:rFonts w:ascii="Times New Roman" w:eastAsiaTheme="minorEastAsia" w:hAnsi="Times New Roman" w:cs="Times New Roman"/>
          <w:sz w:val="28"/>
          <w:szCs w:val="28"/>
          <w:lang w:val="kk-KZ"/>
        </w:rPr>
      </w:pPr>
      <w:r w:rsidRPr="000877B1">
        <w:rPr>
          <w:rFonts w:ascii="Times New Roman" w:eastAsiaTheme="minorEastAsia" w:hAnsi="Times New Roman" w:cs="Times New Roman"/>
          <w:sz w:val="28"/>
          <w:szCs w:val="28"/>
          <w:lang w:val="kk-KZ"/>
        </w:rPr>
        <w:t>- оқушылардың зияткерлік және шығармашылық әлеуетін дамыту бойынша бағдарламаның негізгі компоненттерін әзірлеуді меңгереді;</w:t>
      </w:r>
    </w:p>
    <w:p w:rsidR="000B6E51" w:rsidRPr="000877B1" w:rsidRDefault="000B6E51" w:rsidP="000B6E51">
      <w:pPr>
        <w:pStyle w:val="a6"/>
        <w:spacing w:after="0" w:line="240" w:lineRule="auto"/>
        <w:ind w:left="0" w:firstLine="360"/>
        <w:jc w:val="both"/>
        <w:rPr>
          <w:rFonts w:ascii="Times New Roman" w:eastAsiaTheme="minorEastAsia" w:hAnsi="Times New Roman" w:cs="Times New Roman"/>
          <w:sz w:val="28"/>
          <w:szCs w:val="28"/>
          <w:lang w:val="kk-KZ"/>
        </w:rPr>
      </w:pPr>
      <w:r w:rsidRPr="000877B1">
        <w:rPr>
          <w:rFonts w:ascii="Times New Roman" w:eastAsiaTheme="minorEastAsia" w:hAnsi="Times New Roman" w:cs="Times New Roman"/>
          <w:sz w:val="28"/>
          <w:szCs w:val="28"/>
          <w:lang w:val="kk-KZ"/>
        </w:rPr>
        <w:t>- дарындылықты, шығармашылық және зияткерлік қабілеттерін, шығармашылық ойлау мен қиялын дамыту деңгейін анықтауға бағытталған диагностикалық құралдармен жұмыстеуді үйренеді;</w:t>
      </w:r>
    </w:p>
    <w:p w:rsidR="000B6E51" w:rsidRPr="000877B1" w:rsidRDefault="000B6E51" w:rsidP="000B6E51">
      <w:pPr>
        <w:pStyle w:val="a6"/>
        <w:spacing w:after="0" w:line="240" w:lineRule="auto"/>
        <w:ind w:left="0" w:firstLine="360"/>
        <w:jc w:val="both"/>
        <w:rPr>
          <w:rFonts w:ascii="Times New Roman" w:eastAsiaTheme="minorEastAsia" w:hAnsi="Times New Roman" w:cs="Times New Roman"/>
          <w:sz w:val="28"/>
          <w:szCs w:val="28"/>
          <w:lang w:val="kk-KZ"/>
        </w:rPr>
      </w:pPr>
      <w:r w:rsidRPr="000877B1">
        <w:rPr>
          <w:rFonts w:ascii="Times New Roman" w:eastAsiaTheme="minorEastAsia" w:hAnsi="Times New Roman" w:cs="Times New Roman"/>
          <w:sz w:val="28"/>
          <w:szCs w:val="28"/>
          <w:lang w:val="kk-KZ"/>
        </w:rPr>
        <w:t>- оқушылардың зияткерлік және шығармашылық әлеуетін дамыту технологиясын меңгереді.</w:t>
      </w:r>
    </w:p>
    <w:p w:rsidR="00FB2121" w:rsidRPr="000877B1" w:rsidRDefault="00FB2121" w:rsidP="00EA6D2A">
      <w:pPr>
        <w:spacing w:after="0" w:line="240" w:lineRule="auto"/>
        <w:jc w:val="both"/>
        <w:rPr>
          <w:rFonts w:ascii="KZ Times New Roman" w:hAnsi="KZ Times New Roman" w:cs="KZ Times New Roman"/>
          <w:sz w:val="28"/>
          <w:szCs w:val="28"/>
          <w:lang w:val="kk-KZ"/>
        </w:rPr>
      </w:pPr>
    </w:p>
    <w:p w:rsidR="00824BAF" w:rsidRPr="000877B1" w:rsidRDefault="00824BAF" w:rsidP="00EA6D2A">
      <w:pPr>
        <w:spacing w:after="0" w:line="240" w:lineRule="auto"/>
        <w:jc w:val="both"/>
        <w:rPr>
          <w:rFonts w:ascii="KZ Times New Roman" w:hAnsi="KZ Times New Roman" w:cs="KZ Times New Roman"/>
          <w:sz w:val="28"/>
          <w:szCs w:val="28"/>
          <w:lang w:val="kk-KZ"/>
        </w:rPr>
      </w:pPr>
    </w:p>
    <w:p w:rsidR="00824BAF" w:rsidRPr="000877B1" w:rsidRDefault="00824BAF" w:rsidP="00EA6D2A">
      <w:pPr>
        <w:spacing w:after="0" w:line="240" w:lineRule="auto"/>
        <w:jc w:val="both"/>
        <w:rPr>
          <w:rFonts w:ascii="KZ Times New Roman" w:hAnsi="KZ Times New Roman" w:cs="KZ Times New Roman"/>
          <w:sz w:val="28"/>
          <w:szCs w:val="28"/>
          <w:lang w:val="kk-KZ"/>
        </w:rPr>
      </w:pPr>
    </w:p>
    <w:p w:rsidR="00824BAF" w:rsidRPr="000877B1" w:rsidRDefault="00824BAF" w:rsidP="00EA6D2A">
      <w:pPr>
        <w:spacing w:after="0" w:line="240" w:lineRule="auto"/>
        <w:jc w:val="both"/>
        <w:rPr>
          <w:rFonts w:ascii="KZ Times New Roman" w:hAnsi="KZ Times New Roman" w:cs="KZ Times New Roman"/>
          <w:sz w:val="28"/>
          <w:szCs w:val="28"/>
          <w:lang w:val="kk-KZ"/>
        </w:rPr>
      </w:pPr>
    </w:p>
    <w:p w:rsidR="0028012B" w:rsidRPr="000877B1" w:rsidRDefault="00ED1C17" w:rsidP="00EA6D2A">
      <w:pPr>
        <w:spacing w:after="0" w:line="240" w:lineRule="auto"/>
        <w:jc w:val="center"/>
        <w:rPr>
          <w:rFonts w:ascii="Times New Roman" w:hAnsi="Times New Roman" w:cs="Times New Roman"/>
          <w:b/>
          <w:sz w:val="24"/>
          <w:szCs w:val="28"/>
          <w:lang w:val="kk-KZ"/>
        </w:rPr>
      </w:pPr>
      <w:r w:rsidRPr="000877B1">
        <w:rPr>
          <w:rFonts w:ascii="Times New Roman" w:eastAsia="Times New Roman" w:hAnsi="Times New Roman" w:cs="Times New Roman"/>
          <w:b/>
          <w:sz w:val="28"/>
          <w:szCs w:val="32"/>
          <w:lang w:val="kk-KZ"/>
        </w:rPr>
        <w:lastRenderedPageBreak/>
        <w:t xml:space="preserve">Тақырып 1. </w:t>
      </w:r>
      <w:r w:rsidR="0028012B" w:rsidRPr="000877B1">
        <w:rPr>
          <w:rFonts w:ascii="Times New Roman" w:eastAsia="Times New Roman" w:hAnsi="Times New Roman" w:cs="Times New Roman"/>
          <w:b/>
          <w:sz w:val="28"/>
          <w:szCs w:val="32"/>
          <w:lang w:val="kk-KZ"/>
        </w:rPr>
        <w:t>Данышпан туралы философиялық және психологиялық ілімдердің эволюциясы</w:t>
      </w:r>
    </w:p>
    <w:p w:rsidR="00456082" w:rsidRPr="000877B1" w:rsidRDefault="00456082" w:rsidP="00EA6D2A">
      <w:pPr>
        <w:spacing w:after="0" w:line="240" w:lineRule="auto"/>
        <w:rPr>
          <w:rFonts w:ascii="Times New Roman" w:hAnsi="Times New Roman" w:cs="Times New Roman"/>
          <w:b/>
          <w:sz w:val="28"/>
          <w:szCs w:val="28"/>
          <w:lang w:val="kk-KZ"/>
        </w:rPr>
      </w:pPr>
    </w:p>
    <w:p w:rsidR="0028012B" w:rsidRPr="000877B1" w:rsidRDefault="0028012B" w:rsidP="00EA6D2A">
      <w:pPr>
        <w:spacing w:after="0" w:line="240" w:lineRule="auto"/>
        <w:rPr>
          <w:rFonts w:ascii="Times New Roman" w:hAnsi="Times New Roman" w:cs="Times New Roman"/>
          <w:b/>
          <w:sz w:val="28"/>
          <w:szCs w:val="28"/>
          <w:lang w:val="kk-KZ"/>
        </w:rPr>
      </w:pPr>
      <w:r w:rsidRPr="000877B1">
        <w:rPr>
          <w:rFonts w:ascii="Times New Roman" w:hAnsi="Times New Roman" w:cs="Times New Roman"/>
          <w:b/>
          <w:sz w:val="28"/>
          <w:szCs w:val="28"/>
          <w:lang w:val="kk-KZ"/>
        </w:rPr>
        <w:t xml:space="preserve">Дәріс 1. </w:t>
      </w:r>
    </w:p>
    <w:p w:rsidR="0028012B" w:rsidRPr="000877B1" w:rsidRDefault="0028012B" w:rsidP="004E4A2F">
      <w:pPr>
        <w:pStyle w:val="a6"/>
        <w:numPr>
          <w:ilvl w:val="0"/>
          <w:numId w:val="19"/>
        </w:numPr>
        <w:spacing w:after="0" w:line="240" w:lineRule="auto"/>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Дарындылық туралы білім көздері</w:t>
      </w:r>
    </w:p>
    <w:p w:rsidR="0028012B" w:rsidRPr="000877B1" w:rsidRDefault="0028012B" w:rsidP="004E4A2F">
      <w:pPr>
        <w:pStyle w:val="a6"/>
        <w:numPr>
          <w:ilvl w:val="0"/>
          <w:numId w:val="19"/>
        </w:numPr>
        <w:spacing w:after="0" w:line="240" w:lineRule="auto"/>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Өткен философтардың еңбектеріндегі данышпан</w:t>
      </w:r>
    </w:p>
    <w:p w:rsidR="0028012B" w:rsidRPr="000877B1" w:rsidRDefault="0028012B" w:rsidP="00B55A21">
      <w:pPr>
        <w:spacing w:after="0" w:line="240" w:lineRule="auto"/>
        <w:jc w:val="both"/>
        <w:rPr>
          <w:rFonts w:ascii="Times New Roman" w:hAnsi="Times New Roman" w:cs="Times New Roman"/>
          <w:b/>
          <w:sz w:val="28"/>
          <w:szCs w:val="28"/>
          <w:lang w:val="kk-KZ"/>
        </w:rPr>
      </w:pPr>
      <w:r w:rsidRPr="000877B1">
        <w:rPr>
          <w:rFonts w:ascii="Times New Roman" w:hAnsi="Times New Roman" w:cs="Times New Roman"/>
          <w:b/>
          <w:sz w:val="28"/>
          <w:szCs w:val="28"/>
          <w:lang w:val="kk-KZ"/>
        </w:rPr>
        <w:t xml:space="preserve">Дәріс 2. </w:t>
      </w:r>
    </w:p>
    <w:p w:rsidR="0028012B" w:rsidRPr="000877B1" w:rsidRDefault="0028012B" w:rsidP="004E4A2F">
      <w:pPr>
        <w:pStyle w:val="a3"/>
        <w:numPr>
          <w:ilvl w:val="0"/>
          <w:numId w:val="20"/>
        </w:numPr>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Данышпан тәрбие өнімі ретінде</w:t>
      </w:r>
    </w:p>
    <w:p w:rsidR="0028012B" w:rsidRPr="000877B1" w:rsidRDefault="0028012B" w:rsidP="004E4A2F">
      <w:pPr>
        <w:pStyle w:val="a3"/>
        <w:numPr>
          <w:ilvl w:val="0"/>
          <w:numId w:val="20"/>
        </w:numPr>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Дәрігерлер мен өткен биологтардың зерттеулеріндегі дарындылық</w:t>
      </w:r>
    </w:p>
    <w:p w:rsidR="0028012B" w:rsidRPr="000877B1" w:rsidRDefault="0028012B" w:rsidP="00B55A21">
      <w:pPr>
        <w:pStyle w:val="a3"/>
        <w:jc w:val="both"/>
        <w:rPr>
          <w:rFonts w:ascii="Times New Roman" w:hAnsi="Times New Roman" w:cs="Times New Roman"/>
          <w:b/>
          <w:sz w:val="28"/>
          <w:lang w:val="kk-KZ"/>
        </w:rPr>
      </w:pPr>
      <w:r w:rsidRPr="000877B1">
        <w:rPr>
          <w:rFonts w:ascii="Times New Roman" w:hAnsi="Times New Roman" w:cs="Times New Roman"/>
          <w:b/>
          <w:sz w:val="28"/>
          <w:lang w:val="kk-KZ"/>
        </w:rPr>
        <w:t xml:space="preserve">Дәріс 3. </w:t>
      </w:r>
    </w:p>
    <w:p w:rsidR="0028012B" w:rsidRPr="000877B1" w:rsidRDefault="0028012B" w:rsidP="004E4A2F">
      <w:pPr>
        <w:pStyle w:val="a3"/>
        <w:numPr>
          <w:ilvl w:val="0"/>
          <w:numId w:val="21"/>
        </w:numPr>
        <w:jc w:val="both"/>
        <w:rPr>
          <w:rFonts w:ascii="Times New Roman" w:hAnsi="Times New Roman" w:cs="Times New Roman"/>
          <w:sz w:val="28"/>
          <w:lang w:val="kk-KZ"/>
        </w:rPr>
      </w:pPr>
      <w:r w:rsidRPr="000877B1">
        <w:rPr>
          <w:rFonts w:ascii="Times New Roman" w:hAnsi="Times New Roman" w:cs="Times New Roman"/>
          <w:sz w:val="28"/>
          <w:lang w:val="kk-KZ"/>
        </w:rPr>
        <w:t>XVIII ғасырдың аяғы – XIX ғасырдың басындағы философиядағы данышпан туралы ілімдер</w:t>
      </w:r>
    </w:p>
    <w:p w:rsidR="0028012B" w:rsidRPr="000877B1" w:rsidRDefault="0028012B" w:rsidP="004E4A2F">
      <w:pPr>
        <w:pStyle w:val="a3"/>
        <w:numPr>
          <w:ilvl w:val="0"/>
          <w:numId w:val="21"/>
        </w:numPr>
        <w:jc w:val="both"/>
        <w:rPr>
          <w:rFonts w:ascii="Times New Roman" w:hAnsi="Times New Roman" w:cs="Times New Roman"/>
          <w:sz w:val="28"/>
          <w:lang w:val="kk-KZ"/>
        </w:rPr>
      </w:pPr>
      <w:r w:rsidRPr="000877B1">
        <w:rPr>
          <w:rFonts w:ascii="Times New Roman" w:hAnsi="Times New Roman" w:cs="Times New Roman"/>
          <w:sz w:val="28"/>
          <w:lang w:val="kk-KZ"/>
        </w:rPr>
        <w:t>XIX ғасырдың ғылыми еңбектеріндегі көкркемдік талант мәселесі.</w:t>
      </w:r>
    </w:p>
    <w:p w:rsidR="0028012B" w:rsidRPr="000877B1" w:rsidRDefault="0028012B" w:rsidP="00EA6D2A">
      <w:pPr>
        <w:spacing w:after="0" w:line="240" w:lineRule="auto"/>
        <w:rPr>
          <w:rFonts w:ascii="Times New Roman" w:hAnsi="Times New Roman" w:cs="Times New Roman"/>
          <w:b/>
          <w:sz w:val="28"/>
          <w:szCs w:val="28"/>
          <w:lang w:val="kk-KZ"/>
        </w:rPr>
      </w:pPr>
    </w:p>
    <w:p w:rsidR="00D15E02" w:rsidRPr="000877B1" w:rsidRDefault="0028012B" w:rsidP="00272523">
      <w:pPr>
        <w:spacing w:after="0" w:line="240" w:lineRule="auto"/>
        <w:ind w:firstLine="567"/>
        <w:jc w:val="both"/>
        <w:rPr>
          <w:rFonts w:ascii="Times New Roman" w:hAnsi="Times New Roman" w:cs="Times New Roman"/>
          <w:sz w:val="28"/>
          <w:szCs w:val="28"/>
          <w:shd w:val="clear" w:color="auto" w:fill="FFFFFF"/>
          <w:lang w:val="kk-KZ"/>
        </w:rPr>
      </w:pPr>
      <w:r w:rsidRPr="000877B1">
        <w:rPr>
          <w:rFonts w:ascii="Times New Roman" w:hAnsi="Times New Roman" w:cs="Times New Roman"/>
          <w:sz w:val="28"/>
          <w:szCs w:val="28"/>
          <w:shd w:val="clear" w:color="auto" w:fill="FFFFFF"/>
          <w:lang w:val="kk-KZ"/>
        </w:rPr>
        <w:t>ХХІ ғасыр –білімділер ғасыры.Ғасыр талабына сай зерделі, ой-өрісі жоғары азаматты қалыптастыру- мемлекетіміздің стратегиясы болып отыр. Дарындылықты дамыту білім саласына қатысты заңнамаларда жақсы көрініс тапқан. Мысалы, 1989 жылы 20 қарашада БҰҰ-ның Бас Ассамблеясы қабылдаған «Бала құқықтары туралы» конвенцияның 29,31 баптарында қатысушы мемлекеттер баланың «… жеке тұлға ретінде дамуына, баланың бойындағы дарынын және ақыл-есін, дене бітімдік қабілеттерін барынша толық дамытуға, …келіседі», «…Білім алу тұлғалық, дарындық, саналық және шымырлық қабілеттің барынша дамуына бағытталуы керек» делінген. Қазақстан Республикасының 2007 жылғы 17 шілдедегі қабылданған «Білім туралы» заңында «жеке адамның шығармашылық, рухани және күш-қуат мүмкіндіктерін дамыту, адамгершілік пен салауатты өмір салтының берік негіздерін қалыптастыру, даралықты дамыту үшін жағдай жасау арқылы ой-өрісін байыту» білім беру жүйесінің міндеттері деп көрсетілген.</w:t>
      </w:r>
      <w:r w:rsidRPr="000877B1">
        <w:rPr>
          <w:rFonts w:ascii="Times New Roman" w:hAnsi="Times New Roman" w:cs="Times New Roman"/>
          <w:sz w:val="28"/>
          <w:szCs w:val="28"/>
          <w:lang w:val="kk-KZ"/>
        </w:rPr>
        <w:br/>
      </w:r>
      <w:r w:rsidRPr="000877B1">
        <w:rPr>
          <w:rFonts w:ascii="Times New Roman" w:hAnsi="Times New Roman" w:cs="Times New Roman"/>
          <w:sz w:val="28"/>
          <w:szCs w:val="28"/>
          <w:shd w:val="clear" w:color="auto" w:fill="FFFFFF"/>
          <w:lang w:val="kk-KZ"/>
        </w:rPr>
        <w:t>Қазақстан Республикасының «Білім туралы» заңында мемлекеттік саясат негізінде ең алғаш рет «Әр баланың қабілетіне қарай интеллектуалдық дамуы жеке адамның дарындылығын таныту» сияқты өзекті мәселелер енгізіліп отырғаны белгілі. Дарынды балаларға білім беруді әр ғылымның бүгінгі дәрежесіне сәйкес жүргізу бір жағынан қоғамға талантты мамандар даярлауда тиімді болса, екінші жағынан қоғамға ерекше дарынды балалардың тек өзінің интеллектуалдық дамуын қамтамасыз етеді.</w:t>
      </w:r>
    </w:p>
    <w:p w:rsidR="00D15E02" w:rsidRPr="000877B1" w:rsidRDefault="0028012B" w:rsidP="00272523">
      <w:pPr>
        <w:spacing w:after="0" w:line="240" w:lineRule="auto"/>
        <w:ind w:firstLine="567"/>
        <w:jc w:val="both"/>
        <w:rPr>
          <w:rFonts w:ascii="Times New Roman" w:hAnsi="Times New Roman" w:cs="Times New Roman"/>
          <w:sz w:val="28"/>
          <w:szCs w:val="28"/>
          <w:shd w:val="clear" w:color="auto" w:fill="FFFFFF"/>
          <w:lang w:val="kk-KZ"/>
        </w:rPr>
      </w:pPr>
      <w:r w:rsidRPr="000877B1">
        <w:rPr>
          <w:rFonts w:ascii="Times New Roman" w:hAnsi="Times New Roman" w:cs="Times New Roman"/>
          <w:sz w:val="28"/>
          <w:szCs w:val="28"/>
          <w:shd w:val="clear" w:color="auto" w:fill="FFFFFF"/>
          <w:lang w:val="kk-KZ"/>
        </w:rPr>
        <w:t>Жас жеткіншектің бойындағы табиғат берген ерекше қабілетті, дарындылықты тани білу, оның одан әрі дамуына бағыт-бағдар бере білу ерекше қиын іс.</w:t>
      </w:r>
    </w:p>
    <w:p w:rsidR="00237C7D" w:rsidRPr="000877B1" w:rsidRDefault="0028012B" w:rsidP="00272523">
      <w:pPr>
        <w:spacing w:after="0" w:line="240" w:lineRule="auto"/>
        <w:ind w:firstLine="567"/>
        <w:jc w:val="both"/>
        <w:rPr>
          <w:rFonts w:ascii="Times New Roman" w:hAnsi="Times New Roman" w:cs="Times New Roman"/>
          <w:sz w:val="28"/>
          <w:szCs w:val="28"/>
          <w:shd w:val="clear" w:color="auto" w:fill="FFFFFF"/>
          <w:lang w:val="kk-KZ"/>
        </w:rPr>
      </w:pPr>
      <w:r w:rsidRPr="000877B1">
        <w:rPr>
          <w:rFonts w:ascii="Times New Roman" w:hAnsi="Times New Roman" w:cs="Times New Roman"/>
          <w:sz w:val="28"/>
          <w:szCs w:val="28"/>
          <w:shd w:val="clear" w:color="auto" w:fill="FFFFFF"/>
          <w:lang w:val="kk-KZ"/>
        </w:rPr>
        <w:t xml:space="preserve">Дарындылықты анықтаудың дайын үлгісі, әдіс-тәсілдері жоқ. Дарындылық, жеке қабілеттілікті дамыту, интеллектуалдық, шығармашылық мәселесіне педагогтар, психологтар, әдіскерлердің көптеген еңбектері арналған. Бүгінгі таңда дарынды балалар мәселесін зерттеуге қатысты философиялық, психологиялық, педагогикалық, әдістемелік әдебиеттерде маңызды ой-пікірлер жинақталған. Бұл мәселенің түп тамыры ғасырлар тереңінде жатыр. Адамның </w:t>
      </w:r>
      <w:r w:rsidRPr="000877B1">
        <w:rPr>
          <w:rFonts w:ascii="Times New Roman" w:hAnsi="Times New Roman" w:cs="Times New Roman"/>
          <w:sz w:val="28"/>
          <w:szCs w:val="28"/>
          <w:shd w:val="clear" w:color="auto" w:fill="FFFFFF"/>
          <w:lang w:val="kk-KZ"/>
        </w:rPr>
        <w:lastRenderedPageBreak/>
        <w:t>психологиялық ерекшеліктері жөніндегі идеялар, оның ішінде қабілеттілік туралы ойлар сонау ертедегі грек философтарының еңбектерінде, қайта өрлеу дәуірі ғалымдарының және алдыңғы қатарлы әр елдің озық ойлы педагогтерінің еңбектерінде кездеседі. Қабілеттілік пен дарындылық мәселесі- Орта Азия мен Қазақстан ойшылдарын да толғандырған мәселе. Мысалы, Әл-Фараби «Бақытқа жету трактаты» еңбегінде этикалық мәселелермен қатар, адам қабілеттілігіне білім беруде түрлі озық әдіс-тәсілдерді қолдану жолдарына көңіл бөледі. Абай «жетінші қара сөзінде» баланың ақыл-ойы, қабілеттілігі туралы мынадай пікір айтады: «Жас бала анадан туғанда екі түрлі мінезбен туады. Біреуі- ішсем, жесем, ұйықтасам деп туады. Бұлар- тәннің құмары, бұлар болмаса, тән жанға қонақ үй бола алмайды, һәм өзі өспейді, таппайды. Біреуі білсем екен деп, не көрсе соған талпынып, жалт-жұлт еткен болса, оған қызығып, аузына салып дәмін татып қарап, тамағына, бетіне басып қарап, сырнай-керней болса, дауысына ұмтылып, онан ержетіңкірегенде ит үрсе де, мал шуласа да тұра жүгіріп, «ол немене?» «бұл не?» деп, «ол неге үйтеді?», «бұл неге бүйтеді?» деп, көз көрген, құлағы естігеннің бәрін сұрап, тыныштық көрмейді. Мұның бәрі жан құмары, білсем екен, көрсем екен, үйренсем екен дегені». Баланың білсем екен, үйренсем деген талабын ұштайтын, жеке ерекшелік қасиет, қабілеттерін ескере отырып оларды біліммен, іскерлік, дағдымен қаруландыратын, танымдық ой-өрісін және шығармашылық әлеуетін дамытатын мұғалім-ұстаздың ерекше мақсатты қызметінің қажеттілігі жоғары. Шәкәрім Құдайбердиевте «Насихат» атты өлеңінде өмірдің тұтқасы өнер мен білімде, өнерлі озады, білімді ғаламды билейді, ғылым таусылмас кен, оны жас күніңде үйрен деп насихаттайды.Сондықтан қай уақытта да дарынды тұлғаны дамыту өзекті мәселе болып келеді.</w:t>
      </w:r>
    </w:p>
    <w:p w:rsidR="00237C7D" w:rsidRPr="000877B1" w:rsidRDefault="0028012B" w:rsidP="00272523">
      <w:pPr>
        <w:spacing w:after="0" w:line="240" w:lineRule="auto"/>
        <w:ind w:firstLine="567"/>
        <w:jc w:val="both"/>
        <w:rPr>
          <w:rFonts w:ascii="Times New Roman" w:hAnsi="Times New Roman" w:cs="Times New Roman"/>
          <w:sz w:val="28"/>
          <w:szCs w:val="28"/>
          <w:shd w:val="clear" w:color="auto" w:fill="FFFFFF"/>
          <w:lang w:val="kk-KZ"/>
        </w:rPr>
      </w:pPr>
      <w:r w:rsidRPr="000877B1">
        <w:rPr>
          <w:rFonts w:ascii="Times New Roman" w:hAnsi="Times New Roman" w:cs="Times New Roman"/>
          <w:sz w:val="28"/>
          <w:szCs w:val="28"/>
          <w:shd w:val="clear" w:color="auto" w:fill="FFFFFF"/>
          <w:lang w:val="kk-KZ"/>
        </w:rPr>
        <w:t>Дарындылық мәселесін зерттеушілердің еңбектері көп болғанымен, дарындылықтың мән-мағынасы жөнінде олар ортақ бір пікірге келе қоймады.</w:t>
      </w:r>
      <w:r w:rsidRPr="000877B1">
        <w:rPr>
          <w:rFonts w:ascii="Times New Roman" w:hAnsi="Times New Roman" w:cs="Times New Roman"/>
          <w:sz w:val="28"/>
          <w:szCs w:val="28"/>
          <w:lang w:val="kk-KZ"/>
        </w:rPr>
        <w:br/>
      </w:r>
      <w:r w:rsidRPr="000877B1">
        <w:rPr>
          <w:rFonts w:ascii="Times New Roman" w:hAnsi="Times New Roman" w:cs="Times New Roman"/>
          <w:sz w:val="28"/>
          <w:szCs w:val="28"/>
          <w:shd w:val="clear" w:color="auto" w:fill="FFFFFF"/>
          <w:lang w:val="kk-KZ"/>
        </w:rPr>
        <w:t xml:space="preserve">       Дарынды балалармен жұмыс істеу дарындылықты айқындаудан басталады.Ол үшін алдымен бала бойындағы қабілеттікті, бейімділікті тани білуіміз қажет. Ғылыми зерттеулерде баланың әр кезіндегі қабілеті, белгілі бір іс-әрекетке бейімділігі жас кезінен белгілі бола бастайтынын дәлелдеген.</w:t>
      </w:r>
      <w:r w:rsidRPr="000877B1">
        <w:rPr>
          <w:rFonts w:ascii="Times New Roman" w:hAnsi="Times New Roman" w:cs="Times New Roman"/>
          <w:sz w:val="28"/>
          <w:szCs w:val="28"/>
          <w:lang w:val="kk-KZ"/>
        </w:rPr>
        <w:br/>
      </w:r>
      <w:r w:rsidRPr="000877B1">
        <w:rPr>
          <w:rFonts w:ascii="Times New Roman" w:hAnsi="Times New Roman" w:cs="Times New Roman"/>
          <w:sz w:val="28"/>
          <w:szCs w:val="28"/>
          <w:shd w:val="clear" w:color="auto" w:fill="FFFFFF"/>
          <w:lang w:val="kk-KZ"/>
        </w:rPr>
        <w:t xml:space="preserve">        Қабілет-дәреже әр адамда әр түрлі денгейде болады.Іс-әрекетті шығармашылықпен орындау мүмкіншілігін қамтамасыз ететін қабілеттің түрін </w:t>
      </w:r>
      <w:r w:rsidRPr="000877B1">
        <w:rPr>
          <w:rFonts w:ascii="Times New Roman" w:hAnsi="Times New Roman" w:cs="Times New Roman"/>
          <w:bCs/>
          <w:iCs/>
          <w:sz w:val="28"/>
          <w:szCs w:val="28"/>
          <w:shd w:val="clear" w:color="auto" w:fill="FFFFFF"/>
          <w:lang w:val="kk-KZ"/>
        </w:rPr>
        <w:t>дарындылық</w:t>
      </w:r>
      <w:r w:rsidRPr="000877B1">
        <w:rPr>
          <w:rFonts w:ascii="Times New Roman" w:hAnsi="Times New Roman" w:cs="Times New Roman"/>
          <w:sz w:val="28"/>
          <w:szCs w:val="28"/>
          <w:shd w:val="clear" w:color="auto" w:fill="FFFFFF"/>
          <w:lang w:val="kk-KZ"/>
        </w:rPr>
        <w:t> деп атайды.</w:t>
      </w:r>
      <w:r w:rsidR="00984E5D" w:rsidRPr="000877B1">
        <w:rPr>
          <w:rFonts w:ascii="Times New Roman" w:hAnsi="Times New Roman" w:cs="Times New Roman"/>
          <w:sz w:val="28"/>
          <w:szCs w:val="28"/>
          <w:shd w:val="clear" w:color="auto" w:fill="FFFFFF"/>
          <w:lang w:val="kk-KZ"/>
        </w:rPr>
        <w:t xml:space="preserve"> </w:t>
      </w:r>
      <w:r w:rsidRPr="000877B1">
        <w:rPr>
          <w:rFonts w:ascii="Times New Roman" w:hAnsi="Times New Roman" w:cs="Times New Roman"/>
          <w:sz w:val="28"/>
          <w:szCs w:val="28"/>
          <w:shd w:val="clear" w:color="auto" w:fill="FFFFFF"/>
          <w:lang w:val="kk-KZ"/>
        </w:rPr>
        <w:t>Біреулер «Дарындылық-іс-әрекеттің белгілі бір салада ерекше жетістіктере жетуге жағдай жасайтын, адам қабілеті дамуының жоғарғы дәрежесі» десе, енді біреулер «Дарындылық үш қасиеттің – ортадан жоғары ақыл-ой қабілеттілігі, шығармашылық жол таба білу және мақсатқа құштарлықтың үйлесімділіг» дейді (америкалық педагог Дж.Рензулли).</w:t>
      </w:r>
      <w:r w:rsidR="00984E5D" w:rsidRPr="000877B1">
        <w:rPr>
          <w:rFonts w:ascii="Times New Roman" w:hAnsi="Times New Roman" w:cs="Times New Roman"/>
          <w:sz w:val="28"/>
          <w:szCs w:val="28"/>
          <w:shd w:val="clear" w:color="auto" w:fill="FFFFFF"/>
          <w:lang w:val="kk-KZ"/>
        </w:rPr>
        <w:t xml:space="preserve"> </w:t>
      </w:r>
      <w:r w:rsidRPr="000877B1">
        <w:rPr>
          <w:rFonts w:ascii="Times New Roman" w:hAnsi="Times New Roman" w:cs="Times New Roman"/>
          <w:sz w:val="28"/>
          <w:szCs w:val="28"/>
          <w:shd w:val="clear" w:color="auto" w:fill="FFFFFF"/>
          <w:lang w:val="kk-KZ"/>
        </w:rPr>
        <w:t>Ал педагогикалық энциклопедияда төмендегідей анықтама берілген: «Дарындылық-белгілі бір әрекет саласында ерекше жетістікке жеткізетін адам қабілеті дамуының жоғары деңгейі». Белгілі п</w:t>
      </w:r>
      <w:r w:rsidR="00984E5D" w:rsidRPr="000877B1">
        <w:rPr>
          <w:rFonts w:ascii="Times New Roman" w:hAnsi="Times New Roman" w:cs="Times New Roman"/>
          <w:sz w:val="28"/>
          <w:szCs w:val="28"/>
          <w:shd w:val="clear" w:color="auto" w:fill="FFFFFF"/>
          <w:lang w:val="kk-KZ"/>
        </w:rPr>
        <w:t>сихолог Н.С. Лейтестің айтуынша</w:t>
      </w:r>
      <w:r w:rsidRPr="000877B1">
        <w:rPr>
          <w:rFonts w:ascii="Times New Roman" w:hAnsi="Times New Roman" w:cs="Times New Roman"/>
          <w:sz w:val="28"/>
          <w:szCs w:val="28"/>
          <w:shd w:val="clear" w:color="auto" w:fill="FFFFFF"/>
          <w:lang w:val="kk-KZ"/>
        </w:rPr>
        <w:t xml:space="preserve">: «Дарынды бала-бұл белгілі бір салада жетістіктері айқын көрінетін немесе сондай жетістіктер әлеуеті мол бала». Дарындылық – қабілеттердің жиынтығы, қызметтің бірнеше түрінен көрнекті нәтижеге жеткен, қоғамға </w:t>
      </w:r>
      <w:r w:rsidRPr="000877B1">
        <w:rPr>
          <w:rFonts w:ascii="Times New Roman" w:hAnsi="Times New Roman" w:cs="Times New Roman"/>
          <w:sz w:val="28"/>
          <w:szCs w:val="28"/>
          <w:shd w:val="clear" w:color="auto" w:fill="FFFFFF"/>
          <w:lang w:val="kk-KZ"/>
        </w:rPr>
        <w:lastRenderedPageBreak/>
        <w:t>пайдалы ісімен көзге түскен жеке адам.Сондықтан да, біз баланың дарындылығы деп, оны өз құрдастарымен салыстырғанда бірдей жағдайда білім игеру деңгейінің шоғырлығымен аса ерекше байқалатын шығармашылық қабілетінің байқалуы деп түсінеміз.</w:t>
      </w:r>
    </w:p>
    <w:p w:rsidR="00237C7D" w:rsidRPr="000877B1" w:rsidRDefault="0028012B" w:rsidP="00272523">
      <w:pPr>
        <w:spacing w:after="0" w:line="240" w:lineRule="auto"/>
        <w:ind w:firstLine="567"/>
        <w:jc w:val="both"/>
        <w:rPr>
          <w:rFonts w:ascii="Times New Roman" w:hAnsi="Times New Roman" w:cs="Times New Roman"/>
          <w:sz w:val="28"/>
          <w:szCs w:val="28"/>
          <w:shd w:val="clear" w:color="auto" w:fill="FFFFFF"/>
          <w:lang w:val="kk-KZ"/>
        </w:rPr>
      </w:pPr>
      <w:r w:rsidRPr="000877B1">
        <w:rPr>
          <w:rFonts w:ascii="Times New Roman" w:hAnsi="Times New Roman" w:cs="Times New Roman"/>
          <w:sz w:val="28"/>
          <w:szCs w:val="28"/>
          <w:shd w:val="clear" w:color="auto" w:fill="FFFFFF"/>
          <w:lang w:val="kk-KZ"/>
        </w:rPr>
        <w:t>В.Крутецский өзінің математикалық қабілеттіліктің құрылымын зерттеген еңбегінде: «Егер қабілеттіліктер деген ұғымды жеке психикалық қасиеттер деп түсінсек, онда дарындылық дегенді адамның ерекше қабілетінің жиынтығының бірлігі деуге болады»,-деп тұжырымдады.Дарындылық ұғымымен қатар шығармашылық, талант, данышпандық ұғымдары да бар.</w:t>
      </w:r>
    </w:p>
    <w:p w:rsidR="00204F2E" w:rsidRPr="000877B1" w:rsidRDefault="0028012B" w:rsidP="00272523">
      <w:pPr>
        <w:spacing w:after="0" w:line="240" w:lineRule="auto"/>
        <w:ind w:firstLine="567"/>
        <w:jc w:val="both"/>
        <w:rPr>
          <w:rFonts w:ascii="Times New Roman" w:hAnsi="Times New Roman" w:cs="Times New Roman"/>
          <w:sz w:val="28"/>
          <w:szCs w:val="28"/>
          <w:shd w:val="clear" w:color="auto" w:fill="FFFFFF"/>
          <w:lang w:val="kk-KZ"/>
        </w:rPr>
      </w:pPr>
      <w:r w:rsidRPr="000877B1">
        <w:rPr>
          <w:rFonts w:ascii="Times New Roman" w:hAnsi="Times New Roman" w:cs="Times New Roman"/>
          <w:sz w:val="28"/>
          <w:szCs w:val="28"/>
          <w:shd w:val="clear" w:color="auto" w:fill="FFFFFF"/>
          <w:lang w:val="kk-KZ"/>
        </w:rPr>
        <w:t>Шығармашылық-өзінің жаңашылдығымен, өзгешелігімен ерекшеленетін өнім алуға мүмкіндік жасайтын, жеке тұлға бойындағы қабілеттіліктің, білім мен біліктіліктің болуы.Талант-қабілеттіліктің ең жоғары деңгейі.</w:t>
      </w:r>
    </w:p>
    <w:p w:rsidR="00237C7D" w:rsidRPr="000877B1" w:rsidRDefault="0028012B" w:rsidP="002509E2">
      <w:pPr>
        <w:pStyle w:val="a3"/>
        <w:ind w:firstLine="567"/>
        <w:jc w:val="both"/>
        <w:rPr>
          <w:rFonts w:ascii="Times New Roman" w:hAnsi="Times New Roman" w:cs="Times New Roman"/>
          <w:sz w:val="28"/>
          <w:szCs w:val="28"/>
          <w:shd w:val="clear" w:color="auto" w:fill="FFFFFF"/>
          <w:lang w:val="kk-KZ"/>
        </w:rPr>
      </w:pPr>
      <w:r w:rsidRPr="000877B1">
        <w:rPr>
          <w:rFonts w:ascii="Times New Roman" w:hAnsi="Times New Roman" w:cs="Times New Roman"/>
          <w:sz w:val="28"/>
          <w:szCs w:val="28"/>
          <w:shd w:val="clear" w:color="auto" w:fill="FFFFFF"/>
          <w:lang w:val="kk-KZ"/>
        </w:rPr>
        <w:t>Данышпандық-қоғам өмірінде тарихи маңызы бар, шығармашылықпен сипатталатын дарындылықтың жоғары деңгейі.</w:t>
      </w:r>
      <w:r w:rsidRPr="000877B1">
        <w:rPr>
          <w:rFonts w:ascii="Times New Roman" w:hAnsi="Times New Roman" w:cs="Times New Roman"/>
          <w:sz w:val="28"/>
          <w:szCs w:val="28"/>
          <w:lang w:val="kk-KZ"/>
        </w:rPr>
        <w:br/>
      </w:r>
      <w:r w:rsidRPr="000877B1">
        <w:rPr>
          <w:rFonts w:ascii="Times New Roman" w:hAnsi="Times New Roman" w:cs="Times New Roman"/>
          <w:sz w:val="28"/>
          <w:szCs w:val="28"/>
          <w:shd w:val="clear" w:color="auto" w:fill="FFFFFF"/>
          <w:lang w:val="kk-KZ"/>
        </w:rPr>
        <w:t>Дарынды балаларды анықтау-баланың дамуын таңдаумен байланысты ұзақ процесс. Осы айтылғандарды ескере отырып, дарынды балаларды анықтаудың мынадай ұстанымдары тұжырымдалды:</w:t>
      </w:r>
    </w:p>
    <w:p w:rsidR="00237C7D" w:rsidRPr="000877B1" w:rsidRDefault="0028012B" w:rsidP="004E4A2F">
      <w:pPr>
        <w:pStyle w:val="a3"/>
        <w:numPr>
          <w:ilvl w:val="0"/>
          <w:numId w:val="25"/>
        </w:numPr>
        <w:tabs>
          <w:tab w:val="left" w:pos="993"/>
        </w:tabs>
        <w:ind w:left="0" w:firstLine="567"/>
        <w:jc w:val="both"/>
        <w:rPr>
          <w:rFonts w:ascii="Times New Roman" w:hAnsi="Times New Roman" w:cs="Times New Roman"/>
          <w:sz w:val="28"/>
          <w:szCs w:val="28"/>
          <w:shd w:val="clear" w:color="auto" w:fill="FFFFFF"/>
          <w:lang w:val="kk-KZ"/>
        </w:rPr>
      </w:pPr>
      <w:r w:rsidRPr="000877B1">
        <w:rPr>
          <w:rFonts w:ascii="Times New Roman" w:hAnsi="Times New Roman" w:cs="Times New Roman"/>
          <w:sz w:val="28"/>
          <w:szCs w:val="28"/>
          <w:shd w:val="clear" w:color="auto" w:fill="FFFFFF"/>
          <w:lang w:val="kk-KZ"/>
        </w:rPr>
        <w:t>Баланың қызығушылығы мен бейімділігіне барынша сәйкес келетін қызмет аясында баланың іс-әрекетіне талдау жүргізу.</w:t>
      </w:r>
    </w:p>
    <w:p w:rsidR="00237C7D" w:rsidRPr="000877B1" w:rsidRDefault="0028012B" w:rsidP="004E4A2F">
      <w:pPr>
        <w:pStyle w:val="a3"/>
        <w:numPr>
          <w:ilvl w:val="0"/>
          <w:numId w:val="25"/>
        </w:numPr>
        <w:tabs>
          <w:tab w:val="left" w:pos="993"/>
        </w:tabs>
        <w:ind w:left="0" w:firstLine="567"/>
        <w:jc w:val="both"/>
        <w:rPr>
          <w:rFonts w:ascii="Times New Roman" w:hAnsi="Times New Roman" w:cs="Times New Roman"/>
          <w:sz w:val="28"/>
          <w:szCs w:val="28"/>
          <w:shd w:val="clear" w:color="auto" w:fill="FFFFFF"/>
          <w:lang w:val="kk-KZ"/>
        </w:rPr>
      </w:pPr>
      <w:r w:rsidRPr="000877B1">
        <w:rPr>
          <w:rFonts w:ascii="Times New Roman" w:hAnsi="Times New Roman" w:cs="Times New Roman"/>
          <w:sz w:val="28"/>
          <w:szCs w:val="28"/>
          <w:shd w:val="clear" w:color="auto" w:fill="FFFFFF"/>
          <w:lang w:val="kk-KZ"/>
        </w:rPr>
        <w:t>Дамытушылық ықпал ете отырып, баланың психологиялық кедергілерін жоюға мүмкіндік беретін тренингтік әдістерді пайдалану.</w:t>
      </w:r>
    </w:p>
    <w:p w:rsidR="00237C7D" w:rsidRPr="000877B1" w:rsidRDefault="0028012B" w:rsidP="004E4A2F">
      <w:pPr>
        <w:pStyle w:val="a3"/>
        <w:numPr>
          <w:ilvl w:val="0"/>
          <w:numId w:val="25"/>
        </w:numPr>
        <w:tabs>
          <w:tab w:val="left" w:pos="993"/>
        </w:tabs>
        <w:ind w:left="0" w:firstLine="567"/>
        <w:jc w:val="both"/>
        <w:rPr>
          <w:rFonts w:ascii="Times New Roman" w:hAnsi="Times New Roman" w:cs="Times New Roman"/>
          <w:sz w:val="28"/>
          <w:szCs w:val="28"/>
          <w:shd w:val="clear" w:color="auto" w:fill="FFFFFF"/>
          <w:lang w:val="kk-KZ"/>
        </w:rPr>
      </w:pPr>
      <w:r w:rsidRPr="000877B1">
        <w:rPr>
          <w:rFonts w:ascii="Times New Roman" w:hAnsi="Times New Roman" w:cs="Times New Roman"/>
          <w:sz w:val="28"/>
          <w:szCs w:val="28"/>
          <w:shd w:val="clear" w:color="auto" w:fill="FFFFFF"/>
          <w:lang w:val="kk-KZ"/>
        </w:rPr>
        <w:t>Баланың дарындылық белгісін оның психикалық дамуының нақты деңгейінде ғана емес, сондай-ақ оның болашақтағы даму мүмкіндігін де есепке ала отырып бағалау.</w:t>
      </w:r>
    </w:p>
    <w:p w:rsidR="00237C7D" w:rsidRPr="000877B1" w:rsidRDefault="0028012B" w:rsidP="004E4A2F">
      <w:pPr>
        <w:pStyle w:val="a3"/>
        <w:numPr>
          <w:ilvl w:val="0"/>
          <w:numId w:val="25"/>
        </w:numPr>
        <w:tabs>
          <w:tab w:val="left" w:pos="993"/>
        </w:tabs>
        <w:ind w:left="0" w:firstLine="567"/>
        <w:jc w:val="both"/>
        <w:rPr>
          <w:rFonts w:ascii="Times New Roman" w:hAnsi="Times New Roman" w:cs="Times New Roman"/>
          <w:sz w:val="28"/>
          <w:szCs w:val="28"/>
          <w:shd w:val="clear" w:color="auto" w:fill="FFFFFF"/>
          <w:lang w:val="kk-KZ"/>
        </w:rPr>
      </w:pPr>
      <w:r w:rsidRPr="000877B1">
        <w:rPr>
          <w:rFonts w:ascii="Times New Roman" w:hAnsi="Times New Roman" w:cs="Times New Roman"/>
          <w:sz w:val="28"/>
          <w:szCs w:val="28"/>
          <w:shd w:val="clear" w:color="auto" w:fill="FFFFFF"/>
          <w:lang w:val="kk-KZ"/>
        </w:rPr>
        <w:t>Жұмыс нәтижесін талдау, бақылау, әңгімелеу, мұғалімдер мен ата-аналардың сипаттамалық бағалары.</w:t>
      </w:r>
    </w:p>
    <w:p w:rsidR="00237C7D" w:rsidRPr="000877B1" w:rsidRDefault="0028012B" w:rsidP="004E4A2F">
      <w:pPr>
        <w:pStyle w:val="a3"/>
        <w:numPr>
          <w:ilvl w:val="0"/>
          <w:numId w:val="25"/>
        </w:numPr>
        <w:tabs>
          <w:tab w:val="left" w:pos="993"/>
        </w:tabs>
        <w:ind w:left="0" w:firstLine="567"/>
        <w:jc w:val="both"/>
        <w:rPr>
          <w:rFonts w:ascii="Times New Roman" w:hAnsi="Times New Roman" w:cs="Times New Roman"/>
          <w:sz w:val="28"/>
          <w:szCs w:val="28"/>
          <w:shd w:val="clear" w:color="auto" w:fill="FFFFFF"/>
          <w:lang w:val="kk-KZ"/>
        </w:rPr>
      </w:pPr>
      <w:r w:rsidRPr="000877B1">
        <w:rPr>
          <w:rFonts w:ascii="Times New Roman" w:hAnsi="Times New Roman" w:cs="Times New Roman"/>
          <w:sz w:val="28"/>
          <w:szCs w:val="28"/>
          <w:shd w:val="clear" w:color="auto" w:fill="FFFFFF"/>
          <w:lang w:val="kk-KZ"/>
        </w:rPr>
        <w:t>Түрлі ақпарат алу көздерін пайдаланып, бала қабілеттерін кең көлемде қамтуға мүмкіндік беретін баланың мінез-құлқы мен іс-әрекетін жан-жақты бағалаудың кешенді сипаты. Білім беру жүйесінде жаңаша мазмұн беру арқылы жан-жақты дамыған шығармашыл, рухани ой-өрісі кең жеке тұлғаны тәрбиелеу міндеті тұр.</w:t>
      </w:r>
    </w:p>
    <w:p w:rsidR="00237C7D" w:rsidRPr="000877B1" w:rsidRDefault="0028012B" w:rsidP="00237C7D">
      <w:pPr>
        <w:pStyle w:val="a3"/>
        <w:tabs>
          <w:tab w:val="left" w:pos="993"/>
        </w:tabs>
        <w:ind w:firstLine="567"/>
        <w:jc w:val="both"/>
        <w:rPr>
          <w:rFonts w:ascii="Times New Roman" w:hAnsi="Times New Roman" w:cs="Times New Roman"/>
          <w:sz w:val="28"/>
          <w:szCs w:val="28"/>
          <w:shd w:val="clear" w:color="auto" w:fill="FFFFFF"/>
          <w:lang w:val="kk-KZ"/>
        </w:rPr>
      </w:pPr>
      <w:r w:rsidRPr="000877B1">
        <w:rPr>
          <w:rFonts w:ascii="Times New Roman" w:hAnsi="Times New Roman" w:cs="Times New Roman"/>
          <w:sz w:val="28"/>
          <w:szCs w:val="28"/>
          <w:shd w:val="clear" w:color="auto" w:fill="FFFFFF"/>
          <w:lang w:val="kk-KZ"/>
        </w:rPr>
        <w:t>Осы айтылған тұжырымдарды қорыта келе, дарынды балалардың қабылетін дамытудың келесі жолдарын іріктеп алуға болады:</w:t>
      </w:r>
    </w:p>
    <w:p w:rsidR="00237C7D" w:rsidRPr="000877B1" w:rsidRDefault="0028012B" w:rsidP="00237C7D">
      <w:pPr>
        <w:pStyle w:val="a3"/>
        <w:tabs>
          <w:tab w:val="left" w:pos="993"/>
        </w:tabs>
        <w:rPr>
          <w:rFonts w:ascii="Times New Roman" w:hAnsi="Times New Roman" w:cs="Times New Roman"/>
          <w:sz w:val="28"/>
          <w:szCs w:val="28"/>
          <w:shd w:val="clear" w:color="auto" w:fill="FFFFFF"/>
          <w:lang w:val="kk-KZ"/>
        </w:rPr>
      </w:pPr>
      <w:r w:rsidRPr="000877B1">
        <w:rPr>
          <w:rFonts w:ascii="Times New Roman" w:hAnsi="Times New Roman" w:cs="Times New Roman"/>
          <w:sz w:val="28"/>
          <w:szCs w:val="28"/>
          <w:shd w:val="clear" w:color="auto" w:fill="FFFFFF"/>
          <w:lang w:val="kk-KZ"/>
        </w:rPr>
        <w:t>1. Сабақтар, ОҚҒ-ның жұмысы;</w:t>
      </w:r>
      <w:r w:rsidRPr="000877B1">
        <w:rPr>
          <w:rFonts w:ascii="Times New Roman" w:hAnsi="Times New Roman" w:cs="Times New Roman"/>
          <w:sz w:val="28"/>
          <w:szCs w:val="28"/>
          <w:lang w:val="kk-KZ"/>
        </w:rPr>
        <w:br/>
      </w:r>
      <w:r w:rsidRPr="000877B1">
        <w:rPr>
          <w:rFonts w:ascii="Times New Roman" w:hAnsi="Times New Roman" w:cs="Times New Roman"/>
          <w:sz w:val="28"/>
          <w:szCs w:val="28"/>
          <w:shd w:val="clear" w:color="auto" w:fill="FFFFFF"/>
          <w:lang w:val="kk-KZ"/>
        </w:rPr>
        <w:t>2. Пәндік үйірмелер;</w:t>
      </w:r>
      <w:r w:rsidRPr="000877B1">
        <w:rPr>
          <w:rFonts w:ascii="Times New Roman" w:hAnsi="Times New Roman" w:cs="Times New Roman"/>
          <w:sz w:val="28"/>
          <w:szCs w:val="28"/>
          <w:lang w:val="kk-KZ"/>
        </w:rPr>
        <w:br/>
      </w:r>
      <w:r w:rsidRPr="000877B1">
        <w:rPr>
          <w:rFonts w:ascii="Times New Roman" w:hAnsi="Times New Roman" w:cs="Times New Roman"/>
          <w:sz w:val="28"/>
          <w:szCs w:val="28"/>
          <w:shd w:val="clear" w:color="auto" w:fill="FFFFFF"/>
          <w:lang w:val="kk-KZ"/>
        </w:rPr>
        <w:t>3. Тіл мерекесі;</w:t>
      </w:r>
      <w:r w:rsidRPr="000877B1">
        <w:rPr>
          <w:rFonts w:ascii="Times New Roman" w:hAnsi="Times New Roman" w:cs="Times New Roman"/>
          <w:sz w:val="28"/>
          <w:szCs w:val="28"/>
          <w:lang w:val="kk-KZ"/>
        </w:rPr>
        <w:br/>
      </w:r>
      <w:r w:rsidRPr="000877B1">
        <w:rPr>
          <w:rFonts w:ascii="Times New Roman" w:hAnsi="Times New Roman" w:cs="Times New Roman"/>
          <w:sz w:val="28"/>
          <w:szCs w:val="28"/>
          <w:shd w:val="clear" w:color="auto" w:fill="FFFFFF"/>
          <w:lang w:val="kk-KZ"/>
        </w:rPr>
        <w:t>4. Абай оқулары;</w:t>
      </w:r>
      <w:r w:rsidRPr="000877B1">
        <w:rPr>
          <w:rFonts w:ascii="Times New Roman" w:hAnsi="Times New Roman" w:cs="Times New Roman"/>
          <w:sz w:val="28"/>
          <w:szCs w:val="28"/>
          <w:lang w:val="kk-KZ"/>
        </w:rPr>
        <w:br/>
      </w:r>
      <w:r w:rsidRPr="000877B1">
        <w:rPr>
          <w:rFonts w:ascii="Times New Roman" w:hAnsi="Times New Roman" w:cs="Times New Roman"/>
          <w:sz w:val="28"/>
          <w:szCs w:val="28"/>
          <w:shd w:val="clear" w:color="auto" w:fill="FFFFFF"/>
          <w:lang w:val="kk-KZ"/>
        </w:rPr>
        <w:t>5. Олимпиадалар;</w:t>
      </w:r>
      <w:r w:rsidRPr="000877B1">
        <w:rPr>
          <w:rFonts w:ascii="Times New Roman" w:hAnsi="Times New Roman" w:cs="Times New Roman"/>
          <w:sz w:val="28"/>
          <w:szCs w:val="28"/>
          <w:lang w:val="kk-KZ"/>
        </w:rPr>
        <w:br/>
      </w:r>
      <w:r w:rsidRPr="000877B1">
        <w:rPr>
          <w:rFonts w:ascii="Times New Roman" w:hAnsi="Times New Roman" w:cs="Times New Roman"/>
          <w:sz w:val="28"/>
          <w:szCs w:val="28"/>
          <w:shd w:val="clear" w:color="auto" w:fill="FFFFFF"/>
          <w:lang w:val="kk-KZ"/>
        </w:rPr>
        <w:t>6. Интеллектуалдық ойындар, дебат (пікір сайыс) клубы;</w:t>
      </w:r>
      <w:r w:rsidRPr="000877B1">
        <w:rPr>
          <w:rFonts w:ascii="Times New Roman" w:hAnsi="Times New Roman" w:cs="Times New Roman"/>
          <w:sz w:val="28"/>
          <w:szCs w:val="28"/>
          <w:lang w:val="kk-KZ"/>
        </w:rPr>
        <w:br/>
      </w:r>
      <w:r w:rsidRPr="000877B1">
        <w:rPr>
          <w:rFonts w:ascii="Times New Roman" w:hAnsi="Times New Roman" w:cs="Times New Roman"/>
          <w:sz w:val="28"/>
          <w:szCs w:val="28"/>
          <w:shd w:val="clear" w:color="auto" w:fill="FFFFFF"/>
          <w:lang w:val="kk-KZ"/>
        </w:rPr>
        <w:t>7. Ғылыми-практикалық конференция (ізденімпаздық жұмыс, зерттеу жұмысы, рефераттар қорғау, жоба қорғау);</w:t>
      </w:r>
      <w:r w:rsidRPr="000877B1">
        <w:rPr>
          <w:rFonts w:ascii="Times New Roman" w:hAnsi="Times New Roman" w:cs="Times New Roman"/>
          <w:sz w:val="28"/>
          <w:szCs w:val="28"/>
          <w:lang w:val="kk-KZ"/>
        </w:rPr>
        <w:br/>
      </w:r>
      <w:r w:rsidRPr="000877B1">
        <w:rPr>
          <w:rFonts w:ascii="Times New Roman" w:hAnsi="Times New Roman" w:cs="Times New Roman"/>
          <w:sz w:val="28"/>
          <w:szCs w:val="28"/>
          <w:shd w:val="clear" w:color="auto" w:fill="FFFFFF"/>
          <w:lang w:val="kk-KZ"/>
        </w:rPr>
        <w:t>8. Оқушылардың білім деңгейлерін арттыру (мұражайға бару, белгілі адамдармен кездесу);</w:t>
      </w:r>
      <w:r w:rsidRPr="000877B1">
        <w:rPr>
          <w:rFonts w:ascii="Times New Roman" w:hAnsi="Times New Roman" w:cs="Times New Roman"/>
          <w:sz w:val="28"/>
          <w:szCs w:val="28"/>
          <w:lang w:val="kk-KZ"/>
        </w:rPr>
        <w:br/>
      </w:r>
      <w:r w:rsidRPr="000877B1">
        <w:rPr>
          <w:rFonts w:ascii="Times New Roman" w:hAnsi="Times New Roman" w:cs="Times New Roman"/>
          <w:sz w:val="28"/>
          <w:szCs w:val="28"/>
          <w:shd w:val="clear" w:color="auto" w:fill="FFFFFF"/>
          <w:lang w:val="kk-KZ"/>
        </w:rPr>
        <w:t xml:space="preserve">9. Шеберлер байқауы (ақындар айтысы, шешендер сайысы, би үйірмесі, шебер </w:t>
      </w:r>
      <w:r w:rsidRPr="000877B1">
        <w:rPr>
          <w:rFonts w:ascii="Times New Roman" w:hAnsi="Times New Roman" w:cs="Times New Roman"/>
          <w:sz w:val="28"/>
          <w:szCs w:val="28"/>
          <w:shd w:val="clear" w:color="auto" w:fill="FFFFFF"/>
          <w:lang w:val="kk-KZ"/>
        </w:rPr>
        <w:lastRenderedPageBreak/>
        <w:t>қолдар үйірмесі);</w:t>
      </w:r>
      <w:r w:rsidRPr="000877B1">
        <w:rPr>
          <w:rFonts w:ascii="Times New Roman" w:hAnsi="Times New Roman" w:cs="Times New Roman"/>
          <w:sz w:val="28"/>
          <w:szCs w:val="28"/>
          <w:lang w:val="kk-KZ"/>
        </w:rPr>
        <w:br/>
      </w:r>
      <w:r w:rsidRPr="000877B1">
        <w:rPr>
          <w:rFonts w:ascii="Times New Roman" w:hAnsi="Times New Roman" w:cs="Times New Roman"/>
          <w:sz w:val="28"/>
          <w:szCs w:val="28"/>
          <w:shd w:val="clear" w:color="auto" w:fill="FFFFFF"/>
          <w:lang w:val="kk-KZ"/>
        </w:rPr>
        <w:t>10. Оқушылардың аудандық, облыстық, республикалық шығармалар, жобалар байқауларына қатысу.</w:t>
      </w:r>
    </w:p>
    <w:p w:rsidR="0028012B" w:rsidRPr="000877B1" w:rsidRDefault="00237C7D" w:rsidP="00237C7D">
      <w:pPr>
        <w:pStyle w:val="a3"/>
        <w:tabs>
          <w:tab w:val="left" w:pos="993"/>
        </w:tabs>
        <w:jc w:val="both"/>
        <w:rPr>
          <w:rFonts w:ascii="Times New Roman" w:hAnsi="Times New Roman" w:cs="Times New Roman"/>
          <w:sz w:val="28"/>
          <w:szCs w:val="28"/>
          <w:shd w:val="clear" w:color="auto" w:fill="FFFFFF"/>
          <w:lang w:val="kk-KZ"/>
        </w:rPr>
      </w:pPr>
      <w:r w:rsidRPr="000877B1">
        <w:rPr>
          <w:rFonts w:ascii="Times New Roman" w:hAnsi="Times New Roman" w:cs="Times New Roman"/>
          <w:sz w:val="28"/>
          <w:szCs w:val="28"/>
          <w:shd w:val="clear" w:color="auto" w:fill="FFFFFF"/>
          <w:lang w:val="kk-KZ"/>
        </w:rPr>
        <w:tab/>
      </w:r>
      <w:r w:rsidR="0028012B" w:rsidRPr="000877B1">
        <w:rPr>
          <w:rFonts w:ascii="Times New Roman" w:hAnsi="Times New Roman" w:cs="Times New Roman"/>
          <w:sz w:val="28"/>
          <w:szCs w:val="28"/>
          <w:shd w:val="clear" w:color="auto" w:fill="FFFFFF"/>
          <w:lang w:val="kk-KZ"/>
        </w:rPr>
        <w:t>Біздің мектепте дарынды оқушылар аз емес.</w:t>
      </w:r>
      <w:r w:rsidRPr="000877B1">
        <w:rPr>
          <w:rFonts w:ascii="Times New Roman" w:hAnsi="Times New Roman" w:cs="Times New Roman"/>
          <w:sz w:val="28"/>
          <w:szCs w:val="28"/>
          <w:lang w:val="kk-KZ"/>
        </w:rPr>
        <w:t xml:space="preserve"> </w:t>
      </w:r>
      <w:r w:rsidR="0028012B" w:rsidRPr="000877B1">
        <w:rPr>
          <w:rFonts w:ascii="Times New Roman" w:hAnsi="Times New Roman" w:cs="Times New Roman"/>
          <w:sz w:val="28"/>
          <w:szCs w:val="28"/>
          <w:shd w:val="clear" w:color="auto" w:fill="FFFFFF"/>
          <w:lang w:val="kk-KZ"/>
        </w:rPr>
        <w:t>Атап кетсек соның ішінде ерекше мектепте көзге түсетін мына оқушылар: Перженица А., Зинько Д., Цекова А., Блажевич К,.Машкина В.,Шишкинв Н.,Кошкинбаева А., және т.б.</w:t>
      </w:r>
    </w:p>
    <w:p w:rsidR="00204F2E" w:rsidRPr="000877B1" w:rsidRDefault="0028012B" w:rsidP="002509E2">
      <w:pPr>
        <w:pStyle w:val="a3"/>
        <w:ind w:firstLine="709"/>
        <w:jc w:val="both"/>
        <w:rPr>
          <w:rFonts w:ascii="Times New Roman" w:hAnsi="Times New Roman" w:cs="Times New Roman"/>
          <w:sz w:val="28"/>
          <w:szCs w:val="28"/>
          <w:shd w:val="clear" w:color="auto" w:fill="FFFFFF"/>
          <w:lang w:val="kk-KZ"/>
        </w:rPr>
      </w:pPr>
      <w:r w:rsidRPr="000877B1">
        <w:rPr>
          <w:rFonts w:ascii="Times New Roman" w:hAnsi="Times New Roman" w:cs="Times New Roman"/>
          <w:sz w:val="28"/>
          <w:szCs w:val="28"/>
          <w:shd w:val="clear" w:color="auto" w:fill="FFFFFF"/>
          <w:lang w:val="kk-KZ"/>
        </w:rPr>
        <w:t>Осы оқушылар өз дарынды қабілеттерін дамыта білетін оқушылар. Адам өмірге өзіндік қасиеттері мен қабілеттерімен келеді. Ал баланың бойындағы туа біткен қасиеттерді дамытатын - тәрбие мен оқыту. Неғұрлым баланың қабілеті мен талантын дамытуға ертерек көңіл бөлінсе, соғұрлым оны толық ашуға мүмкіндік туады. Бала бойында ерекше қасиеттерді оған жақын жасы үлкендер дұрыс жеткілікті бағаламаса, оның "өзгелер" сияқты болып қалып қоюуы мүмкін. Сондықтан мектебіміздің оқушыларына дұрыс бағыт-бағдар көрсетіп, тәлім-тәрбие беру мектеп ұжымының басты міндеті деп санаймыз.</w:t>
      </w:r>
    </w:p>
    <w:p w:rsidR="00237C7D" w:rsidRPr="000877B1" w:rsidRDefault="0028012B" w:rsidP="002509E2">
      <w:pPr>
        <w:pStyle w:val="a3"/>
        <w:ind w:firstLine="709"/>
        <w:jc w:val="both"/>
        <w:rPr>
          <w:rFonts w:ascii="Times New Roman" w:hAnsi="Times New Roman" w:cs="Times New Roman"/>
          <w:sz w:val="28"/>
          <w:szCs w:val="28"/>
          <w:shd w:val="clear" w:color="auto" w:fill="FFFFFF"/>
          <w:lang w:val="kk-KZ"/>
        </w:rPr>
      </w:pPr>
      <w:r w:rsidRPr="000877B1">
        <w:rPr>
          <w:rFonts w:ascii="Times New Roman" w:hAnsi="Times New Roman" w:cs="Times New Roman"/>
          <w:sz w:val="28"/>
          <w:szCs w:val="28"/>
          <w:shd w:val="clear" w:color="auto" w:fill="FFFFFF"/>
          <w:lang w:val="kk-KZ"/>
        </w:rPr>
        <w:t>Мектебімізде дарынды оқушылармен жұмыс практикалық тұрғыда негізінен төрт бағытта ұйымдастырылады. Олар: интеллектуалдық, спорттық, өзін-өзі басқарушылық-ұйымдастырушылық, көркемөнерпаздық.</w:t>
      </w:r>
      <w:r w:rsidRPr="000877B1">
        <w:rPr>
          <w:rFonts w:ascii="Times New Roman" w:hAnsi="Times New Roman" w:cs="Times New Roman"/>
          <w:sz w:val="28"/>
          <w:szCs w:val="28"/>
          <w:lang w:val="kk-KZ"/>
        </w:rPr>
        <w:br/>
      </w:r>
      <w:r w:rsidRPr="000877B1">
        <w:rPr>
          <w:rFonts w:ascii="Times New Roman" w:hAnsi="Times New Roman" w:cs="Times New Roman"/>
          <w:sz w:val="28"/>
          <w:szCs w:val="28"/>
          <w:shd w:val="clear" w:color="auto" w:fill="FFFFFF"/>
          <w:lang w:val="kk-KZ"/>
        </w:rPr>
        <w:t xml:space="preserve">          Мектеп оқушылары қабілет-қарымына, дарынына қарай өз қабілеттерін</w:t>
      </w:r>
    </w:p>
    <w:p w:rsidR="00204F2E" w:rsidRPr="000877B1" w:rsidRDefault="0028012B" w:rsidP="002509E2">
      <w:pPr>
        <w:pStyle w:val="a3"/>
        <w:ind w:firstLine="709"/>
        <w:jc w:val="both"/>
        <w:rPr>
          <w:rFonts w:ascii="Times New Roman" w:hAnsi="Times New Roman" w:cs="Times New Roman"/>
          <w:sz w:val="28"/>
          <w:szCs w:val="28"/>
          <w:shd w:val="clear" w:color="auto" w:fill="FFFFFF"/>
          <w:lang w:val="kk-KZ"/>
        </w:rPr>
      </w:pPr>
      <w:r w:rsidRPr="000877B1">
        <w:rPr>
          <w:rFonts w:ascii="Times New Roman" w:hAnsi="Times New Roman" w:cs="Times New Roman"/>
          <w:sz w:val="28"/>
          <w:szCs w:val="28"/>
          <w:shd w:val="clear" w:color="auto" w:fill="FFFFFF"/>
          <w:lang w:val="kk-KZ"/>
        </w:rPr>
        <w:t xml:space="preserve"> осы бағыттағы жұмыстарға қатынаса отырып дамыта алады. Енді аталған бағыттағы жұмыстарға жеке-жеке тоқталсақ.</w:t>
      </w:r>
    </w:p>
    <w:p w:rsidR="00204F2E" w:rsidRPr="000877B1" w:rsidRDefault="0028012B" w:rsidP="002509E2">
      <w:pPr>
        <w:pStyle w:val="a3"/>
        <w:ind w:firstLine="709"/>
        <w:jc w:val="both"/>
        <w:rPr>
          <w:rFonts w:ascii="Times New Roman" w:hAnsi="Times New Roman" w:cs="Times New Roman"/>
          <w:sz w:val="28"/>
          <w:szCs w:val="28"/>
          <w:shd w:val="clear" w:color="auto" w:fill="FFFFFF"/>
          <w:lang w:val="kk-KZ"/>
        </w:rPr>
      </w:pPr>
      <w:r w:rsidRPr="000877B1">
        <w:rPr>
          <w:rFonts w:ascii="Times New Roman" w:hAnsi="Times New Roman" w:cs="Times New Roman"/>
          <w:sz w:val="28"/>
          <w:szCs w:val="28"/>
          <w:shd w:val="clear" w:color="auto" w:fill="FFFFFF"/>
          <w:lang w:val="kk-KZ"/>
        </w:rPr>
        <w:t>1. Ақыл-ой, тіл, интеллектілік жағынан дарындылармен жұмыс оушыларды ойлауға, есте сақтау қабілеттерін арттыруға, сөйлеу өнеріне, ғылыми тұрғыда ізденуге, жадын дамытуға, пікір таласып ойталқыға түсуге, көркем сөйлеп қисындауға үйретеді. Бұл бағытта мектепте төмендегідей шаралар дәстүрлі өткізіліп отырады. Олар: оқушылардың ғылыми жобалар сайысы, көркемсөз оқу шеберлері додасы, интеллектуалдық марафон және тағы басқалар. Бұл шаралардан негізінен оқушылардың ой-өрісі жоғары деңгейде дамиды. Жадта сақтау қабілеттері шыңдалады. Нағыз шығармашылық деңгейге көтеріледі. Осы бағыттағы шараларға қатынасып жоғары деңгейде көрсеткіштер көрсеткен (аудандандық «Мұқағали» оқуларының ІІІ орын жүлдегерлері Зинько Д., Байрактар А.), (аудандық «Абай-Шәкәрім» оқуларының І орын жүлдегері Цекова А.), (Облыстық оқушылардың ғылыми жобалары сайысында Блажевич К. ІІІ орын) сияқты оқушылардың шығармашылығы мен қарымын, дарындылығын атап өтуге болады.</w:t>
      </w:r>
      <w:r w:rsidRPr="000877B1">
        <w:rPr>
          <w:rFonts w:ascii="Times New Roman" w:hAnsi="Times New Roman" w:cs="Times New Roman"/>
          <w:sz w:val="28"/>
          <w:szCs w:val="28"/>
          <w:lang w:val="kk-KZ"/>
        </w:rPr>
        <w:br/>
      </w:r>
      <w:r w:rsidRPr="000877B1">
        <w:rPr>
          <w:rFonts w:ascii="Times New Roman" w:hAnsi="Times New Roman" w:cs="Times New Roman"/>
          <w:sz w:val="28"/>
          <w:szCs w:val="28"/>
          <w:shd w:val="clear" w:color="auto" w:fill="FFFFFF"/>
          <w:lang w:val="kk-KZ"/>
        </w:rPr>
        <w:t xml:space="preserve">          2. Спортпен шұғылдану салауатты өмір салтын ұстанудың маңызды бағыты. Бұл бағыттағы жұмыстарды жүргізуде волейбол, жеңіл атлетика,баскетбол, шахмат, футбол,тоғызқұмалақ, дойбы, сияқты ойын және спорт түрлерінен </w:t>
      </w:r>
      <w:hyperlink r:id="rId9" w:tooltip="Оқушыларменөткізілетін бұқаралық- көпшілікіс шаралар, байқаулар мен конкурстар" w:history="1">
        <w:r w:rsidRPr="000877B1">
          <w:rPr>
            <w:rStyle w:val="a5"/>
            <w:rFonts w:ascii="Times New Roman" w:hAnsi="Times New Roman" w:cs="Times New Roman"/>
            <w:color w:val="auto"/>
            <w:sz w:val="28"/>
            <w:szCs w:val="28"/>
            <w:u w:val="none"/>
            <w:shd w:val="clear" w:color="auto" w:fill="FFFFFF"/>
            <w:lang w:val="kk-KZ"/>
          </w:rPr>
          <w:t>сайыстар мен жарыстар</w:t>
        </w:r>
      </w:hyperlink>
      <w:r w:rsidRPr="000877B1">
        <w:rPr>
          <w:rFonts w:ascii="Times New Roman" w:hAnsi="Times New Roman" w:cs="Times New Roman"/>
          <w:sz w:val="28"/>
          <w:szCs w:val="28"/>
          <w:shd w:val="clear" w:color="auto" w:fill="FFFFFF"/>
          <w:lang w:val="kk-KZ"/>
        </w:rPr>
        <w:t>, сыныптан тыс шаралар өткізіліп отыр. Оқушылар спорттық шараларға жоғары деңгейде атсалыса отырып жоғары көрсеткіштерге де жетуде. Арнайы тоқталар болсақ: ( Акмол а. өткен жарыстарда баскетболдан- 4 орын, волейболдан- 3 және 2 орындарға ие болды) . Сакольский Р., Олейник А., және Кошкинбаева А. сияқты оқушыларымыз облыстық жарыстарға да белсенді қатысып, жоғары көрсеткіштер көрсеткен.</w:t>
      </w:r>
      <w:r w:rsidRPr="000877B1">
        <w:rPr>
          <w:rFonts w:ascii="Times New Roman" w:hAnsi="Times New Roman" w:cs="Times New Roman"/>
          <w:sz w:val="28"/>
          <w:szCs w:val="28"/>
          <w:lang w:val="kk-KZ"/>
        </w:rPr>
        <w:br/>
      </w:r>
      <w:r w:rsidRPr="000877B1">
        <w:rPr>
          <w:rFonts w:ascii="Times New Roman" w:hAnsi="Times New Roman" w:cs="Times New Roman"/>
          <w:sz w:val="28"/>
          <w:szCs w:val="28"/>
          <w:shd w:val="clear" w:color="auto" w:fill="FFFFFF"/>
          <w:lang w:val="kk-KZ"/>
        </w:rPr>
        <w:t xml:space="preserve">           3. Өзін-өзі басқарушылық-ұйымдастырушылық бағытында атқарылған </w:t>
      </w:r>
      <w:r w:rsidRPr="000877B1">
        <w:rPr>
          <w:rFonts w:ascii="Times New Roman" w:hAnsi="Times New Roman" w:cs="Times New Roman"/>
          <w:sz w:val="28"/>
          <w:szCs w:val="28"/>
          <w:shd w:val="clear" w:color="auto" w:fill="FFFFFF"/>
          <w:lang w:val="kk-KZ"/>
        </w:rPr>
        <w:lastRenderedPageBreak/>
        <w:t>шаралар да оқушылардың қарым-қабілетін, дарыны мен шығармашылығын дамытады. Мектепте оқушылардың өзін-өзі басқаруы бағытында құрылған «Мир» қоғамдық ұйымының өзіндік орны бар. Ұйым оқушылардың мектеп бойынша өз ойларын жүзеге асыру алаңы. Оқушылар ортаға салған тың идеяларды жүзеге асыруға кең мүмкіндік береді. Ұйым өз жұмысын мектептегі оқушылардың барлық қоғамдық басқа ұйымдарымен, бірлестіктерімен атқарады. Ұйым мүшелерінің өзіндік атқаратын қызметтері өзара бөлінген және айына бір рет өздері мектепішілік шара ұйымдастырады.</w:t>
      </w:r>
      <w:r w:rsidRPr="000877B1">
        <w:rPr>
          <w:rFonts w:ascii="Times New Roman" w:hAnsi="Times New Roman" w:cs="Times New Roman"/>
          <w:sz w:val="28"/>
          <w:szCs w:val="28"/>
          <w:lang w:val="kk-KZ"/>
        </w:rPr>
        <w:br/>
      </w:r>
      <w:r w:rsidRPr="000877B1">
        <w:rPr>
          <w:rFonts w:ascii="Times New Roman" w:hAnsi="Times New Roman" w:cs="Times New Roman"/>
          <w:sz w:val="28"/>
          <w:szCs w:val="28"/>
          <w:shd w:val="clear" w:color="auto" w:fill="FFFFFF"/>
          <w:lang w:val="kk-KZ"/>
        </w:rPr>
        <w:t xml:space="preserve">          4.Көркемөнерпаздық Мектебімізде жоғарыда айтқандай бірнеше қоғамдық негіздегі үйірмелер жұмыс жасайды. Олар: «Родина» би үйірмесі. Үйірме оқушылардың жас ерекшелігіне қарай үш топқа бөлінген. 1-4 сыныптар «кіші топ», 5-7 сыныптар «орта топ», 8-11 сыныптар «жоғары топ».Би үйірмесі мүшелері, сияқты оқушылар ерекше қабілеттерін көрсете білді. Үйірме бірнеше рет аудандық, облыстық би додаларынан бас жүлде және І орындарға ие болған.</w:t>
      </w:r>
      <w:r w:rsidRPr="000877B1">
        <w:rPr>
          <w:rFonts w:ascii="Times New Roman" w:hAnsi="Times New Roman" w:cs="Times New Roman"/>
          <w:sz w:val="28"/>
          <w:szCs w:val="28"/>
          <w:lang w:val="kk-KZ"/>
        </w:rPr>
        <w:br/>
      </w:r>
      <w:r w:rsidRPr="000877B1">
        <w:rPr>
          <w:rFonts w:ascii="Times New Roman" w:hAnsi="Times New Roman" w:cs="Times New Roman"/>
          <w:sz w:val="28"/>
          <w:szCs w:val="28"/>
          <w:shd w:val="clear" w:color="auto" w:fill="FFFFFF"/>
          <w:lang w:val="kk-KZ"/>
        </w:rPr>
        <w:t>«Тополек» (ансамбль ложкарей) үйірмесі, «Былина» орыс ұлттық аспаптар оркестрі ( «Ақмола жұлдыздары» облыстық көркемөнерпаздар сайысы сыйлықтарының лауреаты,</w:t>
      </w:r>
      <w:r w:rsidR="00EA6D2A" w:rsidRPr="000877B1">
        <w:rPr>
          <w:rFonts w:ascii="Times New Roman" w:hAnsi="Times New Roman" w:cs="Times New Roman"/>
          <w:sz w:val="28"/>
          <w:szCs w:val="28"/>
          <w:shd w:val="clear" w:color="auto" w:fill="FFFFFF"/>
          <w:lang w:val="kk-KZ"/>
        </w:rPr>
        <w:t xml:space="preserve"> </w:t>
      </w:r>
      <w:r w:rsidRPr="000877B1">
        <w:rPr>
          <w:rFonts w:ascii="Times New Roman" w:hAnsi="Times New Roman" w:cs="Times New Roman"/>
          <w:sz w:val="28"/>
          <w:szCs w:val="28"/>
          <w:shd w:val="clear" w:color="auto" w:fill="FFFFFF"/>
          <w:lang w:val="kk-KZ"/>
        </w:rPr>
        <w:t>солист Зинько Д.)</w:t>
      </w:r>
      <w:r w:rsidRPr="000877B1">
        <w:rPr>
          <w:rFonts w:ascii="Times New Roman" w:hAnsi="Times New Roman" w:cs="Times New Roman"/>
          <w:sz w:val="28"/>
          <w:szCs w:val="28"/>
          <w:lang w:val="kk-KZ"/>
        </w:rPr>
        <w:br/>
      </w:r>
      <w:r w:rsidRPr="000877B1">
        <w:rPr>
          <w:rFonts w:ascii="Times New Roman" w:hAnsi="Times New Roman" w:cs="Times New Roman"/>
          <w:sz w:val="28"/>
          <w:szCs w:val="28"/>
          <w:shd w:val="clear" w:color="auto" w:fill="FFFFFF"/>
          <w:lang w:val="kk-KZ"/>
        </w:rPr>
        <w:t>Дарынды және шығармашылық қабілеті жоғары балалармен жұмыс істейтін мұғалімге қойылар талап та, көтерер жүк те ауыр.Ол қалыпты деңгейден ерекше, өзі де ізденуші, зертеуші, шығармашылық тұлға болуы керек.</w:t>
      </w:r>
    </w:p>
    <w:p w:rsidR="0028012B" w:rsidRPr="000877B1" w:rsidRDefault="0028012B" w:rsidP="00EA6D2A">
      <w:pPr>
        <w:pStyle w:val="a3"/>
        <w:rPr>
          <w:rFonts w:ascii="Times New Roman" w:hAnsi="Times New Roman" w:cs="Times New Roman"/>
          <w:sz w:val="28"/>
          <w:szCs w:val="28"/>
          <w:shd w:val="clear" w:color="auto" w:fill="FFFFFF"/>
          <w:lang w:val="kk-KZ"/>
        </w:rPr>
      </w:pPr>
      <w:r w:rsidRPr="000877B1">
        <w:rPr>
          <w:rFonts w:ascii="Times New Roman" w:hAnsi="Times New Roman" w:cs="Times New Roman"/>
          <w:bCs/>
          <w:sz w:val="28"/>
          <w:szCs w:val="28"/>
          <w:shd w:val="clear" w:color="auto" w:fill="FFFFFF"/>
          <w:lang w:val="kk-KZ"/>
        </w:rPr>
        <w:t>Дарынды балалармен жұмыс жасайтын мұғалімдерге төмендегідей талаптар қойылады:</w:t>
      </w:r>
      <w:r w:rsidRPr="000877B1">
        <w:rPr>
          <w:rFonts w:ascii="Times New Roman" w:hAnsi="Times New Roman" w:cs="Times New Roman"/>
          <w:sz w:val="28"/>
          <w:szCs w:val="28"/>
          <w:lang w:val="kk-KZ"/>
        </w:rPr>
        <w:br/>
      </w:r>
      <w:r w:rsidRPr="000877B1">
        <w:rPr>
          <w:rFonts w:ascii="Times New Roman" w:hAnsi="Times New Roman" w:cs="Times New Roman"/>
          <w:sz w:val="28"/>
          <w:szCs w:val="28"/>
          <w:shd w:val="clear" w:color="auto" w:fill="FFFFFF"/>
          <w:lang w:val="kk-KZ"/>
        </w:rPr>
        <w:t>- кең пейілді, нақты болу;</w:t>
      </w:r>
      <w:r w:rsidRPr="000877B1">
        <w:rPr>
          <w:rFonts w:ascii="Times New Roman" w:hAnsi="Times New Roman" w:cs="Times New Roman"/>
          <w:sz w:val="28"/>
          <w:szCs w:val="28"/>
          <w:lang w:val="kk-KZ"/>
        </w:rPr>
        <w:br/>
      </w:r>
      <w:r w:rsidRPr="000877B1">
        <w:rPr>
          <w:rFonts w:ascii="Times New Roman" w:hAnsi="Times New Roman" w:cs="Times New Roman"/>
          <w:sz w:val="28"/>
          <w:szCs w:val="28"/>
          <w:shd w:val="clear" w:color="auto" w:fill="FFFFFF"/>
          <w:lang w:val="kk-KZ"/>
        </w:rPr>
        <w:t>- интеллектуалды дамуының жоғары болуы;</w:t>
      </w:r>
      <w:r w:rsidRPr="000877B1">
        <w:rPr>
          <w:rFonts w:ascii="Times New Roman" w:hAnsi="Times New Roman" w:cs="Times New Roman"/>
          <w:sz w:val="28"/>
          <w:szCs w:val="28"/>
          <w:lang w:val="kk-KZ"/>
        </w:rPr>
        <w:br/>
      </w:r>
      <w:r w:rsidRPr="000877B1">
        <w:rPr>
          <w:rFonts w:ascii="Times New Roman" w:hAnsi="Times New Roman" w:cs="Times New Roman"/>
          <w:sz w:val="28"/>
          <w:szCs w:val="28"/>
          <w:shd w:val="clear" w:color="auto" w:fill="FFFFFF"/>
          <w:lang w:val="kk-KZ"/>
        </w:rPr>
        <w:t>- іскерлігімен, қызықтыратын тақырып ауқымы кең болуы;</w:t>
      </w:r>
      <w:r w:rsidRPr="000877B1">
        <w:rPr>
          <w:rFonts w:ascii="Times New Roman" w:hAnsi="Times New Roman" w:cs="Times New Roman"/>
          <w:sz w:val="28"/>
          <w:szCs w:val="28"/>
          <w:lang w:val="kk-KZ"/>
        </w:rPr>
        <w:br/>
      </w:r>
      <w:r w:rsidRPr="000877B1">
        <w:rPr>
          <w:rFonts w:ascii="Times New Roman" w:hAnsi="Times New Roman" w:cs="Times New Roman"/>
          <w:sz w:val="28"/>
          <w:szCs w:val="28"/>
          <w:shd w:val="clear" w:color="auto" w:fill="FFFFFF"/>
          <w:lang w:val="kk-KZ"/>
        </w:rPr>
        <w:t>- белсенді, тынымсыз, мінез-құлық икемі;</w:t>
      </w:r>
      <w:r w:rsidRPr="000877B1">
        <w:rPr>
          <w:rFonts w:ascii="Times New Roman" w:hAnsi="Times New Roman" w:cs="Times New Roman"/>
          <w:sz w:val="28"/>
          <w:szCs w:val="28"/>
          <w:lang w:val="kk-KZ"/>
        </w:rPr>
        <w:br/>
      </w:r>
      <w:r w:rsidRPr="000877B1">
        <w:rPr>
          <w:rFonts w:ascii="Times New Roman" w:hAnsi="Times New Roman" w:cs="Times New Roman"/>
          <w:sz w:val="28"/>
          <w:szCs w:val="28"/>
          <w:shd w:val="clear" w:color="auto" w:fill="FFFFFF"/>
          <w:lang w:val="kk-KZ"/>
        </w:rPr>
        <w:t>- әзілдесе білуі;</w:t>
      </w:r>
      <w:r w:rsidRPr="000877B1">
        <w:rPr>
          <w:rFonts w:ascii="Times New Roman" w:hAnsi="Times New Roman" w:cs="Times New Roman"/>
          <w:sz w:val="28"/>
          <w:szCs w:val="28"/>
          <w:lang w:val="kk-KZ"/>
        </w:rPr>
        <w:br/>
      </w:r>
      <w:r w:rsidRPr="000877B1">
        <w:rPr>
          <w:rFonts w:ascii="Times New Roman" w:hAnsi="Times New Roman" w:cs="Times New Roman"/>
          <w:sz w:val="28"/>
          <w:szCs w:val="28"/>
          <w:shd w:val="clear" w:color="auto" w:fill="FFFFFF"/>
          <w:lang w:val="kk-KZ"/>
        </w:rPr>
        <w:t>- өзін-өзі жетілдіру барысында көзқарасын өзгертуге әзір болуы;</w:t>
      </w:r>
      <w:r w:rsidRPr="000877B1">
        <w:rPr>
          <w:rFonts w:ascii="Times New Roman" w:hAnsi="Times New Roman" w:cs="Times New Roman"/>
          <w:sz w:val="28"/>
          <w:szCs w:val="28"/>
          <w:lang w:val="kk-KZ"/>
        </w:rPr>
        <w:br/>
      </w:r>
      <w:r w:rsidRPr="000877B1">
        <w:rPr>
          <w:rFonts w:ascii="Times New Roman" w:hAnsi="Times New Roman" w:cs="Times New Roman"/>
          <w:sz w:val="28"/>
          <w:szCs w:val="28"/>
          <w:shd w:val="clear" w:color="auto" w:fill="FFFFFF"/>
          <w:lang w:val="kk-KZ"/>
        </w:rPr>
        <w:t>- өзіндік дүниетанымдық көзқарасы болуы;</w:t>
      </w:r>
    </w:p>
    <w:p w:rsidR="005759BA" w:rsidRPr="000877B1" w:rsidRDefault="0028012B" w:rsidP="00EA6D2A">
      <w:pPr>
        <w:spacing w:after="0" w:line="240" w:lineRule="auto"/>
        <w:ind w:firstLine="709"/>
        <w:jc w:val="both"/>
        <w:rPr>
          <w:rFonts w:ascii="Times New Roman" w:hAnsi="Times New Roman" w:cs="Times New Roman"/>
          <w:sz w:val="28"/>
          <w:szCs w:val="28"/>
          <w:shd w:val="clear" w:color="auto" w:fill="FFFFFF"/>
          <w:lang w:val="kk-KZ"/>
        </w:rPr>
      </w:pPr>
      <w:r w:rsidRPr="000877B1">
        <w:rPr>
          <w:rFonts w:ascii="Times New Roman" w:hAnsi="Times New Roman" w:cs="Times New Roman"/>
          <w:sz w:val="28"/>
          <w:szCs w:val="28"/>
          <w:shd w:val="clear" w:color="auto" w:fill="FFFFFF"/>
          <w:lang w:val="kk-KZ"/>
        </w:rPr>
        <w:t>Дарындылық мәселесін зерттеушілердің еңбектері көп болғанымен, дарындылықтың мән - мағынасы жөнінде олар ортақ бір пікірге келе қоймады. Сондықтан да, біз баланың дарындылығы деп, оны өз құрдастарымен салыстырғанда бірдей жағдайда білім игеру деңгейінің шоғырлығымен аса ерекше байқалатын шығармашылық қабілетінің байқалуы деп түсінеміз. Дарындылыққа педагогикалық энциклопедияда мынадай анықтама берілген: дарындылық - белгілі бір әрекет саласында ерекше жетістікке жеткізетін адам қабілеті дамуының жоғары деңгейі.</w:t>
      </w:r>
    </w:p>
    <w:p w:rsidR="005759BA" w:rsidRPr="000877B1" w:rsidRDefault="0028012B" w:rsidP="00EA6D2A">
      <w:pPr>
        <w:spacing w:after="0" w:line="240" w:lineRule="auto"/>
        <w:ind w:firstLine="709"/>
        <w:jc w:val="both"/>
        <w:rPr>
          <w:rFonts w:ascii="Times New Roman" w:hAnsi="Times New Roman" w:cs="Times New Roman"/>
          <w:sz w:val="28"/>
          <w:szCs w:val="28"/>
          <w:shd w:val="clear" w:color="auto" w:fill="FFFFFF"/>
          <w:lang w:val="kk-KZ"/>
        </w:rPr>
      </w:pPr>
      <w:r w:rsidRPr="000877B1">
        <w:rPr>
          <w:rFonts w:ascii="Times New Roman" w:hAnsi="Times New Roman" w:cs="Times New Roman"/>
          <w:sz w:val="28"/>
          <w:szCs w:val="28"/>
          <w:shd w:val="clear" w:color="auto" w:fill="FFFFFF"/>
          <w:lang w:val="kk-KZ"/>
        </w:rPr>
        <w:t>В. Крутецский өзінің математикалық қабілеттіліктің құрылымын зерттеген еңбегінде: «Егер қабілеттіліктер деген ұғымды жеке психикалық қасиеттер деп түсінсек, онда дарындылық дегенді адамның ерекше қабілетінің жиынтығының бірлігі деуге болады»,- деп тұжырымдады.</w:t>
      </w:r>
      <w:r w:rsidRPr="000877B1">
        <w:rPr>
          <w:rFonts w:ascii="Times New Roman" w:hAnsi="Times New Roman" w:cs="Times New Roman"/>
          <w:sz w:val="28"/>
          <w:szCs w:val="28"/>
          <w:lang w:val="kk-KZ"/>
        </w:rPr>
        <w:br/>
      </w:r>
      <w:r w:rsidRPr="000877B1">
        <w:rPr>
          <w:rFonts w:ascii="Times New Roman" w:hAnsi="Times New Roman" w:cs="Times New Roman"/>
          <w:sz w:val="28"/>
          <w:szCs w:val="28"/>
          <w:shd w:val="clear" w:color="auto" w:fill="FFFFFF"/>
          <w:lang w:val="kk-KZ"/>
        </w:rPr>
        <w:t xml:space="preserve">Дарындылық ұғымымен қатар шығармашылық, талант, данышпандық ұғымдары да бар. Шығармашылық - өзінің жаңашылдығымен, өзгешелігімен </w:t>
      </w:r>
      <w:r w:rsidRPr="000877B1">
        <w:rPr>
          <w:rFonts w:ascii="Times New Roman" w:hAnsi="Times New Roman" w:cs="Times New Roman"/>
          <w:sz w:val="28"/>
          <w:szCs w:val="28"/>
          <w:shd w:val="clear" w:color="auto" w:fill="FFFFFF"/>
          <w:lang w:val="kk-KZ"/>
        </w:rPr>
        <w:lastRenderedPageBreak/>
        <w:t>ерекшеленетін өнім алуға мүмкіндік жасайтын, жеке тұлға бойындағы қабілеттіліктің, білім мен біліктіліктің болуы.</w:t>
      </w:r>
    </w:p>
    <w:p w:rsidR="005759BA" w:rsidRPr="000877B1" w:rsidRDefault="0028012B" w:rsidP="00EA6D2A">
      <w:pPr>
        <w:spacing w:after="0" w:line="240" w:lineRule="auto"/>
        <w:ind w:firstLine="709"/>
        <w:jc w:val="both"/>
        <w:rPr>
          <w:rFonts w:ascii="Times New Roman" w:hAnsi="Times New Roman" w:cs="Times New Roman"/>
          <w:sz w:val="28"/>
          <w:szCs w:val="28"/>
          <w:shd w:val="clear" w:color="auto" w:fill="FFFFFF"/>
          <w:lang w:val="kk-KZ"/>
        </w:rPr>
      </w:pPr>
      <w:r w:rsidRPr="000877B1">
        <w:rPr>
          <w:rFonts w:ascii="Times New Roman" w:hAnsi="Times New Roman" w:cs="Times New Roman"/>
          <w:sz w:val="28"/>
          <w:szCs w:val="28"/>
          <w:shd w:val="clear" w:color="auto" w:fill="FFFFFF"/>
          <w:lang w:val="kk-KZ"/>
        </w:rPr>
        <w:t>Бүгінгі таңда білім саласының алдында жүйелі дайындалып берген білімді, дағдылары меңгеретін шығармашылық бағытта жұмыс істейтін, тың жаңалықтар алатын, бір тума ойлау қабілетімен ерекшеленетін жеке тұлға қалыптастыру бұл әрине, оқушылардың шығармашылық әрекетін дамытудың маңызы мәселе екендігін дәлелдейді. В. В. Давидо «Жеке тұлға негізінде шығармашылық бастау жады: жеке тұлғаның маңызы жасампаздыққа мұқтаждығына және қабілеттігіне байланысты» деп есептеген. Б. Элькони шығармашылыққа мынадай анықтама береді: шығармашылық - бұл ерекше тұрғыдағы жасампаздық, жаңадан жасалынған нәрсе, бұрынғы нәрселердің механикалық қайталануы емес, өзінің сопылығымен, бір тумалығымен ерекшеленетін болса, онда бұл нәрсені туғызатын шығармашылық акт туралы сөз қозғауға болады.</w:t>
      </w:r>
    </w:p>
    <w:p w:rsidR="0028012B" w:rsidRPr="000877B1" w:rsidRDefault="0028012B" w:rsidP="00EA6D2A">
      <w:pPr>
        <w:spacing w:after="0" w:line="240" w:lineRule="auto"/>
        <w:ind w:firstLine="709"/>
        <w:jc w:val="both"/>
        <w:rPr>
          <w:rFonts w:ascii="Times New Roman" w:hAnsi="Times New Roman" w:cs="Times New Roman"/>
          <w:sz w:val="28"/>
          <w:szCs w:val="28"/>
          <w:lang w:val="kk-KZ"/>
        </w:rPr>
      </w:pPr>
      <w:r w:rsidRPr="000877B1">
        <w:rPr>
          <w:rFonts w:ascii="Times New Roman" w:hAnsi="Times New Roman" w:cs="Times New Roman"/>
          <w:sz w:val="28"/>
          <w:szCs w:val="28"/>
          <w:shd w:val="clear" w:color="auto" w:fill="FFFFFF"/>
          <w:lang w:val="kk-KZ"/>
        </w:rPr>
        <w:t>Дарынды балаларды анықтау - баланың дамуын таңдаумен байланысты ұзақ процесс. Осы айтылғандарды ескере отырып, дарынды балаларды анықтаудың мынадай ұстанымдары тұжырымдалды: баланың қызығушылығы мен бейімділігіне барынша сәйкес келетін қызмет аясында баланың іс - әрекетіне талдау жүргізу, дамытушылық ықпал ете отырып, баланың психологиялық кедергілерін жоюға мүмкіндік беретін тренингтік әдістерді пайдалану, баланың дарындылық белгісін оның психикалық дамуының нақты деңгейінде ғана емес, сондай - ақ оның болашақтағы даму мүмкіндігін де есепке ала отырып бағалау, жұмыс нәтижесін талдау, бақылау, әңгімелеу, мұғалімдер мен ата - аналардың сипаттамалық бағалары, түрлі ақпарат алу көздерін пайдаланып, бала қабілеттерін кең көлемде қамтуға мүмкіндік беретін баланың мінез - құлқы мен іс - әрекетін жан - жақты бағалаудың кешенді сипаты.</w:t>
      </w:r>
      <w:r w:rsidRPr="000877B1">
        <w:rPr>
          <w:rFonts w:ascii="Times New Roman" w:hAnsi="Times New Roman" w:cs="Times New Roman"/>
          <w:sz w:val="28"/>
          <w:szCs w:val="28"/>
          <w:lang w:val="kk-KZ"/>
        </w:rPr>
        <w:br/>
      </w:r>
      <w:r w:rsidRPr="000877B1">
        <w:rPr>
          <w:rFonts w:ascii="Times New Roman" w:hAnsi="Times New Roman" w:cs="Times New Roman"/>
          <w:sz w:val="28"/>
          <w:szCs w:val="28"/>
          <w:shd w:val="clear" w:color="auto" w:fill="FFFFFF"/>
          <w:lang w:val="kk-KZ"/>
        </w:rPr>
        <w:t xml:space="preserve">           Дарынды оқушымен жұмыс істеудің негізгі мақсаты: олардың шығармашылық жұмыста өзінің қабілетін іске асыруға дайындығын қалыптастыру. Ал мақсат қажет оқу бағдарламасын тереңдетіп, оқыту және оқушының танымдық белсенділігін дамыту арқылы жүзеге асады.</w:t>
      </w:r>
      <w:r w:rsidRPr="000877B1">
        <w:rPr>
          <w:rFonts w:ascii="Times New Roman" w:hAnsi="Times New Roman" w:cs="Times New Roman"/>
          <w:sz w:val="28"/>
          <w:szCs w:val="28"/>
          <w:lang w:val="kk-KZ"/>
        </w:rPr>
        <w:br/>
      </w:r>
      <w:r w:rsidRPr="000877B1">
        <w:rPr>
          <w:rFonts w:ascii="Times New Roman" w:hAnsi="Times New Roman" w:cs="Times New Roman"/>
          <w:sz w:val="28"/>
          <w:szCs w:val="28"/>
          <w:shd w:val="clear" w:color="auto" w:fill="FFFFFF"/>
          <w:lang w:val="kk-KZ"/>
        </w:rPr>
        <w:t>Дегенмен, әліде болса бізді ойландыратын, толғандыратын істер жетерлік. Атап айтқанда, олардың білім сапасын арттыру, оқушылардың дарындылығын айқындап, біліміне, ойлау қабілетіне сай, деңгейіне оқыту, ғылыми ізденіс қабілеттерін қалыптастыру, өйткені ХХІ ғасыр білімділер ғасыры. Ендеше бізге ой - өрісі жоғары дамыған, зерделі, жан - жақты, парасатты ұрпақ керек екенін бір сәттен естен шығармауымыз жөн.</w:t>
      </w:r>
    </w:p>
    <w:p w:rsidR="0028012B" w:rsidRPr="000877B1" w:rsidRDefault="0028012B" w:rsidP="00EA6D2A">
      <w:pPr>
        <w:spacing w:after="0" w:line="240" w:lineRule="auto"/>
        <w:ind w:firstLine="709"/>
        <w:jc w:val="both"/>
        <w:rPr>
          <w:rFonts w:ascii="Times New Roman" w:hAnsi="Times New Roman" w:cs="Times New Roman"/>
          <w:sz w:val="28"/>
          <w:szCs w:val="28"/>
          <w:lang w:val="kk-KZ"/>
        </w:rPr>
      </w:pPr>
      <w:r w:rsidRPr="000877B1">
        <w:rPr>
          <w:rFonts w:ascii="Times New Roman" w:hAnsi="Times New Roman" w:cs="Times New Roman"/>
          <w:bCs/>
          <w:sz w:val="28"/>
          <w:szCs w:val="28"/>
          <w:shd w:val="clear" w:color="auto" w:fill="FFFFFF"/>
          <w:lang w:val="kk-KZ"/>
        </w:rPr>
        <w:t>Эксперимент</w:t>
      </w:r>
      <w:r w:rsidRPr="000877B1">
        <w:rPr>
          <w:rFonts w:ascii="Times New Roman" w:hAnsi="Times New Roman" w:cs="Times New Roman"/>
          <w:sz w:val="28"/>
          <w:szCs w:val="28"/>
          <w:shd w:val="clear" w:color="auto" w:fill="FFFFFF"/>
          <w:lang w:val="kk-KZ"/>
        </w:rPr>
        <w:t> (ғылыми тәжірибе). </w:t>
      </w:r>
      <w:hyperlink r:id="rId10" w:tooltip="Психология" w:history="1">
        <w:r w:rsidRPr="000877B1">
          <w:rPr>
            <w:rStyle w:val="a5"/>
            <w:rFonts w:ascii="Times New Roman" w:hAnsi="Times New Roman" w:cs="Times New Roman"/>
            <w:color w:val="auto"/>
            <w:sz w:val="28"/>
            <w:szCs w:val="28"/>
            <w:u w:val="none"/>
            <w:shd w:val="clear" w:color="auto" w:fill="FFFFFF"/>
            <w:lang w:val="kk-KZ"/>
          </w:rPr>
          <w:t>Психология</w:t>
        </w:r>
      </w:hyperlink>
      <w:r w:rsidRPr="000877B1">
        <w:rPr>
          <w:rFonts w:ascii="Times New Roman" w:hAnsi="Times New Roman" w:cs="Times New Roman"/>
          <w:sz w:val="28"/>
          <w:szCs w:val="28"/>
          <w:shd w:val="clear" w:color="auto" w:fill="FFFFFF"/>
          <w:lang w:val="kk-KZ"/>
        </w:rPr>
        <w:t> жөнінде ғылыми-зерттеу жүргізуде эксперименттік әдіс кеңінен қолданылады. Эксперименттік әдістің артықшылығы, бізге керекті үрдіс пен құбылыс қашан көрінеді деп күтіп отырудың қажеті жоқ. Эксперимент жасағанда </w:t>
      </w:r>
      <w:hyperlink r:id="rId11" w:tooltip="Психика" w:history="1">
        <w:r w:rsidRPr="000877B1">
          <w:rPr>
            <w:rStyle w:val="a5"/>
            <w:rFonts w:ascii="Times New Roman" w:hAnsi="Times New Roman" w:cs="Times New Roman"/>
            <w:color w:val="auto"/>
            <w:sz w:val="28"/>
            <w:szCs w:val="28"/>
            <w:u w:val="none"/>
            <w:shd w:val="clear" w:color="auto" w:fill="FFFFFF"/>
            <w:lang w:val="kk-KZ"/>
          </w:rPr>
          <w:t>психикалық</w:t>
        </w:r>
      </w:hyperlink>
      <w:r w:rsidRPr="000877B1">
        <w:rPr>
          <w:rFonts w:ascii="Times New Roman" w:hAnsi="Times New Roman" w:cs="Times New Roman"/>
          <w:sz w:val="28"/>
          <w:szCs w:val="28"/>
          <w:shd w:val="clear" w:color="auto" w:fill="FFFFFF"/>
          <w:lang w:val="kk-KZ"/>
        </w:rPr>
        <w:t> үрдістерді неғұрлым дәлме-дәл көрсететін олардың уақытын, өту шапшаңдығын т.б. өлшейтін арнаулы аспаптар, аппараттар қолданылады. Эксперименттің екі түрі бар: </w:t>
      </w:r>
      <w:r w:rsidRPr="000877B1">
        <w:rPr>
          <w:rFonts w:ascii="Times New Roman" w:hAnsi="Times New Roman" w:cs="Times New Roman"/>
          <w:i/>
          <w:iCs/>
          <w:sz w:val="28"/>
          <w:szCs w:val="28"/>
          <w:shd w:val="clear" w:color="auto" w:fill="FFFFFF"/>
          <w:lang w:val="kk-KZ"/>
        </w:rPr>
        <w:t>лабораториялық</w:t>
      </w:r>
      <w:r w:rsidRPr="000877B1">
        <w:rPr>
          <w:rFonts w:ascii="Times New Roman" w:hAnsi="Times New Roman" w:cs="Times New Roman"/>
          <w:sz w:val="28"/>
          <w:szCs w:val="28"/>
          <w:shd w:val="clear" w:color="auto" w:fill="FFFFFF"/>
          <w:lang w:val="kk-KZ"/>
        </w:rPr>
        <w:t> және </w:t>
      </w:r>
      <w:r w:rsidRPr="000877B1">
        <w:rPr>
          <w:rFonts w:ascii="Times New Roman" w:hAnsi="Times New Roman" w:cs="Times New Roman"/>
          <w:i/>
          <w:iCs/>
          <w:sz w:val="28"/>
          <w:szCs w:val="28"/>
          <w:shd w:val="clear" w:color="auto" w:fill="FFFFFF"/>
          <w:lang w:val="kk-KZ"/>
        </w:rPr>
        <w:t>табиғи</w:t>
      </w:r>
      <w:r w:rsidRPr="000877B1">
        <w:rPr>
          <w:rFonts w:ascii="Times New Roman" w:hAnsi="Times New Roman" w:cs="Times New Roman"/>
          <w:sz w:val="28"/>
          <w:szCs w:val="28"/>
          <w:shd w:val="clear" w:color="auto" w:fill="FFFFFF"/>
          <w:lang w:val="kk-KZ"/>
        </w:rPr>
        <w:t xml:space="preserve">. Лабораториялық экспериментті алғашқы </w:t>
      </w:r>
      <w:r w:rsidRPr="000877B1">
        <w:rPr>
          <w:rFonts w:ascii="Times New Roman" w:hAnsi="Times New Roman" w:cs="Times New Roman"/>
          <w:sz w:val="28"/>
          <w:szCs w:val="28"/>
          <w:shd w:val="clear" w:color="auto" w:fill="FFFFFF"/>
          <w:lang w:val="kk-KZ"/>
        </w:rPr>
        <w:lastRenderedPageBreak/>
        <w:t>рет В. Вундт, </w:t>
      </w:r>
      <w:hyperlink r:id="rId12" w:tooltip="Лейпциг (мұндай бет жоқ)" w:history="1">
        <w:r w:rsidRPr="000877B1">
          <w:rPr>
            <w:rStyle w:val="a5"/>
            <w:rFonts w:ascii="Times New Roman" w:hAnsi="Times New Roman" w:cs="Times New Roman"/>
            <w:color w:val="auto"/>
            <w:sz w:val="28"/>
            <w:szCs w:val="28"/>
            <w:u w:val="none"/>
            <w:shd w:val="clear" w:color="auto" w:fill="FFFFFF"/>
            <w:lang w:val="kk-KZ"/>
          </w:rPr>
          <w:t>Лейпциг</w:t>
        </w:r>
      </w:hyperlink>
      <w:r w:rsidRPr="000877B1">
        <w:rPr>
          <w:rFonts w:ascii="Times New Roman" w:hAnsi="Times New Roman" w:cs="Times New Roman"/>
          <w:sz w:val="28"/>
          <w:szCs w:val="28"/>
          <w:shd w:val="clear" w:color="auto" w:fill="FFFFFF"/>
          <w:lang w:val="kk-KZ"/>
        </w:rPr>
        <w:t> қаласында 1879 жылы жүргізді. Лабораториялық эксперимент, мысалы, балалар </w:t>
      </w:r>
      <w:hyperlink r:id="rId13" w:tooltip="Зейін" w:history="1">
        <w:r w:rsidRPr="000877B1">
          <w:rPr>
            <w:rStyle w:val="a5"/>
            <w:rFonts w:ascii="Times New Roman" w:hAnsi="Times New Roman" w:cs="Times New Roman"/>
            <w:color w:val="auto"/>
            <w:sz w:val="28"/>
            <w:szCs w:val="28"/>
            <w:u w:val="none"/>
            <w:shd w:val="clear" w:color="auto" w:fill="FFFFFF"/>
            <w:lang w:val="kk-KZ"/>
          </w:rPr>
          <w:t>зейінінің</w:t>
        </w:r>
      </w:hyperlink>
      <w:r w:rsidRPr="000877B1">
        <w:rPr>
          <w:rFonts w:ascii="Times New Roman" w:hAnsi="Times New Roman" w:cs="Times New Roman"/>
          <w:sz w:val="28"/>
          <w:szCs w:val="28"/>
          <w:shd w:val="clear" w:color="auto" w:fill="FFFFFF"/>
          <w:lang w:val="kk-KZ"/>
        </w:rPr>
        <w:t xml:space="preserve"> қасиеттерін, сезгіштік қасиеттерін, ақыл-ойының даму деңгейін, белгілі мамандыққа икемділігін анықтайтын құрал-жабдықтарды қолдана отырып, арнайы жабдықталған орындарда өткізіледі. Табиғи экспериментті психологияға 1910 жылы А. Ф. Лазурский енгізді. Табиғи эксперимент бойынша психологиялық зерттеулер адамның өмір тіршілігіндегі үйреншікті жағдайына сәйкес жүргізіледі. </w:t>
      </w:r>
      <w:r w:rsidRPr="000877B1">
        <w:rPr>
          <w:rFonts w:ascii="Times New Roman" w:hAnsi="Times New Roman" w:cs="Times New Roman"/>
          <w:sz w:val="28"/>
          <w:szCs w:val="28"/>
          <w:shd w:val="clear" w:color="auto" w:fill="FFFFFF"/>
        </w:rPr>
        <w:t>Кейбір жағдайларда бұл әдіс психологиялық және </w:t>
      </w:r>
      <w:r w:rsidRPr="000877B1">
        <w:rPr>
          <w:rFonts w:ascii="Times New Roman" w:hAnsi="Times New Roman" w:cs="Times New Roman"/>
          <w:i/>
          <w:iCs/>
          <w:sz w:val="28"/>
          <w:szCs w:val="28"/>
          <w:shd w:val="clear" w:color="auto" w:fill="FFFFFF"/>
        </w:rPr>
        <w:t>педагогикалық эксперимент</w:t>
      </w:r>
      <w:r w:rsidRPr="000877B1">
        <w:rPr>
          <w:rFonts w:ascii="Times New Roman" w:hAnsi="Times New Roman" w:cs="Times New Roman"/>
          <w:sz w:val="28"/>
          <w:szCs w:val="28"/>
          <w:shd w:val="clear" w:color="auto" w:fill="FFFFFF"/>
        </w:rPr>
        <w:t> деп те аталады. Психологиялық-педагогикалық зерттеулер бойынша әр түрлі жас кезеңдерінде адамның қалыптасуы қарастырылады. Әр түрлі кезеңдерге сәйкес зерттеу арқылы түрлі жастағылардың айырмашылықтары шартты түрде алынған белгілерге негізделеді.</w:t>
      </w:r>
    </w:p>
    <w:p w:rsidR="0028012B" w:rsidRPr="000877B1" w:rsidRDefault="0028012B" w:rsidP="00EA6D2A">
      <w:pPr>
        <w:pStyle w:val="a3"/>
        <w:rPr>
          <w:rFonts w:ascii="Times New Roman" w:hAnsi="Times New Roman" w:cs="Times New Roman"/>
          <w:sz w:val="28"/>
          <w:szCs w:val="24"/>
          <w:lang w:val="kk-KZ"/>
        </w:rPr>
      </w:pPr>
    </w:p>
    <w:p w:rsidR="00B54593" w:rsidRPr="000877B1" w:rsidRDefault="00B54593" w:rsidP="00B54593">
      <w:pPr>
        <w:pStyle w:val="a3"/>
        <w:jc w:val="center"/>
        <w:rPr>
          <w:rFonts w:ascii="Times New Roman" w:hAnsi="Times New Roman" w:cs="Times New Roman"/>
          <w:b/>
          <w:sz w:val="28"/>
          <w:szCs w:val="24"/>
          <w:lang w:val="kk-KZ"/>
        </w:rPr>
      </w:pPr>
      <w:r w:rsidRPr="000877B1">
        <w:rPr>
          <w:rFonts w:ascii="Times New Roman" w:hAnsi="Times New Roman" w:cs="Times New Roman"/>
          <w:b/>
          <w:sz w:val="28"/>
          <w:szCs w:val="24"/>
          <w:lang w:val="kk-KZ"/>
        </w:rPr>
        <w:t>Бақылау сұрақтары:</w:t>
      </w:r>
    </w:p>
    <w:p w:rsidR="00463B32" w:rsidRPr="000877B1" w:rsidRDefault="00463B32" w:rsidP="004E4A2F">
      <w:pPr>
        <w:widowControl w:val="0"/>
        <w:numPr>
          <w:ilvl w:val="0"/>
          <w:numId w:val="26"/>
        </w:numPr>
        <w:autoSpaceDE w:val="0"/>
        <w:autoSpaceDN w:val="0"/>
        <w:adjustRightInd w:val="0"/>
        <w:spacing w:after="0" w:line="240" w:lineRule="auto"/>
        <w:ind w:left="284" w:hanging="284"/>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 xml:space="preserve">Дарындылық туралы білім көздері </w:t>
      </w:r>
    </w:p>
    <w:p w:rsidR="00463B32" w:rsidRPr="000877B1" w:rsidRDefault="00463B32" w:rsidP="004E4A2F">
      <w:pPr>
        <w:widowControl w:val="0"/>
        <w:numPr>
          <w:ilvl w:val="0"/>
          <w:numId w:val="26"/>
        </w:numPr>
        <w:autoSpaceDE w:val="0"/>
        <w:autoSpaceDN w:val="0"/>
        <w:adjustRightInd w:val="0"/>
        <w:spacing w:after="0" w:line="240" w:lineRule="auto"/>
        <w:ind w:left="284" w:hanging="284"/>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Өткен философтардың еңбектеріндегі данышпан</w:t>
      </w:r>
    </w:p>
    <w:p w:rsidR="00463B32" w:rsidRPr="000877B1" w:rsidRDefault="00463B32" w:rsidP="004E4A2F">
      <w:pPr>
        <w:widowControl w:val="0"/>
        <w:numPr>
          <w:ilvl w:val="0"/>
          <w:numId w:val="26"/>
        </w:numPr>
        <w:autoSpaceDE w:val="0"/>
        <w:autoSpaceDN w:val="0"/>
        <w:adjustRightInd w:val="0"/>
        <w:spacing w:after="0" w:line="240" w:lineRule="auto"/>
        <w:ind w:left="284" w:hanging="284"/>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 xml:space="preserve">Данышпан тәрбие өнімі ретінде </w:t>
      </w:r>
    </w:p>
    <w:p w:rsidR="00463B32" w:rsidRPr="000877B1" w:rsidRDefault="00463B32" w:rsidP="004E4A2F">
      <w:pPr>
        <w:widowControl w:val="0"/>
        <w:numPr>
          <w:ilvl w:val="0"/>
          <w:numId w:val="26"/>
        </w:numPr>
        <w:autoSpaceDE w:val="0"/>
        <w:autoSpaceDN w:val="0"/>
        <w:adjustRightInd w:val="0"/>
        <w:spacing w:after="0" w:line="240" w:lineRule="auto"/>
        <w:ind w:left="284" w:hanging="284"/>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 xml:space="preserve">Дәрігерлер мен өткен биологтардың зерттеулеріндегі дарындылық </w:t>
      </w:r>
    </w:p>
    <w:p w:rsidR="00B54593" w:rsidRPr="000877B1" w:rsidRDefault="00B54593" w:rsidP="00EA6D2A">
      <w:pPr>
        <w:pStyle w:val="a3"/>
        <w:rPr>
          <w:rFonts w:ascii="Times New Roman" w:hAnsi="Times New Roman" w:cs="Times New Roman"/>
          <w:sz w:val="28"/>
          <w:szCs w:val="24"/>
          <w:lang w:val="kk-KZ"/>
        </w:rPr>
      </w:pPr>
    </w:p>
    <w:p w:rsidR="00BB2A78" w:rsidRPr="000877B1" w:rsidRDefault="00BB2A78" w:rsidP="00BB2A78">
      <w:pPr>
        <w:spacing w:after="0" w:line="240" w:lineRule="auto"/>
        <w:jc w:val="center"/>
        <w:rPr>
          <w:rFonts w:ascii="Times New Roman" w:hAnsi="Times New Roman" w:cs="Times New Roman"/>
          <w:b/>
          <w:bCs/>
          <w:iCs/>
          <w:sz w:val="28"/>
          <w:szCs w:val="24"/>
          <w:shd w:val="clear" w:color="auto" w:fill="FFFFFF"/>
          <w:lang w:val="kk-KZ"/>
        </w:rPr>
      </w:pPr>
      <w:r w:rsidRPr="000877B1">
        <w:rPr>
          <w:rFonts w:ascii="Times New Roman" w:hAnsi="Times New Roman" w:cs="Times New Roman"/>
          <w:b/>
          <w:bCs/>
          <w:iCs/>
          <w:sz w:val="28"/>
          <w:szCs w:val="24"/>
          <w:shd w:val="clear" w:color="auto" w:fill="FFFFFF"/>
          <w:lang w:val="kk-KZ"/>
        </w:rPr>
        <w:t>Әдебиеттер тізімі</w:t>
      </w:r>
      <w:r w:rsidR="0028012B" w:rsidRPr="000877B1">
        <w:rPr>
          <w:rFonts w:ascii="Times New Roman" w:hAnsi="Times New Roman" w:cs="Times New Roman"/>
          <w:b/>
          <w:bCs/>
          <w:iCs/>
          <w:sz w:val="28"/>
          <w:szCs w:val="24"/>
          <w:shd w:val="clear" w:color="auto" w:fill="FFFFFF"/>
          <w:lang w:val="kk-KZ"/>
        </w:rPr>
        <w:t>:</w:t>
      </w:r>
    </w:p>
    <w:p w:rsidR="00D05EFF" w:rsidRPr="000877B1" w:rsidRDefault="0028012B" w:rsidP="00BB2A78">
      <w:pPr>
        <w:spacing w:after="0" w:line="240" w:lineRule="auto"/>
        <w:rPr>
          <w:rFonts w:ascii="Times New Roman" w:hAnsi="Times New Roman" w:cs="Times New Roman"/>
          <w:sz w:val="28"/>
          <w:szCs w:val="24"/>
          <w:shd w:val="clear" w:color="auto" w:fill="FFFFFF"/>
          <w:lang w:val="kk-KZ"/>
        </w:rPr>
      </w:pPr>
      <w:r w:rsidRPr="000877B1">
        <w:rPr>
          <w:rFonts w:ascii="Times New Roman" w:hAnsi="Times New Roman" w:cs="Times New Roman"/>
          <w:sz w:val="28"/>
          <w:szCs w:val="24"/>
          <w:shd w:val="clear" w:color="auto" w:fill="FFFFFF"/>
          <w:lang w:val="kk-KZ"/>
        </w:rPr>
        <w:t>1. «Білім туралы» ҚР Заңы. 27.07.2007 жылы қабылданған;</w:t>
      </w:r>
      <w:r w:rsidRPr="000877B1">
        <w:rPr>
          <w:rFonts w:ascii="Times New Roman" w:hAnsi="Times New Roman" w:cs="Times New Roman"/>
          <w:sz w:val="28"/>
          <w:szCs w:val="24"/>
          <w:lang w:val="kk-KZ"/>
        </w:rPr>
        <w:br/>
      </w:r>
      <w:r w:rsidRPr="000877B1">
        <w:rPr>
          <w:rFonts w:ascii="Times New Roman" w:hAnsi="Times New Roman" w:cs="Times New Roman"/>
          <w:sz w:val="28"/>
          <w:szCs w:val="24"/>
          <w:shd w:val="clear" w:color="auto" w:fill="FFFFFF"/>
          <w:lang w:val="kk-KZ"/>
        </w:rPr>
        <w:t>2. «Бала құқықтары туралы» ҚР Заңы. 8.08.2002 жыл;</w:t>
      </w:r>
      <w:r w:rsidRPr="000877B1">
        <w:rPr>
          <w:rFonts w:ascii="Times New Roman" w:hAnsi="Times New Roman" w:cs="Times New Roman"/>
          <w:sz w:val="28"/>
          <w:szCs w:val="24"/>
          <w:lang w:val="kk-KZ"/>
        </w:rPr>
        <w:br/>
      </w:r>
      <w:r w:rsidRPr="000877B1">
        <w:rPr>
          <w:rFonts w:ascii="Times New Roman" w:hAnsi="Times New Roman" w:cs="Times New Roman"/>
          <w:sz w:val="28"/>
          <w:szCs w:val="24"/>
          <w:shd w:val="clear" w:color="auto" w:fill="FFFFFF"/>
          <w:lang w:val="kk-KZ"/>
        </w:rPr>
        <w:t>3. «Из опыта работы с одаренными детьми школы инновационного типа» Н.Н.Волошина. «Творческая педагогика» №3,2001г.</w:t>
      </w:r>
      <w:r w:rsidRPr="000877B1">
        <w:rPr>
          <w:rFonts w:ascii="Times New Roman" w:hAnsi="Times New Roman" w:cs="Times New Roman"/>
          <w:sz w:val="28"/>
          <w:szCs w:val="24"/>
          <w:lang w:val="kk-KZ"/>
        </w:rPr>
        <w:br/>
      </w:r>
      <w:r w:rsidRPr="000877B1">
        <w:rPr>
          <w:rFonts w:ascii="Times New Roman" w:hAnsi="Times New Roman" w:cs="Times New Roman"/>
          <w:sz w:val="28"/>
          <w:szCs w:val="24"/>
          <w:shd w:val="clear" w:color="auto" w:fill="FFFFFF"/>
          <w:lang w:val="kk-KZ"/>
        </w:rPr>
        <w:t>4. «Қарапайым мектепте де дарынды оқушы көп». Атырау қаласы.К.Х. Мұңайтбасова. Мақала.</w:t>
      </w:r>
      <w:r w:rsidRPr="000877B1">
        <w:rPr>
          <w:rFonts w:ascii="Times New Roman" w:hAnsi="Times New Roman" w:cs="Times New Roman"/>
          <w:sz w:val="28"/>
          <w:szCs w:val="24"/>
          <w:lang w:val="kk-KZ"/>
        </w:rPr>
        <w:br/>
      </w:r>
      <w:r w:rsidRPr="000877B1">
        <w:rPr>
          <w:rFonts w:ascii="Times New Roman" w:hAnsi="Times New Roman" w:cs="Times New Roman"/>
          <w:sz w:val="28"/>
          <w:szCs w:val="24"/>
          <w:shd w:val="clear" w:color="auto" w:fill="FFFFFF"/>
          <w:lang w:val="kk-KZ"/>
        </w:rPr>
        <w:t>5. Бастауыш мектеп». №5. 2009 жыл. «Дарындылықты дамытудағы мұғалімнің рөлі». Авторы: М.Жантурина</w:t>
      </w:r>
      <w:r w:rsidRPr="000877B1">
        <w:rPr>
          <w:rFonts w:ascii="Times New Roman" w:hAnsi="Times New Roman" w:cs="Times New Roman"/>
          <w:sz w:val="28"/>
          <w:szCs w:val="24"/>
          <w:lang w:val="kk-KZ"/>
        </w:rPr>
        <w:br/>
      </w:r>
      <w:r w:rsidRPr="000877B1">
        <w:rPr>
          <w:rFonts w:ascii="Times New Roman" w:hAnsi="Times New Roman" w:cs="Times New Roman"/>
          <w:sz w:val="28"/>
          <w:szCs w:val="24"/>
          <w:shd w:val="clear" w:color="auto" w:fill="FFFFFF"/>
          <w:lang w:val="kk-KZ"/>
        </w:rPr>
        <w:t>6.“Оқушылардың дарындылығы мен шығармашылық қабілеттерін арттыру жолдары” Г.С.Жағырапова.2006ж.</w:t>
      </w:r>
      <w:r w:rsidRPr="000877B1">
        <w:rPr>
          <w:rFonts w:ascii="Times New Roman" w:hAnsi="Times New Roman" w:cs="Times New Roman"/>
          <w:sz w:val="28"/>
          <w:szCs w:val="24"/>
          <w:lang w:val="kk-KZ"/>
        </w:rPr>
        <w:br/>
      </w:r>
      <w:r w:rsidRPr="000877B1">
        <w:rPr>
          <w:rFonts w:ascii="Times New Roman" w:hAnsi="Times New Roman" w:cs="Times New Roman"/>
          <w:sz w:val="28"/>
          <w:szCs w:val="24"/>
          <w:shd w:val="clear" w:color="auto" w:fill="FFFFFF"/>
          <w:lang w:val="kk-KZ"/>
        </w:rPr>
        <w:t>7.Токенова А.Дарынды балалармен жұмыс істеу жолдары.Ашық сабақ сайты.Мақала.</w:t>
      </w:r>
      <w:r w:rsidRPr="000877B1">
        <w:rPr>
          <w:rFonts w:ascii="Times New Roman" w:hAnsi="Times New Roman" w:cs="Times New Roman"/>
          <w:sz w:val="28"/>
          <w:szCs w:val="24"/>
          <w:lang w:val="kk-KZ"/>
        </w:rPr>
        <w:br/>
      </w:r>
      <w:r w:rsidRPr="000877B1">
        <w:rPr>
          <w:rFonts w:ascii="Times New Roman" w:hAnsi="Times New Roman" w:cs="Times New Roman"/>
          <w:sz w:val="28"/>
          <w:szCs w:val="24"/>
          <w:shd w:val="clear" w:color="auto" w:fill="FFFFFF"/>
          <w:lang w:val="kk-KZ"/>
        </w:rPr>
        <w:t>8. «Бастауыш мектеп». №10.2010 жыл. «Дарындылықты дамытудағы мұғалімнің рөлі». Б.Байдильданова.</w:t>
      </w:r>
    </w:p>
    <w:p w:rsidR="0028012B" w:rsidRPr="000877B1" w:rsidRDefault="0028012B" w:rsidP="00EA6D2A">
      <w:pPr>
        <w:spacing w:after="0" w:line="240" w:lineRule="auto"/>
        <w:rPr>
          <w:rFonts w:ascii="Times New Roman" w:hAnsi="Times New Roman" w:cs="Times New Roman"/>
          <w:sz w:val="28"/>
          <w:szCs w:val="24"/>
          <w:shd w:val="clear" w:color="auto" w:fill="FFFFFF"/>
          <w:lang w:val="kk-KZ"/>
        </w:rPr>
      </w:pPr>
    </w:p>
    <w:p w:rsidR="0028012B" w:rsidRPr="000877B1" w:rsidRDefault="0028012B" w:rsidP="00EA6D2A">
      <w:pPr>
        <w:spacing w:after="0" w:line="240" w:lineRule="auto"/>
        <w:rPr>
          <w:lang w:val="kk-KZ"/>
        </w:rPr>
      </w:pPr>
    </w:p>
    <w:p w:rsidR="00456082" w:rsidRPr="000877B1" w:rsidRDefault="00511E2B" w:rsidP="00EA6D2A">
      <w:pPr>
        <w:spacing w:after="0" w:line="240" w:lineRule="auto"/>
        <w:jc w:val="center"/>
        <w:rPr>
          <w:rFonts w:ascii="Times New Roman" w:hAnsi="Times New Roman" w:cs="Times New Roman"/>
          <w:b/>
          <w:sz w:val="28"/>
          <w:szCs w:val="28"/>
          <w:lang w:val="kk-KZ"/>
        </w:rPr>
      </w:pPr>
      <w:r w:rsidRPr="000877B1">
        <w:rPr>
          <w:rFonts w:ascii="Times New Roman" w:eastAsia="Times New Roman" w:hAnsi="Times New Roman" w:cs="Times New Roman"/>
          <w:b/>
          <w:sz w:val="28"/>
          <w:szCs w:val="32"/>
          <w:lang w:val="kk-KZ"/>
        </w:rPr>
        <w:t xml:space="preserve">Тақырып 2. </w:t>
      </w:r>
      <w:r w:rsidR="00374C2C" w:rsidRPr="000877B1">
        <w:rPr>
          <w:rFonts w:ascii="Times New Roman" w:hAnsi="Times New Roman" w:cs="Times New Roman"/>
          <w:b/>
          <w:sz w:val="28"/>
          <w:szCs w:val="28"/>
          <w:lang w:val="kk-KZ"/>
        </w:rPr>
        <w:t>Зияткерлік дарындылықты зерттеудің</w:t>
      </w:r>
    </w:p>
    <w:p w:rsidR="00204F2E" w:rsidRPr="000877B1" w:rsidRDefault="00204F2E" w:rsidP="00EA6D2A">
      <w:pPr>
        <w:spacing w:after="0" w:line="240" w:lineRule="auto"/>
        <w:jc w:val="center"/>
        <w:rPr>
          <w:rFonts w:ascii="Times New Roman" w:hAnsi="Times New Roman" w:cs="Times New Roman"/>
          <w:b/>
          <w:sz w:val="28"/>
          <w:szCs w:val="28"/>
          <w:lang w:val="kk-KZ"/>
        </w:rPr>
      </w:pPr>
    </w:p>
    <w:p w:rsidR="0028012B" w:rsidRPr="000877B1" w:rsidRDefault="0028012B" w:rsidP="00EA6D2A">
      <w:pPr>
        <w:spacing w:after="0" w:line="240" w:lineRule="auto"/>
        <w:rPr>
          <w:rFonts w:ascii="Times New Roman" w:hAnsi="Times New Roman" w:cs="Times New Roman"/>
          <w:b/>
          <w:sz w:val="28"/>
          <w:szCs w:val="28"/>
          <w:lang w:val="kk-KZ"/>
        </w:rPr>
      </w:pPr>
      <w:r w:rsidRPr="000877B1">
        <w:rPr>
          <w:rFonts w:ascii="Times New Roman" w:hAnsi="Times New Roman" w:cs="Times New Roman"/>
          <w:b/>
          <w:sz w:val="28"/>
          <w:szCs w:val="28"/>
          <w:lang w:val="kk-KZ"/>
        </w:rPr>
        <w:t xml:space="preserve">Дәріс 4. </w:t>
      </w:r>
    </w:p>
    <w:p w:rsidR="0028012B" w:rsidRPr="000877B1" w:rsidRDefault="0028012B" w:rsidP="004E4A2F">
      <w:pPr>
        <w:pStyle w:val="a6"/>
        <w:numPr>
          <w:ilvl w:val="0"/>
          <w:numId w:val="22"/>
        </w:numPr>
        <w:spacing w:after="0" w:line="240" w:lineRule="auto"/>
        <w:rPr>
          <w:rFonts w:ascii="Times New Roman" w:hAnsi="Times New Roman" w:cs="Times New Roman"/>
          <w:sz w:val="28"/>
          <w:szCs w:val="28"/>
          <w:lang w:val="kk-KZ"/>
        </w:rPr>
      </w:pPr>
      <w:r w:rsidRPr="000877B1">
        <w:rPr>
          <w:rFonts w:ascii="Times New Roman" w:hAnsi="Times New Roman" w:cs="Times New Roman"/>
          <w:sz w:val="28"/>
          <w:szCs w:val="28"/>
          <w:lang w:val="kk-KZ"/>
        </w:rPr>
        <w:t>Зияткерлік дарындылықты зерттеудің түрлері.</w:t>
      </w:r>
    </w:p>
    <w:p w:rsidR="0028012B" w:rsidRPr="000877B1" w:rsidRDefault="0028012B" w:rsidP="004E4A2F">
      <w:pPr>
        <w:pStyle w:val="a6"/>
        <w:numPr>
          <w:ilvl w:val="0"/>
          <w:numId w:val="22"/>
        </w:numPr>
        <w:spacing w:after="0" w:line="240" w:lineRule="auto"/>
        <w:rPr>
          <w:rFonts w:ascii="Times New Roman" w:hAnsi="Times New Roman" w:cs="Times New Roman"/>
          <w:sz w:val="28"/>
          <w:szCs w:val="28"/>
          <w:lang w:val="kk-KZ"/>
        </w:rPr>
      </w:pPr>
      <w:r w:rsidRPr="000877B1">
        <w:rPr>
          <w:rFonts w:ascii="Times New Roman" w:hAnsi="Times New Roman" w:cs="Times New Roman"/>
          <w:sz w:val="28"/>
          <w:szCs w:val="28"/>
          <w:lang w:val="kk-KZ"/>
        </w:rPr>
        <w:t>Тестология шеңберіндегі дарындылық.</w:t>
      </w:r>
    </w:p>
    <w:p w:rsidR="0028012B" w:rsidRPr="000877B1" w:rsidRDefault="0028012B" w:rsidP="00EA6D2A">
      <w:pPr>
        <w:spacing w:after="0" w:line="240" w:lineRule="auto"/>
        <w:rPr>
          <w:rFonts w:ascii="Times New Roman" w:hAnsi="Times New Roman" w:cs="Times New Roman"/>
          <w:b/>
          <w:sz w:val="28"/>
          <w:szCs w:val="28"/>
          <w:lang w:val="kk-KZ"/>
        </w:rPr>
      </w:pPr>
      <w:r w:rsidRPr="000877B1">
        <w:rPr>
          <w:rFonts w:ascii="Times New Roman" w:hAnsi="Times New Roman" w:cs="Times New Roman"/>
          <w:b/>
          <w:sz w:val="28"/>
          <w:szCs w:val="28"/>
          <w:lang w:val="kk-KZ"/>
        </w:rPr>
        <w:t xml:space="preserve">Дәріс 5. </w:t>
      </w:r>
    </w:p>
    <w:p w:rsidR="0028012B" w:rsidRPr="000877B1" w:rsidRDefault="0028012B" w:rsidP="004E4A2F">
      <w:pPr>
        <w:pStyle w:val="a6"/>
        <w:numPr>
          <w:ilvl w:val="0"/>
          <w:numId w:val="23"/>
        </w:numPr>
        <w:spacing w:after="0" w:line="240" w:lineRule="auto"/>
        <w:rPr>
          <w:rFonts w:ascii="Times New Roman" w:hAnsi="Times New Roman" w:cs="Times New Roman"/>
          <w:sz w:val="28"/>
          <w:szCs w:val="28"/>
          <w:lang w:val="kk-KZ"/>
        </w:rPr>
      </w:pPr>
      <w:r w:rsidRPr="000877B1">
        <w:rPr>
          <w:rFonts w:ascii="Times New Roman" w:hAnsi="Times New Roman" w:cs="Times New Roman"/>
          <w:sz w:val="28"/>
          <w:szCs w:val="28"/>
          <w:lang w:val="kk-KZ"/>
        </w:rPr>
        <w:t>IQ пайда болуы.</w:t>
      </w:r>
    </w:p>
    <w:p w:rsidR="0028012B" w:rsidRPr="000877B1" w:rsidRDefault="0028012B" w:rsidP="004E4A2F">
      <w:pPr>
        <w:pStyle w:val="a6"/>
        <w:numPr>
          <w:ilvl w:val="0"/>
          <w:numId w:val="23"/>
        </w:numPr>
        <w:spacing w:after="0" w:line="240" w:lineRule="auto"/>
        <w:rPr>
          <w:rFonts w:ascii="Times New Roman" w:hAnsi="Times New Roman" w:cs="Times New Roman"/>
          <w:sz w:val="28"/>
          <w:szCs w:val="28"/>
          <w:lang w:val="kk-KZ"/>
        </w:rPr>
      </w:pPr>
      <w:r w:rsidRPr="000877B1">
        <w:rPr>
          <w:rFonts w:ascii="Times New Roman" w:hAnsi="Times New Roman" w:cs="Times New Roman"/>
          <w:sz w:val="28"/>
          <w:szCs w:val="28"/>
          <w:lang w:val="kk-KZ"/>
        </w:rPr>
        <w:t xml:space="preserve">Жалпы және зияткерлік дарындылық </w:t>
      </w:r>
    </w:p>
    <w:p w:rsidR="0028012B" w:rsidRPr="000877B1" w:rsidRDefault="0028012B" w:rsidP="00EA6D2A">
      <w:pPr>
        <w:spacing w:after="0" w:line="240" w:lineRule="auto"/>
        <w:rPr>
          <w:rFonts w:ascii="Times New Roman" w:hAnsi="Times New Roman" w:cs="Times New Roman"/>
          <w:b/>
          <w:sz w:val="28"/>
          <w:szCs w:val="28"/>
          <w:lang w:val="kk-KZ"/>
        </w:rPr>
      </w:pPr>
      <w:r w:rsidRPr="000877B1">
        <w:rPr>
          <w:rFonts w:ascii="Times New Roman" w:hAnsi="Times New Roman" w:cs="Times New Roman"/>
          <w:b/>
          <w:sz w:val="28"/>
          <w:szCs w:val="28"/>
          <w:lang w:val="kk-KZ"/>
        </w:rPr>
        <w:t xml:space="preserve">Дәріс 6. </w:t>
      </w:r>
    </w:p>
    <w:p w:rsidR="0028012B" w:rsidRPr="000877B1" w:rsidRDefault="0028012B" w:rsidP="004E4A2F">
      <w:pPr>
        <w:pStyle w:val="a6"/>
        <w:numPr>
          <w:ilvl w:val="0"/>
          <w:numId w:val="24"/>
        </w:numPr>
        <w:spacing w:after="0" w:line="240" w:lineRule="auto"/>
        <w:rPr>
          <w:rFonts w:ascii="Times New Roman" w:hAnsi="Times New Roman" w:cs="Times New Roman"/>
          <w:sz w:val="28"/>
          <w:szCs w:val="28"/>
          <w:lang w:val="kk-KZ"/>
        </w:rPr>
      </w:pPr>
      <w:r w:rsidRPr="000877B1">
        <w:rPr>
          <w:rFonts w:ascii="Times New Roman" w:hAnsi="Times New Roman" w:cs="Times New Roman"/>
          <w:sz w:val="28"/>
          <w:szCs w:val="28"/>
          <w:lang w:val="kk-KZ"/>
        </w:rPr>
        <w:lastRenderedPageBreak/>
        <w:t xml:space="preserve">Жалпы және ерекше дарындылық </w:t>
      </w:r>
    </w:p>
    <w:p w:rsidR="0028012B" w:rsidRPr="000877B1" w:rsidRDefault="0028012B" w:rsidP="004E4A2F">
      <w:pPr>
        <w:pStyle w:val="a6"/>
        <w:numPr>
          <w:ilvl w:val="0"/>
          <w:numId w:val="24"/>
        </w:numPr>
        <w:spacing w:after="0" w:line="240" w:lineRule="auto"/>
        <w:rPr>
          <w:rFonts w:ascii="Times New Roman" w:hAnsi="Times New Roman" w:cs="Times New Roman"/>
          <w:sz w:val="28"/>
          <w:szCs w:val="28"/>
          <w:lang w:val="kk-KZ"/>
        </w:rPr>
      </w:pPr>
      <w:r w:rsidRPr="000877B1">
        <w:rPr>
          <w:rFonts w:ascii="Times New Roman" w:hAnsi="Times New Roman" w:cs="Times New Roman"/>
          <w:sz w:val="28"/>
          <w:szCs w:val="28"/>
          <w:lang w:val="kk-KZ"/>
        </w:rPr>
        <w:t>ХХ ғасырдың басындағы орыс ғалымдарының еңбектеріндегі зияткерлік дарындылық</w:t>
      </w:r>
    </w:p>
    <w:p w:rsidR="0028012B" w:rsidRPr="000877B1" w:rsidRDefault="0028012B" w:rsidP="00EA6D2A">
      <w:pPr>
        <w:spacing w:after="0" w:line="240" w:lineRule="auto"/>
        <w:rPr>
          <w:rFonts w:ascii="Times New Roman" w:hAnsi="Times New Roman" w:cs="Times New Roman"/>
          <w:b/>
          <w:sz w:val="28"/>
          <w:szCs w:val="28"/>
          <w:lang w:val="kk-KZ"/>
        </w:rPr>
      </w:pPr>
    </w:p>
    <w:p w:rsidR="00205C21" w:rsidRPr="000877B1" w:rsidRDefault="0028012B" w:rsidP="009B32AC">
      <w:pPr>
        <w:spacing w:after="0" w:line="240" w:lineRule="auto"/>
        <w:jc w:val="both"/>
        <w:rPr>
          <w:rFonts w:ascii="Times New Roman" w:hAnsi="Times New Roman" w:cs="Times New Roman"/>
          <w:sz w:val="28"/>
          <w:szCs w:val="28"/>
          <w:lang w:val="kk-KZ"/>
        </w:rPr>
      </w:pPr>
      <w:r w:rsidRPr="000877B1">
        <w:rPr>
          <w:sz w:val="28"/>
          <w:szCs w:val="28"/>
          <w:lang w:val="kk-KZ"/>
        </w:rPr>
        <w:t xml:space="preserve">          </w:t>
      </w:r>
      <w:r w:rsidRPr="000877B1">
        <w:rPr>
          <w:rFonts w:ascii="Times New Roman" w:hAnsi="Times New Roman" w:cs="Times New Roman"/>
          <w:sz w:val="28"/>
          <w:szCs w:val="28"/>
          <w:lang w:val="kk-KZ"/>
        </w:rPr>
        <w:t>Біз көбінесе бір адам дарынды немесе тіпті гений болып саналады, ал екіншісі жоқ деп ойлаймыз. Сіз гениске айналуыңыз керек немесе сіз туа аласыз ба? Гений ауруға қалай әсер етеді және шын мәнінде жаратылыстан шыққан балалардың балалары үшін табиғаттың балалары болып табылады? Дарындылық гендерге немесе қоршаған ортаға қалай байланысты болады? Психогенетиканы зерттеуге сәйкес, монозиготикалық егіздердің қабілеттерін талдауға мысал ретінде таланттар шамамен екі есе дерлік генетика мен қоршаған ортадан тәуелді. Сыртқы орта жағдайын есепке алатын бөлігінде жартысынан көбі өмірдің алғашқы екі жылын, ал қалған жартысы бірдей бөліктерде отбасылық орта мен қоғамды береді. Қазіргі кезде ішектің дамуына көп көңіл бөлінеді. Эмбрион өскенде – эмбрионның қоршаған ортасының, барлық кернеулер мен аурулардың өзара әрекеттесуіне баланың қабілетіне қатты әсер ететін таза күйдегі гендер ғана емес. «Данышпанның балалары туралы» деген пікір бар, олар ата-аналарымен салыстырғанда әлдеқайда аз немесе талантты емес. Егер сіз шынайы гениямен айналысатын болсаңыз – бұл сәйкес 200-300 гендер өте жақсы үйлесімде жиналған дегенді білдіреді. Егер мұндай адамның баласы бар болса, онда оның гендері жұбайының гендерімен араласады және осындай табысты комбинациясы мүмкін болмайды, бірақ кейбір гендер сақталып қалады, сондықтан гений баласы дарынды болады. Егер бала туралы тек дарынды адам туралы сөйлессек, онда баланың дарындылығының мұрагері болу мүмкіндігі өте үлкен. Психикалық аурулары бар адамдар белгілі бір салада дарынды болуы мүмкін жағдайлар бар. Бұл оптимистік көзқарас бұқаралық ақпарат құралдарымен айтарлықтай нығайтылды. Өкінішке орай, статистика бойынша, керісінше: аутизм, шизофрения және эпилепсия жиі төменгі IQ-мен бірге жүреді және дарындылыққа ықпал етпейді. Дегенмен, аурудың миды түрлендірген кезде, бұл трансформация дарындылықтың пайда болуына әкелетін тамаша ерекшелік бар. Мысалы, мидағы эпилепсиямен қозу қозғалысының шоғырлануы байқалады, ол ауыр жағдайларда ұстауға әкеледі.Егер бұл омыртқа мидың белгілі бір қабілетіне жауапты болса, активациясын шығарса, патология қосымша, мысалы, көркемдік немесе математикалық қабілеттер үшін қосымша энергия көзі ретінде жұмыс істейтін болады. Дегенмен, қиындық мынада, бұл эпилепсиялық тәркілеу компьютерді қайта жүктеу үшін қажет, және одан кейін процесс үзіледі, бұл үлкен дәрежеде математикалық емес, көркем қабілеттерге ықпал етеді.</w:t>
      </w:r>
    </w:p>
    <w:p w:rsidR="00174E98" w:rsidRPr="000877B1" w:rsidRDefault="0028012B" w:rsidP="00EA6D2A">
      <w:pPr>
        <w:spacing w:after="0" w:line="240" w:lineRule="auto"/>
        <w:ind w:firstLine="709"/>
        <w:jc w:val="both"/>
        <w:rPr>
          <w:rFonts w:ascii="Times New Roman" w:hAnsi="Times New Roman" w:cs="Times New Roman"/>
          <w:spacing w:val="3"/>
          <w:sz w:val="28"/>
          <w:szCs w:val="28"/>
          <w:shd w:val="clear" w:color="auto" w:fill="FFFFFF"/>
          <w:lang w:val="kk-KZ"/>
        </w:rPr>
      </w:pPr>
      <w:r w:rsidRPr="000877B1">
        <w:rPr>
          <w:rFonts w:ascii="Times New Roman" w:hAnsi="Times New Roman" w:cs="Times New Roman"/>
          <w:spacing w:val="3"/>
          <w:sz w:val="28"/>
          <w:szCs w:val="28"/>
          <w:shd w:val="clear" w:color="auto" w:fill="FFFFFF"/>
          <w:lang w:val="kk-KZ"/>
        </w:rPr>
        <w:t xml:space="preserve">Әр адам балалық, жасөспірім және жастық шағынан бастап, өмірде үлкен жетістіктерге жетуді армандайды. Жасөсіпірімдік шақ- бұл ізденіс, үміт, күмәндану, мазасыздану кезі. Көптеген балалар ерте кезден бастап, әртүрлі іс-әрекет түрлеріне қабілеттілік білдіреді (сурет салады, билейді, музыкалық инструменттерде ойнайды, ән айтады т.б.). Бірақ уақыты келе, бұл </w:t>
      </w:r>
      <w:r w:rsidRPr="000877B1">
        <w:rPr>
          <w:rFonts w:ascii="Times New Roman" w:hAnsi="Times New Roman" w:cs="Times New Roman"/>
          <w:spacing w:val="3"/>
          <w:sz w:val="28"/>
          <w:szCs w:val="28"/>
          <w:shd w:val="clear" w:color="auto" w:fill="FFFFFF"/>
          <w:lang w:val="kk-KZ"/>
        </w:rPr>
        <w:lastRenderedPageBreak/>
        <w:t>қабілеттіліктердің көрінісі бәсеңдеп, жас адамның мамандығының негізіне айналмайды, ол адам жай ғана «орташа» кәсіпкерге айналады.</w:t>
      </w:r>
      <w:r w:rsidRPr="000877B1">
        <w:rPr>
          <w:rFonts w:ascii="Times New Roman" w:hAnsi="Times New Roman" w:cs="Times New Roman"/>
          <w:spacing w:val="3"/>
          <w:sz w:val="28"/>
          <w:szCs w:val="28"/>
          <w:lang w:val="kk-KZ"/>
        </w:rPr>
        <w:br/>
      </w:r>
      <w:r w:rsidRPr="000877B1">
        <w:rPr>
          <w:rFonts w:ascii="Times New Roman" w:hAnsi="Times New Roman" w:cs="Times New Roman"/>
          <w:spacing w:val="3"/>
          <w:sz w:val="28"/>
          <w:szCs w:val="28"/>
          <w:shd w:val="clear" w:color="auto" w:fill="FFFFFF"/>
          <w:lang w:val="kk-KZ"/>
        </w:rPr>
        <w:t>Қазіргі кездегі жаңа әлеуметтік - экономикалық жағдай бойынша, кәсіпкерлік іс-әрекетте табысқа жалпы және әдейі қабілеттің ең болмағанда аз ғана бөлігімен, білімділікпен, шығармашылықпен қамтамасыз етілгенде ғана жетуге болады. Сондықтан, балалар алдында, сонымен қатар, ата-аналар, мұғалімдер алдында да жаңа міндет тұр, яғни жеке тұлғаның потенциалды мүмкіндіктерін зерттеу, дамыту және осының негізінде баланың болашағын анықтау.</w:t>
      </w:r>
    </w:p>
    <w:p w:rsidR="0028012B" w:rsidRPr="000877B1" w:rsidRDefault="0028012B" w:rsidP="00EA6D2A">
      <w:pPr>
        <w:spacing w:after="0" w:line="240" w:lineRule="auto"/>
        <w:ind w:firstLine="709"/>
        <w:jc w:val="both"/>
        <w:rPr>
          <w:rFonts w:ascii="Times New Roman" w:hAnsi="Times New Roman" w:cs="Times New Roman"/>
          <w:b/>
          <w:sz w:val="28"/>
          <w:szCs w:val="28"/>
          <w:lang w:val="kk-KZ"/>
        </w:rPr>
      </w:pPr>
      <w:r w:rsidRPr="000877B1">
        <w:rPr>
          <w:rFonts w:ascii="Times New Roman" w:hAnsi="Times New Roman" w:cs="Times New Roman"/>
          <w:spacing w:val="3"/>
          <w:sz w:val="28"/>
          <w:szCs w:val="28"/>
          <w:shd w:val="clear" w:color="auto" w:fill="FFFFFF"/>
          <w:lang w:val="kk-KZ"/>
        </w:rPr>
        <w:t>Әр түрлі іс-әрекеттерге байланысты адам қандай да қызметті орындауы қажет және сол істің тиімді нәтижесін қамтамасыз етуге жәрдем беретін сапаларға ие болуы тиіс. Мұндай дара психологиялық ерекшеліктер міндетті түрде, бір жағынан, өзіндік психикалық табиғатына ие болудан, екіншіден - әркімде өз алдында, қайталанбас көрінісін жеке адам қабілеті деп атаймыз.</w:t>
      </w:r>
      <w:r w:rsidRPr="000877B1">
        <w:rPr>
          <w:rFonts w:ascii="Times New Roman" w:hAnsi="Times New Roman" w:cs="Times New Roman"/>
          <w:spacing w:val="3"/>
          <w:sz w:val="28"/>
          <w:szCs w:val="28"/>
          <w:lang w:val="kk-KZ"/>
        </w:rPr>
        <w:br/>
      </w:r>
      <w:r w:rsidRPr="000877B1">
        <w:rPr>
          <w:rFonts w:ascii="Times New Roman" w:hAnsi="Times New Roman" w:cs="Times New Roman"/>
          <w:spacing w:val="3"/>
          <w:sz w:val="28"/>
          <w:szCs w:val="28"/>
          <w:shd w:val="clear" w:color="auto" w:fill="FFFFFF"/>
          <w:lang w:val="kk-KZ"/>
        </w:rPr>
        <w:t>Адам қабілетіндегі айырмашылық іс-әрекеттің нәтижесінен, яғни оның сәттілігінен не сәтсіздігінен байқалады. Қызығушылық - адамда обьективтілікті жан-жақты бейімділік - нақты іс-әрекетті орындауға талпыну, қызығушылық пен бейімділік сапаларының үнемі өзара үйлесім тауып, бір бағытта тоғысып отыруы мүмкін емес. Оған түрлі жағдайлар себепші, мысалы, адам көркемөнер туындыларын тамашалауы ықтимал, бірақ ол осы саладағы өнер түрлерімен шұғылдануға бейімсіз болуы мүмкін. Дегенмен, белгілі бір іс-әрекет түріне қабілеті бар адамдардың қызығушылығы мен бейімділігі бір-бірімен үйлесім таба алады.</w:t>
      </w:r>
    </w:p>
    <w:p w:rsidR="00570427" w:rsidRPr="000877B1" w:rsidRDefault="0028012B" w:rsidP="00EA6D2A">
      <w:pPr>
        <w:pStyle w:val="a8"/>
        <w:shd w:val="clear" w:color="auto" w:fill="FFFFFF"/>
        <w:spacing w:before="0" w:beforeAutospacing="0" w:after="0" w:afterAutospacing="0"/>
        <w:ind w:firstLine="709"/>
        <w:jc w:val="both"/>
        <w:rPr>
          <w:sz w:val="28"/>
          <w:szCs w:val="28"/>
          <w:lang w:val="kk-KZ"/>
        </w:rPr>
      </w:pPr>
      <w:r w:rsidRPr="000877B1">
        <w:rPr>
          <w:spacing w:val="3"/>
          <w:sz w:val="28"/>
          <w:szCs w:val="28"/>
          <w:shd w:val="clear" w:color="auto" w:fill="FFFFFF"/>
          <w:lang w:val="kk-KZ"/>
        </w:rPr>
        <w:t xml:space="preserve">  </w:t>
      </w:r>
      <w:r w:rsidRPr="000877B1">
        <w:rPr>
          <w:sz w:val="28"/>
          <w:szCs w:val="28"/>
          <w:lang w:val="kk-KZ"/>
        </w:rPr>
        <w:t>Дарындылықтың өзіндік ерекшелігі ең алдымен қызығушылық бағдарға байланысты. Осыдан, біреу математикаға құмар, екінші -тарихқа және біреулер - қоғамдық жұмыстарға, лидер болуда өз дарындылығын іске қосып, оны нақты іс-әрекетте кейін дамыта түседі.</w:t>
      </w:r>
    </w:p>
    <w:p w:rsidR="00570427" w:rsidRPr="000877B1" w:rsidRDefault="0028012B" w:rsidP="00EA6D2A">
      <w:pPr>
        <w:pStyle w:val="a8"/>
        <w:shd w:val="clear" w:color="auto" w:fill="FFFFFF"/>
        <w:spacing w:before="0" w:beforeAutospacing="0" w:after="0" w:afterAutospacing="0"/>
        <w:ind w:firstLine="709"/>
        <w:jc w:val="both"/>
        <w:rPr>
          <w:sz w:val="28"/>
          <w:szCs w:val="28"/>
          <w:lang w:val="kk-KZ"/>
        </w:rPr>
      </w:pPr>
      <w:r w:rsidRPr="000877B1">
        <w:rPr>
          <w:sz w:val="28"/>
          <w:szCs w:val="28"/>
          <w:lang w:val="kk-KZ"/>
        </w:rPr>
        <w:t>Дарынды балалар - жалпы және арнайы дарындылығын (музыкаға, сурет, техникаға т.б.) байқатқан балалар. Дарындылықты ақыл-ой дамуының қарқыны бойынша басқадай жағдайлар бірдей болғанда баланың өз құрдастарының озықтық дәрежесі бойынша диагностикалау қабылданған (ақыл-ой дарындылығы тестері осыған негізделген).</w:t>
      </w:r>
    </w:p>
    <w:p w:rsidR="00570427" w:rsidRPr="000877B1" w:rsidRDefault="0028012B" w:rsidP="00EA6D2A">
      <w:pPr>
        <w:pStyle w:val="a8"/>
        <w:shd w:val="clear" w:color="auto" w:fill="FFFFFF"/>
        <w:spacing w:before="0" w:beforeAutospacing="0" w:after="0" w:afterAutospacing="0"/>
        <w:ind w:firstLine="709"/>
        <w:jc w:val="both"/>
        <w:rPr>
          <w:sz w:val="28"/>
          <w:szCs w:val="28"/>
          <w:lang w:val="kk-KZ"/>
        </w:rPr>
      </w:pPr>
      <w:r w:rsidRPr="000877B1">
        <w:rPr>
          <w:sz w:val="28"/>
          <w:szCs w:val="28"/>
          <w:lang w:val="kk-KZ"/>
        </w:rPr>
        <w:t xml:space="preserve">Мұндай көрсеткішті асыра бағалауға болмайды, өйткені ақылдық шығармашылық жағының бірінші дәрежелі маңызы бар. Басқалардан бұрын балалардың көркемдік дарындылығын (музыка саласындағы, одан соң сурет салуда) байқауға болады. Ғылым саласында бәрінен гөрі математикаға дарындылық тезірек байқалады. Баланың жалпы ақыл-ой деңгейі мен неғұрлым арнайы қабілеттіліктің көркемдігі арасында алшақтық болатын жағдайлар аз емес. Ақыл-ой қабілеті тым ерте дамыған, ерекше айқын жетістіктерге жеткен балаларды вундеркиндтер деп атайды. Алайда, баланың тіпті ең үздік деген жетістіктерінің өзі болашақ таланттың жеткілікті кепілі бола алмайды. Туа біткен бейімділіктер индивидумдық психологиялық ерекшеліктердің қалыптасуының күрделі процесінің бір шарты ғана, оның бәрі қоршаған ортаға байланысты. Балада ерекше қабілеттіліктер болуының нышандары оның </w:t>
      </w:r>
      <w:r w:rsidRPr="000877B1">
        <w:rPr>
          <w:sz w:val="28"/>
          <w:szCs w:val="28"/>
          <w:lang w:val="kk-KZ"/>
        </w:rPr>
        <w:lastRenderedPageBreak/>
        <w:t>жасынан ажырағысыз: олар көбіне кемелдену қарқынына және жастық өзгерістерге байланысты.</w:t>
      </w:r>
    </w:p>
    <w:p w:rsidR="0028012B" w:rsidRPr="000877B1" w:rsidRDefault="0028012B" w:rsidP="00EA6D2A">
      <w:pPr>
        <w:pStyle w:val="a8"/>
        <w:shd w:val="clear" w:color="auto" w:fill="FFFFFF"/>
        <w:spacing w:before="0" w:beforeAutospacing="0" w:after="0" w:afterAutospacing="0"/>
        <w:ind w:firstLine="709"/>
        <w:jc w:val="both"/>
        <w:rPr>
          <w:sz w:val="28"/>
          <w:szCs w:val="28"/>
          <w:lang w:val="kk-KZ"/>
        </w:rPr>
      </w:pPr>
      <w:r w:rsidRPr="000877B1">
        <w:rPr>
          <w:sz w:val="28"/>
          <w:szCs w:val="28"/>
          <w:lang w:val="kk-KZ"/>
        </w:rPr>
        <w:t>Дарындылықтың бағалануы тестілеуге ғана негізделмеуі керек -оның дәрежесі мен өзіндік ерекшелігі оқыту мен тәрбиелеу барысында, балалардың белгілі бір мазмұндағы іс-әрекетті атқаруы кезінде байқалады. Ерте бастан мамандандыру күн ілгері және шамадан тыс болмауы керек. Дарынды балалардың анықталып кемелдендірілуі мектептер (мысалы, музыка, математика мектептері) факультативтік сабақтар, алуан түрлі үйірмелер, студиялар, мектеп оқушыларының олимпиадаларын, балалардың көркем өнерлерінің конкурстарын өткізу және т.б. жағдай жасайды. Дарынды балалардың дамуының теңелуіне жол беруге болмайды. Мұндай балалардың оқу жүктемесі, оқыту және тәрбиелеу нысандары олардың мүмкіндіктеріне сай келуі тиіс. Дарынды балалар туралы қамқорлық қабілеттердің дамытылуын жалпы білімдік дайындықпен және тұлғаны кемелдендірумен ұштастырылуын көздейді.</w:t>
      </w:r>
    </w:p>
    <w:p w:rsidR="00570427" w:rsidRPr="000877B1" w:rsidRDefault="0028012B" w:rsidP="00EA6D2A">
      <w:pPr>
        <w:spacing w:after="0" w:line="240" w:lineRule="auto"/>
        <w:ind w:firstLine="709"/>
        <w:jc w:val="both"/>
        <w:rPr>
          <w:rFonts w:ascii="Times New Roman" w:hAnsi="Times New Roman" w:cs="Times New Roman"/>
          <w:sz w:val="28"/>
          <w:szCs w:val="28"/>
          <w:lang w:val="kk-KZ"/>
        </w:rPr>
      </w:pPr>
      <w:r w:rsidRPr="000877B1">
        <w:rPr>
          <w:sz w:val="28"/>
          <w:szCs w:val="28"/>
          <w:lang w:val="kk-KZ"/>
        </w:rPr>
        <w:t xml:space="preserve"> </w:t>
      </w:r>
      <w:r w:rsidRPr="000877B1">
        <w:rPr>
          <w:rFonts w:ascii="Times New Roman" w:hAnsi="Times New Roman" w:cs="Times New Roman"/>
          <w:sz w:val="28"/>
          <w:szCs w:val="28"/>
          <w:lang w:val="kk-KZ"/>
        </w:rPr>
        <w:t>Баланың дарындылығы деп - бірдей өмір шартында, өз құрбыларымен салыстырғанда оқуға қабілеттілік және шығармашылық құбылыстары жоғары болып табылуы түсіндіріледі.</w:t>
      </w:r>
    </w:p>
    <w:p w:rsidR="00570427" w:rsidRPr="000877B1" w:rsidRDefault="0028012B" w:rsidP="00EA6D2A">
      <w:pPr>
        <w:spacing w:after="0" w:line="240" w:lineRule="auto"/>
        <w:ind w:firstLine="709"/>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«Дарындылық» - бұл «дарын» сөзінен шыққан және ол дамудың аса қолайлы,сыртқы алғышарттарын білдіреді.Педагогикалық энциклопедияда бұған келесі түсінік беріледі: «Дарындылық» - бұл адамның белгілі іс-әрекет аумағында ерекше табыстарға жетуге көмектесетін, қабілет дамуының жоғары деңгейі. «Дарындылық» түсінігі «қабілет» түсінігіне өте жақын.«Қабілеттілік» сөзі орыс тілінде кем дегенде екі мағынаны қамтиды. Д.Н.Ушаковтың талқылау сөздігі бойынша :</w:t>
      </w:r>
    </w:p>
    <w:p w:rsidR="00570427" w:rsidRPr="000877B1" w:rsidRDefault="0028012B" w:rsidP="00EA6D2A">
      <w:pPr>
        <w:spacing w:after="0" w:line="240" w:lineRule="auto"/>
        <w:ind w:firstLine="709"/>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 табиғи дарын</w:t>
      </w:r>
      <w:r w:rsidR="00570427" w:rsidRPr="000877B1">
        <w:rPr>
          <w:rFonts w:ascii="Times New Roman" w:hAnsi="Times New Roman" w:cs="Times New Roman"/>
          <w:sz w:val="28"/>
          <w:szCs w:val="28"/>
          <w:lang w:val="kk-KZ"/>
        </w:rPr>
        <w:t>;</w:t>
      </w:r>
    </w:p>
    <w:p w:rsidR="00570427" w:rsidRPr="000877B1" w:rsidRDefault="0028012B" w:rsidP="00EA6D2A">
      <w:pPr>
        <w:spacing w:after="0" w:line="240" w:lineRule="auto"/>
        <w:ind w:firstLine="709"/>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 бір нәрсені жасай алу мүмкіндігі</w:t>
      </w:r>
      <w:r w:rsidR="00570427" w:rsidRPr="000877B1">
        <w:rPr>
          <w:rFonts w:ascii="Times New Roman" w:hAnsi="Times New Roman" w:cs="Times New Roman"/>
          <w:sz w:val="28"/>
          <w:szCs w:val="28"/>
          <w:lang w:val="kk-KZ"/>
        </w:rPr>
        <w:t>.</w:t>
      </w:r>
    </w:p>
    <w:p w:rsidR="0028012B" w:rsidRPr="000877B1" w:rsidRDefault="0028012B" w:rsidP="00EA6D2A">
      <w:pPr>
        <w:spacing w:after="0" w:line="240" w:lineRule="auto"/>
        <w:ind w:firstLine="709"/>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Біз «қабілеттілік» сын есімінің бірінші сөздік мағынасында (мысалы, «қабілетті оқушы», «қабілетті жас ғалым») қолданамыз. Осындай жағдайда бұл терминдер, яғни «дарындылық» және «қабілеттілік» өте тығыз байланысты, мәндөс, оларды айыра алмай да қаласың. Бірақ жоғарыда келтірілген «қабілеттілік» сөзінің басқа да мағынасы бар. Ол -жинақталған тәжірибе нәтижесі және ол толығымен соған бағытталады (Н.С.Лейтес).</w:t>
      </w:r>
      <w:r w:rsidRPr="000877B1">
        <w:rPr>
          <w:rFonts w:ascii="Times New Roman" w:hAnsi="Times New Roman" w:cs="Times New Roman"/>
          <w:sz w:val="28"/>
          <w:szCs w:val="28"/>
          <w:lang w:val="kk-KZ"/>
        </w:rPr>
        <w:br/>
        <w:t xml:space="preserve">«Қабілеттілікке» философиялық энциклопедиялық сөздікте мынадай түсінік берілген: «Қабілеттілік - бұл субъективті жағдайда белгілі бір іс -әрекеттің табысты орындалуындағы жеке тұлғалық даралық ерекшеліктері».Қабілеттілік индивидте бар білім, дағды, үйренуге бағытталмайды. Ол кейбір іс-әрекеттерді орындауда басқалардың әдістері мен тәсілдерінен тереңдегі мен беріктігінен көрініс береді және оған жетуге мүмкіндік беретін ішкі психологиялық регулятор болып табылады.      </w:t>
      </w:r>
    </w:p>
    <w:p w:rsidR="003E0890" w:rsidRPr="000877B1" w:rsidRDefault="0028012B" w:rsidP="00EA6D2A">
      <w:pPr>
        <w:spacing w:after="0" w:line="240" w:lineRule="auto"/>
        <w:ind w:firstLine="709"/>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Дарындылықтың дамуындада жанұя өте маңызды жағдай болып келеді, соның ішінде:</w:t>
      </w:r>
    </w:p>
    <w:p w:rsidR="003E0890" w:rsidRPr="000877B1" w:rsidRDefault="0028012B" w:rsidP="00EA6D2A">
      <w:pPr>
        <w:spacing w:after="0" w:line="240" w:lineRule="auto"/>
        <w:ind w:firstLine="709"/>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 жанұя құрылымы мен оның эмоционалды климаты;</w:t>
      </w:r>
    </w:p>
    <w:p w:rsidR="003E0890" w:rsidRPr="000877B1" w:rsidRDefault="0028012B" w:rsidP="00EA6D2A">
      <w:pPr>
        <w:spacing w:after="0" w:line="240" w:lineRule="auto"/>
        <w:ind w:firstLine="709"/>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 бала мен ата-ана арасындағы қарым-қатынас стильдері;</w:t>
      </w:r>
    </w:p>
    <w:p w:rsidR="0028012B" w:rsidRPr="000877B1" w:rsidRDefault="0028012B" w:rsidP="00EA6D2A">
      <w:pPr>
        <w:spacing w:after="0" w:line="240" w:lineRule="auto"/>
        <w:ind w:firstLine="709"/>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lastRenderedPageBreak/>
        <w:t>• ата-аналардың бала дарындылығына қатынасы.</w:t>
      </w:r>
    </w:p>
    <w:p w:rsidR="0028012B" w:rsidRPr="000877B1" w:rsidRDefault="0028012B" w:rsidP="00EA6D2A">
      <w:pPr>
        <w:spacing w:after="0" w:line="240" w:lineRule="auto"/>
        <w:ind w:firstLine="709"/>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 xml:space="preserve">Балалар дарындылығы – оны қалай анықтауға болады? Біз оны қалыптастырудың генетикалық алғышарттарын қарастырдық және көбінесе дарындылық жоғары IQ-мен бір-бірімен араласады, бұл олардың арасындағы себеп-салдарлық ретін растайды. IQ өлшеу әдістері әртүрлі қабілеттердің дамуының ортақ орташа көрсеткішін анықтап, бейімделуді өлшеуге, жаңа ақпаратты жылдам шарлауға мүмкіндік береді.IQ тесттері IQ тесттерін өткізу қабілетін өлшейді, және мұнда кейбір шындық бар. Дарынды балалар психологтары «келеді» параметрлерін баса назар және «Мен» анықтау үшін, яғни, оған белгілі бір қызмет, қызығушылық және рахат үшін мотивация, қазірдің өзінде көрініп нәтижелері қабілеттерін болып жұмыс осы ынталандыру көрінісі бар. </w:t>
      </w:r>
    </w:p>
    <w:p w:rsidR="0028012B" w:rsidRPr="000877B1" w:rsidRDefault="0028012B" w:rsidP="00EA6D2A">
      <w:pPr>
        <w:spacing w:after="0" w:line="240" w:lineRule="auto"/>
        <w:ind w:firstLine="709"/>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Дарындылықтың кейбір түрлері бар ма? Оларды көріністің дәрежесі, көрінісі мен кеңістігі, қызмет түрлерімен ерекшеленуі мүмкін.</w:t>
      </w:r>
    </w:p>
    <w:p w:rsidR="0028012B" w:rsidRPr="000877B1" w:rsidRDefault="0028012B" w:rsidP="00EA6D2A">
      <w:pPr>
        <w:spacing w:after="0" w:line="240" w:lineRule="auto"/>
        <w:ind w:firstLine="709"/>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Егер сөйлеудің дәрежесіне қатысты – адам қабілеттерін белгілі бір шкала бойынша салсаңыз, нөлдік қабілетсіздіктер болса, әдеттегі қабілеттерге, таланттарға және ең жоғары құндылықтарға – гениске ұстаныңыз. Және норма мен дарындылықтың әртүрлі деңгейлерінің арасындағы айырмашылықтар бір немесе басқа мүліктің бағалануы мүмкін тек үздіксіз градация ғана бар. Жеке қасиеттерін ескере отырып, ол әсіресе дарынды, физикалық деңгейде қозғалыс, көру, әр түрлі жад, логикалық ойлаумен байланысты белгілі бір ми аймақтарының жоғары дамуына сәйкес келетін таңдалған параметрге қатысты екенін айтуға болады. Зияткерлік факторды өлшеу кезінде психологтар ортақ көрсеткішті құрайтын жеке қабілеттерді қарастырады. Өте сирек жағдайда, адам дара барлық дерлік дарындарға, мысалы, Леонардо да Винчиге, бұл іс миллиондаған.Бірақ белгілі бір параметр бойынша дарынды болу үшін, бақытымызда, өте жиі жағдай, адамдардың жартысынан көбі дарындылық деңгейінде жеке қабілеттерге ие және әрбір адамның міндеті – өзінің дарындылығын анықтау және оны дамыту. Белсенді, барлық көрінетін және жасырын, дарындылық танытпады. Соңғы кезде оның жоқтығы туралы қате тұжырым жасауға оңай, алайда дарындылық сыртқы жағдайларға немесе ішкі психикалық өмірдегі оқиғаларға байланысты күтпеген сәтте көрінуі мүмкін. Дарындылыққа жауапты нақты гендер бар ма? Гендерді іздеуге қарамастан, дарындылықты анықтайтын бірыңғай генның болуы туралы айту мүмкін емес.Әрбір қабілетті қамтамасыз ететін тек бір жарымға дейін жеке гендерді қарастыруға болады. Мысалы, ДНҚ талдау, бір жылдан екі жылға жасында генетикалық паспорт, осылайша жеке жетістіктері үшін жоғары әлеуетін болжау, өйткені ақуыз арнайы құрылымы, оңтайлы бапталған кемелер мен жүрек жоғары қуаты үлкен төзімділік көре аласыз. Алайда, бұл тек бейімділігін – адам, содан кейін бастап, атақты спортшы болады ма факт білім беру және оқыту сомасын әсер етеді. ренжіткен оның данышпанның баспасөз пікірлер Өкінішті үлкен скрипкашы, былай деді: «Мен скрипка 12 сағат ойнауға күн сайын бес жаста еді, және олар данышпан маған қоңырау».</w:t>
      </w:r>
    </w:p>
    <w:p w:rsidR="0028012B" w:rsidRPr="000877B1" w:rsidRDefault="0028012B" w:rsidP="00DA5F42">
      <w:pPr>
        <w:spacing w:after="0" w:line="240" w:lineRule="auto"/>
        <w:ind w:firstLine="709"/>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lastRenderedPageBreak/>
        <w:t xml:space="preserve">       Оларды әсер осы гендердің неғұрлым жіңішке салалардағы, мысалы, көркем, математикалық, педагогикалық талант жүздеген көп балл. Ол ми белсендіру гормондар бірқатар, ұрықтың даму кезінде мидың құрастыруды бақылау гендердің, жетілген күйде ми функциясының жауапты гендердің гендер болып табылады – бұл тізім үлкен болып табылады және әлі жеткілікті зерттелген жоқ.Гендер туралы білу жеткіліксіз, олардың өзара әрекеттесуін білу әлі де маңызды және генетикалық дарындылықтың математикалық моделін жасау өте алыс. Алайда, осы генетикалық паспортпен бірге ата-аналар баланың өз қалауын ұмытпауы керек. Маңызды фактор – бұл қабілеттердің дамуына қуаныш сыйлау орталығын қамтитын қандай да бір қызмет түрінің қуанышы.</w:t>
      </w:r>
    </w:p>
    <w:p w:rsidR="0028012B" w:rsidRPr="000877B1" w:rsidRDefault="0028012B" w:rsidP="00DA5F42">
      <w:pPr>
        <w:spacing w:after="0" w:line="240" w:lineRule="auto"/>
        <w:ind w:firstLine="709"/>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Арнайы препараттардың көмегімен дарындылықты дамыту мүмкін бе? Мұндай препараттар бар, бірақ есірткі, психомоторлық стимуляторлар санатына түседі. Олар миы әдеттегіден әлдеқайда белсенді жұмыс істеуге мүмкіндік береді. Және осы активацияның өсуі кезінде адам қабілетінде айтарлықтай прогреске қол жеткізе алады. Стимуляторлардың әсерінен әртүрлі салалардағы білімнің кейбір керемет шығармалары мен жарқын жетістіктері жасалды. Дегенмен, мұндай әсер зиянсыз емес – жасушалық әсер жасушалық жасушалар қарсы қарама-қарсы бағытта әрекет етеді. Белсенділіктің жоғары деңгейін ұстап тұру үшін дәрілік препараттың барлық үлкен дозалары қажет, ал сәтсіздік кезеңінде күрт кері кету орын алады.Сондықтан тәуелділік қалыптасады.</w:t>
      </w:r>
    </w:p>
    <w:p w:rsidR="0066625C" w:rsidRPr="000877B1" w:rsidRDefault="0066625C" w:rsidP="00DA5F42">
      <w:pPr>
        <w:spacing w:after="0" w:line="240" w:lineRule="auto"/>
        <w:jc w:val="both"/>
        <w:rPr>
          <w:rFonts w:ascii="Times New Roman" w:hAnsi="Times New Roman" w:cs="Times New Roman"/>
          <w:b/>
          <w:bCs/>
          <w:sz w:val="28"/>
          <w:szCs w:val="28"/>
          <w:lang w:val="kk-KZ"/>
        </w:rPr>
      </w:pPr>
      <w:r w:rsidRPr="000877B1">
        <w:rPr>
          <w:rFonts w:ascii="Times New Roman" w:eastAsia="Times New Roman" w:hAnsi="Times New Roman" w:cs="Times New Roman"/>
          <w:sz w:val="28"/>
          <w:szCs w:val="28"/>
          <w:lang w:val="kk-KZ"/>
        </w:rPr>
        <w:t>Бұл қабілеттер жасөспірімдерден басталып, ерте балалық кезеңде тіпті тәжірибелі психологтармен танысу қиын. Дарындылықтың интеллектуалды түрі логикалық конструкцияларды салу үшін адамның бейімділігін бағалайтын арнайы сынақтар арқылы анықталуы мүмкін. Техника дағдылар айқы</w:t>
      </w:r>
      <w:r w:rsidRPr="000877B1">
        <w:rPr>
          <w:rFonts w:ascii="Times New Roman" w:hAnsi="Times New Roman" w:cs="Times New Roman"/>
          <w:sz w:val="28"/>
          <w:szCs w:val="28"/>
          <w:lang w:val="kk-KZ"/>
        </w:rPr>
        <w:t>н көрінетін аймақты анықтауға көмектеседі, мысалы, адам нақты ғылымдарды түсіне алады, бірақ тілдерді үйренуге бейімді емес. Егер сіз осы тақырыпты терең білуге ​​ынталандырып, оны қажетті ресурстармен қамтамасыз етсеңіз, оларды дамыта аласыз.</w:t>
      </w:r>
    </w:p>
    <w:p w:rsidR="0066625C" w:rsidRPr="000877B1" w:rsidRDefault="0066625C" w:rsidP="00DA5F42">
      <w:pPr>
        <w:spacing w:after="0" w:line="240" w:lineRule="auto"/>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 xml:space="preserve">         Зияткерлік дарындылық саласындағы зерттеулер тарихи түрде өте сирек болдыСондықтан, бұл құбылыс бүгінгі күнге дейін тереңірек деңгейде зерттелетін және белгілі өріс болып қала береді.</w:t>
      </w:r>
    </w:p>
    <w:p w:rsidR="0066625C" w:rsidRPr="000877B1" w:rsidRDefault="0066625C" w:rsidP="00DA5F42">
      <w:pPr>
        <w:spacing w:after="0" w:line="240" w:lineRule="auto"/>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Американдық шыққан үлестер «аса дарынды» (барлық пәндерде дарынды), «дарынды (IQ 130-дан жоғары)» және «талантты» (белгілі бір тақырыптағы жоғары қабілеттер) ұғымдарын ажыратады. Нақтырақ айтқанда Американдық білім департаменті интеллектуалды дарынды деп тану үшін студенттің алты критерийін көрсетеді:</w:t>
      </w:r>
    </w:p>
    <w:p w:rsidR="0066625C" w:rsidRPr="000877B1" w:rsidRDefault="0066625C" w:rsidP="00DA5F42">
      <w:pPr>
        <w:spacing w:after="0" w:line="240" w:lineRule="auto"/>
        <w:jc w:val="both"/>
        <w:rPr>
          <w:rFonts w:ascii="Times New Roman" w:hAnsi="Times New Roman" w:cs="Times New Roman"/>
          <w:sz w:val="28"/>
          <w:szCs w:val="28"/>
        </w:rPr>
      </w:pPr>
      <w:r w:rsidRPr="000877B1">
        <w:rPr>
          <w:rFonts w:ascii="Times New Roman" w:hAnsi="Times New Roman" w:cs="Times New Roman"/>
          <w:sz w:val="28"/>
          <w:szCs w:val="28"/>
        </w:rPr>
        <w:t>Жалпы академиялық шеберлікке ие болу.</w:t>
      </w:r>
    </w:p>
    <w:p w:rsidR="0066625C" w:rsidRPr="000877B1" w:rsidRDefault="0066625C" w:rsidP="00DA5F42">
      <w:pPr>
        <w:spacing w:after="0" w:line="240" w:lineRule="auto"/>
        <w:jc w:val="both"/>
        <w:rPr>
          <w:rFonts w:ascii="Times New Roman" w:hAnsi="Times New Roman" w:cs="Times New Roman"/>
          <w:sz w:val="28"/>
          <w:szCs w:val="28"/>
        </w:rPr>
      </w:pPr>
      <w:r w:rsidRPr="000877B1">
        <w:rPr>
          <w:rFonts w:ascii="Times New Roman" w:hAnsi="Times New Roman" w:cs="Times New Roman"/>
          <w:sz w:val="28"/>
          <w:szCs w:val="28"/>
        </w:rPr>
        <w:t>Нақты дағдыларға ие болу.</w:t>
      </w:r>
    </w:p>
    <w:p w:rsidR="0066625C" w:rsidRPr="000877B1" w:rsidRDefault="0066625C" w:rsidP="00DA5F42">
      <w:pPr>
        <w:spacing w:after="0" w:line="240" w:lineRule="auto"/>
        <w:jc w:val="both"/>
        <w:rPr>
          <w:rFonts w:ascii="Times New Roman" w:hAnsi="Times New Roman" w:cs="Times New Roman"/>
          <w:sz w:val="28"/>
          <w:szCs w:val="28"/>
        </w:rPr>
      </w:pPr>
      <w:r w:rsidRPr="000877B1">
        <w:rPr>
          <w:rFonts w:ascii="Times New Roman" w:hAnsi="Times New Roman" w:cs="Times New Roman"/>
          <w:sz w:val="28"/>
          <w:szCs w:val="28"/>
        </w:rPr>
        <w:t>Өндірушінің ойлау түріне ие болыңыз.</w:t>
      </w:r>
    </w:p>
    <w:p w:rsidR="0066625C" w:rsidRPr="000877B1" w:rsidRDefault="0066625C" w:rsidP="00DA5F42">
      <w:pPr>
        <w:spacing w:after="0" w:line="240" w:lineRule="auto"/>
        <w:jc w:val="both"/>
        <w:rPr>
          <w:rFonts w:ascii="Times New Roman" w:hAnsi="Times New Roman" w:cs="Times New Roman"/>
          <w:sz w:val="28"/>
          <w:szCs w:val="28"/>
        </w:rPr>
      </w:pPr>
      <w:r w:rsidRPr="000877B1">
        <w:rPr>
          <w:rFonts w:ascii="Times New Roman" w:hAnsi="Times New Roman" w:cs="Times New Roman"/>
          <w:sz w:val="28"/>
          <w:szCs w:val="28"/>
        </w:rPr>
        <w:t>Жақсы көшбасшылық қабілеттер.</w:t>
      </w:r>
    </w:p>
    <w:p w:rsidR="0066625C" w:rsidRPr="000877B1" w:rsidRDefault="0066625C" w:rsidP="00DA5F42">
      <w:pPr>
        <w:spacing w:after="0" w:line="240" w:lineRule="auto"/>
        <w:jc w:val="both"/>
        <w:rPr>
          <w:rFonts w:ascii="Times New Roman" w:hAnsi="Times New Roman" w:cs="Times New Roman"/>
          <w:sz w:val="28"/>
          <w:szCs w:val="28"/>
        </w:rPr>
      </w:pPr>
      <w:r w:rsidRPr="000877B1">
        <w:rPr>
          <w:rFonts w:ascii="Times New Roman" w:hAnsi="Times New Roman" w:cs="Times New Roman"/>
          <w:sz w:val="28"/>
          <w:szCs w:val="28"/>
        </w:rPr>
        <w:t>Бейнелеу және дене шынықтыру өнеріндегі талантты көрсетіңіз.</w:t>
      </w:r>
    </w:p>
    <w:p w:rsidR="0066625C" w:rsidRPr="000877B1" w:rsidRDefault="0066625C" w:rsidP="0066625C">
      <w:pPr>
        <w:spacing w:after="0" w:line="240" w:lineRule="auto"/>
        <w:rPr>
          <w:rFonts w:ascii="Times New Roman" w:hAnsi="Times New Roman" w:cs="Times New Roman"/>
          <w:sz w:val="28"/>
          <w:szCs w:val="28"/>
        </w:rPr>
      </w:pPr>
      <w:r w:rsidRPr="000877B1">
        <w:rPr>
          <w:rFonts w:ascii="Times New Roman" w:hAnsi="Times New Roman" w:cs="Times New Roman"/>
          <w:sz w:val="28"/>
          <w:szCs w:val="28"/>
        </w:rPr>
        <w:t>Жоғары психомоторлық қабілет.</w:t>
      </w:r>
    </w:p>
    <w:p w:rsidR="0066625C" w:rsidRPr="000877B1" w:rsidRDefault="0066625C" w:rsidP="0066625C">
      <w:pPr>
        <w:spacing w:after="0" w:line="240" w:lineRule="auto"/>
        <w:jc w:val="both"/>
        <w:rPr>
          <w:rFonts w:ascii="Roboto" w:hAnsi="Roboto"/>
          <w:sz w:val="21"/>
          <w:szCs w:val="21"/>
          <w:shd w:val="clear" w:color="auto" w:fill="FFFFFF"/>
          <w:lang w:val="kk-KZ"/>
        </w:rPr>
      </w:pPr>
      <w:r w:rsidRPr="000877B1">
        <w:rPr>
          <w:rFonts w:ascii="Times New Roman" w:hAnsi="Times New Roman" w:cs="Times New Roman"/>
          <w:sz w:val="28"/>
          <w:szCs w:val="28"/>
          <w:lang w:val="kk-KZ"/>
        </w:rPr>
        <w:lastRenderedPageBreak/>
        <w:t xml:space="preserve">            Осы сынып оқушылары ерекшеленетін сипаттамалардың ішінде үш бағыт бөлінеді: мінез-құлық (олар өте белсенді болып қалады және қоршаған ортаға үлкен қызығушылық танытады, олардың қоршаған ортаны түсінуі өте жоғары және олардың концентрациясы мен есте сақтау қабілеттері жоғары), физикалық сипаттамалары (тартымды физиогномия және көзілдірікті түзету үшін көзілдірікті қолдану ықтималдығы гипотеза) және әлеуметтік бейімделу (олар үлкен жетілу, үлкен тәуелсіздік көрсетеді және олардың әлеуметтік қатынастары, керісінше, IQ 150 шегіне дейін болған жағдайда қанағаттанарлық болады) жоғары квотаға ие балалар үшін; сонымен қатар олар эмоционалды тұрақтылықты, эмпатияны көрсетуге бейім, интеллектуалды сипаттағы бос уақытты өткізуге қызығушылық танытады және олардың әзіл-қалжыңдары өте ироникалық және бұралаң).</w:t>
      </w:r>
      <w:r w:rsidRPr="000877B1">
        <w:rPr>
          <w:rFonts w:ascii="Roboto" w:hAnsi="Roboto"/>
          <w:sz w:val="21"/>
          <w:szCs w:val="21"/>
          <w:shd w:val="clear" w:color="auto" w:fill="FFFFFF"/>
          <w:lang w:val="kk-KZ"/>
        </w:rPr>
        <w:t xml:space="preserve"> </w:t>
      </w:r>
    </w:p>
    <w:p w:rsidR="0066625C" w:rsidRPr="000877B1" w:rsidRDefault="0066625C" w:rsidP="0066625C">
      <w:pPr>
        <w:pStyle w:val="a8"/>
        <w:shd w:val="clear" w:color="auto" w:fill="FFFFFF"/>
        <w:spacing w:before="0" w:beforeAutospacing="0" w:after="0" w:afterAutospacing="0"/>
        <w:jc w:val="both"/>
        <w:rPr>
          <w:sz w:val="28"/>
          <w:szCs w:val="28"/>
          <w:lang w:val="kk-KZ"/>
        </w:rPr>
      </w:pPr>
      <w:r w:rsidRPr="000877B1">
        <w:rPr>
          <w:rFonts w:ascii="Roboto" w:hAnsi="Roboto"/>
          <w:sz w:val="21"/>
          <w:szCs w:val="21"/>
          <w:shd w:val="clear" w:color="auto" w:fill="FFFFFF"/>
          <w:lang w:val="kk-KZ"/>
        </w:rPr>
        <w:t xml:space="preserve">           </w:t>
      </w:r>
      <w:r w:rsidRPr="000877B1">
        <w:rPr>
          <w:sz w:val="28"/>
          <w:szCs w:val="28"/>
          <w:lang w:val="kk-KZ"/>
        </w:rPr>
        <w:t>Интеллектуалды дарындылыққа байланысты проблемалар ретінде деп аталатындарды ажыратуға болады Ішкі немесе сыртқы дисинхрония синдромы және теріс пигмалион әсері. Біріншісі интеллектуалды, әлеуметтік, аффективті және моторлы дамуға қатысты синхрондаудың өзгеруіне қатысты. Осы ерекшелік шеңберінде ішкі диссинхрония (интеллектуалды-моторлы болуы мүмкін, тілмен, ойлау қабілетімен немесе аффективті-интеллектуалды саламен байланысты болуы мүмкін) және әлеуметтік диссинхрония (мектепте де, отбасылық ортада да).</w:t>
      </w:r>
      <w:r w:rsidRPr="000877B1">
        <w:rPr>
          <w:rFonts w:ascii="Roboto" w:hAnsi="Roboto"/>
          <w:sz w:val="21"/>
          <w:szCs w:val="21"/>
          <w:lang w:val="kk-KZ"/>
        </w:rPr>
        <w:t xml:space="preserve"> </w:t>
      </w:r>
      <w:r w:rsidRPr="000877B1">
        <w:rPr>
          <w:sz w:val="28"/>
          <w:szCs w:val="28"/>
          <w:lang w:val="kk-KZ"/>
        </w:rPr>
        <w:t>Екінші жағынан, Пигмалион әсері, әдетте, отбасылық және / немесе мектеп ортасының фигуралары оқушының мектептегі үлгеріміне аз үміт күттіретін, сәйкестікке деген көзқарас пен аз күш-жігерді тудыратын белгісіз дарындылық жағдайларымен байланысты. бала, оның мектеп алдындағы нәтижесінің төмендеуіне ықпал ететін, оның шала сезімі үшін кінәлау сезімімен үйлеседі.</w:t>
      </w:r>
    </w:p>
    <w:p w:rsidR="0066625C" w:rsidRPr="000877B1" w:rsidRDefault="0066625C" w:rsidP="0066625C">
      <w:pPr>
        <w:spacing w:after="0" w:line="240" w:lineRule="auto"/>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 xml:space="preserve">          «Интеллект», «қабілеттілік», «дарындылық», «талант» ұғымдары.ұлттың интелектуалдық әлеуетін қалыптастырудағы «дарындылық» феномені. Дарындылықтың диагностикасы. Дарынды балалармен жүргізілетін жұмыстардағы педагогикалық іс-әрекеттің қағидалары мен заңдылықтары. Дарынды балалармен жүргізілетін тәрбие жұмыстарының жүйесі. ХХІ ғасыр – бәсеке ғасыры, бұл бәсеке енжарлықты, керітартпалықты көтермейді. Сондықтан да еліміздің білім берудегі ұлттық жүйесі өте қарқынды өзгерістер сатысында тұр. Бүгінгі таңдағы негізгі мақсат – ұлттық құндылықты әлемдік деңгейге шығаруға қабілетті, өзіндік жеке көзқарасы қалыптасқан тұлға тәрбиелеу. Ол үшін оқушылардың белсенділігін арттыру, ізденімпаздыққа үйрету және білімді өз бетінше алуы мен қолдана білетін дарын иесін тәрбиелеу керек.</w:t>
      </w:r>
    </w:p>
    <w:p w:rsidR="0066625C" w:rsidRPr="000877B1" w:rsidRDefault="0066625C" w:rsidP="0066625C">
      <w:pPr>
        <w:spacing w:after="0" w:line="240" w:lineRule="auto"/>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 xml:space="preserve">        Баланың белгілі бір іс -әрекетке белсенділігі жас кезінен байқалады. «Дарындылық» термині «дарын» сөзінен шыққан, адамның ерекше қолайлы ішкі алғы шарты дегенді білдіреді. Дарындылық білім беру, тәрбиелеу жұмысының әсерінен ғана емес, балалардың өз қүштерін жүзеге асыру кезінде ғана дамиды. Мұғалім ретінде оқу мен тәрбие саласындағы аса маңызды міндет – талабы таудай дарынды жеке тұлғаны іздеп тауып, оны жетілдіріп шығару. Ал мақсаты – тәрбие мен білім халықтық бола отырып, ұлттық дәстүрді </w:t>
      </w:r>
      <w:r w:rsidRPr="000877B1">
        <w:rPr>
          <w:rFonts w:ascii="Times New Roman" w:hAnsi="Times New Roman" w:cs="Times New Roman"/>
          <w:sz w:val="28"/>
          <w:szCs w:val="28"/>
          <w:lang w:val="kk-KZ"/>
        </w:rPr>
        <w:lastRenderedPageBreak/>
        <w:t xml:space="preserve">ұстаушы, дені сау, адамгершілігі мол, қабілеті дамыған, жан-жақты, саяси сауатты, өресі биік азаматтарды тәрбиелеу. </w:t>
      </w:r>
    </w:p>
    <w:p w:rsidR="0066625C" w:rsidRPr="000877B1" w:rsidRDefault="0066625C" w:rsidP="0066625C">
      <w:pPr>
        <w:spacing w:after="0" w:line="240" w:lineRule="auto"/>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 xml:space="preserve">           Дарынды балалармен жұмыс жүргізудің мақсаты</w:t>
      </w:r>
    </w:p>
    <w:p w:rsidR="0066625C" w:rsidRPr="000877B1" w:rsidRDefault="0066625C" w:rsidP="0066625C">
      <w:pPr>
        <w:spacing w:after="0" w:line="240" w:lineRule="auto"/>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1.Баланың шығармашылық қабілетін және өз бетінше шығармашылық ізденісін дамыту.</w:t>
      </w:r>
    </w:p>
    <w:p w:rsidR="0066625C" w:rsidRPr="000877B1" w:rsidRDefault="0066625C" w:rsidP="0066625C">
      <w:pPr>
        <w:spacing w:after="0" w:line="240" w:lineRule="auto"/>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2.Пәнге терең қызығушылығын арттыру.</w:t>
      </w:r>
    </w:p>
    <w:p w:rsidR="0066625C" w:rsidRPr="000877B1" w:rsidRDefault="0066625C" w:rsidP="0066625C">
      <w:pPr>
        <w:spacing w:after="0" w:line="240" w:lineRule="auto"/>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3.Оқушының әсерлілік сезімін қалыптастыру.</w:t>
      </w:r>
    </w:p>
    <w:p w:rsidR="0066625C" w:rsidRPr="000877B1" w:rsidRDefault="0066625C" w:rsidP="0066625C">
      <w:pPr>
        <w:spacing w:after="0" w:line="240" w:lineRule="auto"/>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4.Оқушының белсенділігін арттыру мақсатында даму деңгейін, танымдық белсенділігін арттыра оқыту.</w:t>
      </w:r>
    </w:p>
    <w:p w:rsidR="0066625C" w:rsidRPr="000877B1" w:rsidRDefault="0066625C" w:rsidP="0066625C">
      <w:pPr>
        <w:spacing w:after="0" w:line="240" w:lineRule="auto"/>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5.Жалпы білім – білік дағдыларын дамыта оқыту.</w:t>
      </w:r>
    </w:p>
    <w:p w:rsidR="0066625C" w:rsidRPr="000877B1" w:rsidRDefault="0066625C" w:rsidP="0066625C">
      <w:pPr>
        <w:spacing w:after="0" w:line="240" w:lineRule="auto"/>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6.Білімнің бағасын арттыру.</w:t>
      </w:r>
    </w:p>
    <w:p w:rsidR="0066625C" w:rsidRPr="000877B1" w:rsidRDefault="0066625C" w:rsidP="0066625C">
      <w:pPr>
        <w:spacing w:after="0" w:line="240" w:lineRule="auto"/>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Дарынды оқушылармен жүргізілетін жұмыстың міндеті</w:t>
      </w:r>
    </w:p>
    <w:p w:rsidR="0066625C" w:rsidRPr="000877B1" w:rsidRDefault="0066625C" w:rsidP="0066625C">
      <w:pPr>
        <w:spacing w:after="0" w:line="240" w:lineRule="auto"/>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1.Оқушылардың ғылымға деген қызығушылығын арттыру.</w:t>
      </w:r>
    </w:p>
    <w:p w:rsidR="0066625C" w:rsidRPr="000877B1" w:rsidRDefault="0066625C" w:rsidP="0066625C">
      <w:pPr>
        <w:spacing w:after="0" w:line="240" w:lineRule="auto"/>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2. Шығармашылық қабілеттерін дамыту, жан-жақты дамуына жеке адамдық ерекше көңіл бөлу.</w:t>
      </w:r>
    </w:p>
    <w:p w:rsidR="0066625C" w:rsidRPr="000877B1" w:rsidRDefault="0066625C" w:rsidP="0066625C">
      <w:pPr>
        <w:spacing w:after="0" w:line="240" w:lineRule="auto"/>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3. Оқушыны қоршаған ортаны аялауға, ғылыми зерттеу дағдыларын қалыптастыруға тәрбиелеу.</w:t>
      </w:r>
    </w:p>
    <w:p w:rsidR="0066625C" w:rsidRPr="000877B1" w:rsidRDefault="0066625C" w:rsidP="0066625C">
      <w:pPr>
        <w:spacing w:after="0" w:line="240" w:lineRule="auto"/>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Дарынды балалармен жүргізілетін жұмыс жоспары</w:t>
      </w:r>
    </w:p>
    <w:p w:rsidR="0066625C" w:rsidRPr="000877B1" w:rsidRDefault="0066625C" w:rsidP="0066625C">
      <w:pPr>
        <w:spacing w:after="0" w:line="240" w:lineRule="auto"/>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1. Дарынды баланы іздеп табу және іріктеу.</w:t>
      </w:r>
    </w:p>
    <w:p w:rsidR="0066625C" w:rsidRPr="000877B1" w:rsidRDefault="0066625C" w:rsidP="0066625C">
      <w:pPr>
        <w:spacing w:after="0" w:line="240" w:lineRule="auto"/>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2. Тереңдетілген бағдарлама бойынша оқыту.</w:t>
      </w:r>
    </w:p>
    <w:p w:rsidR="0066625C" w:rsidRPr="000877B1" w:rsidRDefault="0066625C" w:rsidP="0066625C">
      <w:pPr>
        <w:spacing w:after="0" w:line="240" w:lineRule="auto"/>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3. Дарынды балалармен жүйелі түрде қосымша сабақтар өткізу.</w:t>
      </w:r>
    </w:p>
    <w:p w:rsidR="0066625C" w:rsidRPr="000877B1" w:rsidRDefault="0066625C" w:rsidP="0066625C">
      <w:pPr>
        <w:spacing w:after="0" w:line="240" w:lineRule="auto"/>
        <w:jc w:val="both"/>
        <w:rPr>
          <w:rFonts w:ascii="Times New Roman" w:hAnsi="Times New Roman" w:cs="Times New Roman"/>
          <w:sz w:val="28"/>
          <w:szCs w:val="28"/>
        </w:rPr>
      </w:pPr>
      <w:r w:rsidRPr="000877B1">
        <w:rPr>
          <w:rFonts w:ascii="Times New Roman" w:hAnsi="Times New Roman" w:cs="Times New Roman"/>
          <w:sz w:val="28"/>
          <w:szCs w:val="28"/>
        </w:rPr>
        <w:t>4. Проблемалық оқыту әдістерін пайдалана отырып оқыту. Ізденіс жұмыстарын (реферат, баяндама, сөзжұмбақ, ребус, шығарма, өлең шығару т.б), өз бетінше ізденіп оқуды ұйымдастыру, дамыту.</w:t>
      </w:r>
    </w:p>
    <w:p w:rsidR="0066625C" w:rsidRPr="000877B1" w:rsidRDefault="0066625C" w:rsidP="0066625C">
      <w:pPr>
        <w:spacing w:after="0" w:line="240" w:lineRule="auto"/>
        <w:jc w:val="both"/>
        <w:rPr>
          <w:rFonts w:ascii="Times New Roman" w:hAnsi="Times New Roman" w:cs="Times New Roman"/>
          <w:sz w:val="28"/>
          <w:szCs w:val="28"/>
        </w:rPr>
      </w:pPr>
      <w:r w:rsidRPr="000877B1">
        <w:rPr>
          <w:rFonts w:ascii="Times New Roman" w:hAnsi="Times New Roman" w:cs="Times New Roman"/>
          <w:sz w:val="28"/>
          <w:szCs w:val="28"/>
        </w:rPr>
        <w:t>5. Мектепішілік және аудандық, пәндік олимпиадаларға, конкурс- сайыстарға қатыстыру.</w:t>
      </w:r>
    </w:p>
    <w:p w:rsidR="0066625C" w:rsidRPr="000877B1" w:rsidRDefault="0066625C" w:rsidP="0066625C">
      <w:pPr>
        <w:spacing w:after="0" w:line="240" w:lineRule="auto"/>
        <w:jc w:val="both"/>
        <w:rPr>
          <w:rFonts w:ascii="Times New Roman" w:hAnsi="Times New Roman" w:cs="Times New Roman"/>
          <w:sz w:val="28"/>
          <w:szCs w:val="28"/>
        </w:rPr>
      </w:pPr>
      <w:r w:rsidRPr="000877B1">
        <w:rPr>
          <w:rFonts w:ascii="Times New Roman" w:hAnsi="Times New Roman" w:cs="Times New Roman"/>
          <w:sz w:val="28"/>
          <w:szCs w:val="28"/>
        </w:rPr>
        <w:t>6. Жаңа педагогикалық технологияларды пайдалана отырып оқыту.</w:t>
      </w:r>
    </w:p>
    <w:p w:rsidR="0066625C" w:rsidRPr="000877B1" w:rsidRDefault="0066625C" w:rsidP="0066625C">
      <w:pPr>
        <w:spacing w:after="0" w:line="240" w:lineRule="auto"/>
        <w:jc w:val="both"/>
        <w:rPr>
          <w:rFonts w:ascii="Times New Roman" w:hAnsi="Times New Roman" w:cs="Times New Roman"/>
          <w:sz w:val="28"/>
          <w:szCs w:val="28"/>
        </w:rPr>
      </w:pPr>
      <w:r w:rsidRPr="000877B1">
        <w:rPr>
          <w:rFonts w:ascii="Times New Roman" w:hAnsi="Times New Roman" w:cs="Times New Roman"/>
          <w:sz w:val="28"/>
          <w:szCs w:val="28"/>
        </w:rPr>
        <w:t>Оқу – тәрбие жұмысында оқушылардың шығармашылық қабілетін дамытудың түрлері</w:t>
      </w:r>
    </w:p>
    <w:p w:rsidR="0066625C" w:rsidRPr="000877B1" w:rsidRDefault="0066625C" w:rsidP="0066625C">
      <w:pPr>
        <w:spacing w:after="0" w:line="240" w:lineRule="auto"/>
        <w:jc w:val="both"/>
        <w:rPr>
          <w:rFonts w:ascii="Times New Roman" w:hAnsi="Times New Roman" w:cs="Times New Roman"/>
          <w:sz w:val="28"/>
          <w:szCs w:val="28"/>
        </w:rPr>
      </w:pPr>
      <w:r w:rsidRPr="000877B1">
        <w:rPr>
          <w:rFonts w:ascii="Times New Roman" w:hAnsi="Times New Roman" w:cs="Times New Roman"/>
          <w:sz w:val="28"/>
          <w:szCs w:val="28"/>
        </w:rPr>
        <w:t>1. Оқушыларды мұражайға апару</w:t>
      </w:r>
    </w:p>
    <w:p w:rsidR="0066625C" w:rsidRPr="000877B1" w:rsidRDefault="0066625C" w:rsidP="0066625C">
      <w:pPr>
        <w:spacing w:after="0" w:line="240" w:lineRule="auto"/>
        <w:jc w:val="both"/>
        <w:rPr>
          <w:rFonts w:ascii="Times New Roman" w:hAnsi="Times New Roman" w:cs="Times New Roman"/>
          <w:sz w:val="28"/>
          <w:szCs w:val="28"/>
        </w:rPr>
      </w:pPr>
      <w:r w:rsidRPr="000877B1">
        <w:rPr>
          <w:rFonts w:ascii="Times New Roman" w:hAnsi="Times New Roman" w:cs="Times New Roman"/>
          <w:sz w:val="28"/>
          <w:szCs w:val="28"/>
        </w:rPr>
        <w:t>2. Өнер қайраткерлерімен, ақын – жазушылармен кездесу өткізу.</w:t>
      </w:r>
    </w:p>
    <w:p w:rsidR="0066625C" w:rsidRPr="000877B1" w:rsidRDefault="0066625C" w:rsidP="0066625C">
      <w:pPr>
        <w:spacing w:after="0" w:line="240" w:lineRule="auto"/>
        <w:jc w:val="both"/>
        <w:rPr>
          <w:rFonts w:ascii="Times New Roman" w:hAnsi="Times New Roman" w:cs="Times New Roman"/>
          <w:sz w:val="28"/>
          <w:szCs w:val="28"/>
        </w:rPr>
      </w:pPr>
      <w:r w:rsidRPr="000877B1">
        <w:rPr>
          <w:rFonts w:ascii="Times New Roman" w:hAnsi="Times New Roman" w:cs="Times New Roman"/>
          <w:sz w:val="28"/>
          <w:szCs w:val="28"/>
        </w:rPr>
        <w:t>3. Түрлі тақырыптарда әңгіме, пікірталас, кездесу өткізіп, алған әсерлері бойынша шығарма жазу, ауызша және жазбаша түрде өз ойын еркін жеткізе білу.</w:t>
      </w:r>
    </w:p>
    <w:p w:rsidR="0066625C" w:rsidRPr="000877B1" w:rsidRDefault="0066625C" w:rsidP="0066625C">
      <w:pPr>
        <w:spacing w:after="0" w:line="240" w:lineRule="auto"/>
        <w:jc w:val="both"/>
        <w:rPr>
          <w:rFonts w:ascii="Times New Roman" w:hAnsi="Times New Roman" w:cs="Times New Roman"/>
          <w:sz w:val="28"/>
          <w:szCs w:val="28"/>
        </w:rPr>
      </w:pPr>
      <w:r w:rsidRPr="000877B1">
        <w:rPr>
          <w:rFonts w:ascii="Times New Roman" w:hAnsi="Times New Roman" w:cs="Times New Roman"/>
          <w:sz w:val="28"/>
          <w:szCs w:val="28"/>
        </w:rPr>
        <w:t>4. Ақпараттық құралдар жаңалықтармен таныс болу.</w:t>
      </w:r>
    </w:p>
    <w:p w:rsidR="0066625C" w:rsidRPr="000877B1" w:rsidRDefault="0066625C" w:rsidP="0066625C">
      <w:pPr>
        <w:spacing w:after="0" w:line="240" w:lineRule="auto"/>
        <w:jc w:val="both"/>
        <w:rPr>
          <w:rFonts w:ascii="Times New Roman" w:hAnsi="Times New Roman" w:cs="Times New Roman"/>
          <w:sz w:val="28"/>
          <w:szCs w:val="28"/>
        </w:rPr>
      </w:pPr>
      <w:r w:rsidRPr="000877B1">
        <w:rPr>
          <w:rFonts w:ascii="Times New Roman" w:hAnsi="Times New Roman" w:cs="Times New Roman"/>
          <w:sz w:val="28"/>
          <w:szCs w:val="28"/>
        </w:rPr>
        <w:t>5. Ғылым мен техниканың озық үлгілерін пайдалану.</w:t>
      </w:r>
    </w:p>
    <w:p w:rsidR="0066625C" w:rsidRPr="000877B1" w:rsidRDefault="0066625C" w:rsidP="0066625C">
      <w:pPr>
        <w:spacing w:after="0" w:line="240" w:lineRule="auto"/>
        <w:jc w:val="both"/>
        <w:rPr>
          <w:rFonts w:ascii="Times New Roman" w:hAnsi="Times New Roman" w:cs="Times New Roman"/>
          <w:sz w:val="28"/>
          <w:szCs w:val="28"/>
        </w:rPr>
      </w:pPr>
      <w:r w:rsidRPr="000877B1">
        <w:rPr>
          <w:rFonts w:ascii="Times New Roman" w:hAnsi="Times New Roman" w:cs="Times New Roman"/>
          <w:sz w:val="28"/>
          <w:szCs w:val="28"/>
        </w:rPr>
        <w:t>6. Күрделі тапсырмаларды орындау.</w:t>
      </w:r>
    </w:p>
    <w:p w:rsidR="0066625C" w:rsidRPr="000877B1" w:rsidRDefault="0066625C" w:rsidP="0066625C">
      <w:pPr>
        <w:spacing w:after="0" w:line="240" w:lineRule="auto"/>
        <w:jc w:val="both"/>
        <w:rPr>
          <w:rFonts w:ascii="Times New Roman" w:hAnsi="Times New Roman" w:cs="Times New Roman"/>
          <w:sz w:val="28"/>
          <w:szCs w:val="28"/>
        </w:rPr>
      </w:pPr>
      <w:r w:rsidRPr="000877B1">
        <w:rPr>
          <w:rFonts w:ascii="Times New Roman" w:hAnsi="Times New Roman" w:cs="Times New Roman"/>
          <w:sz w:val="28"/>
          <w:szCs w:val="28"/>
          <w:lang w:val="kk-KZ"/>
        </w:rPr>
        <w:t xml:space="preserve">            </w:t>
      </w:r>
      <w:r w:rsidRPr="000877B1">
        <w:rPr>
          <w:rFonts w:ascii="Times New Roman" w:hAnsi="Times New Roman" w:cs="Times New Roman"/>
          <w:sz w:val="28"/>
          <w:szCs w:val="28"/>
        </w:rPr>
        <w:t>Осындай жұмыстардың үнемі жүргізілуі оқушыларды шығармашылыққа баулуға, шәкірт бойындағы қабілет көзін ашуға, тілін байытуға, қиялын ұштауға, өз бетінше ізденуге зор әсерін тигізеді. Біреуі сурет салуға әуестенсе, екіншісі спортты, үшіншісі ән – күйді т.б. өнер салаларын таңдайды. Мұндай жағдайда тәртібі нашар балалардың да жақсы қасиеттерін танып, оларды сынып ұжымымен байланыстыру да ұстаздың біліктілігінде.</w:t>
      </w:r>
    </w:p>
    <w:p w:rsidR="0066625C" w:rsidRPr="000877B1" w:rsidRDefault="0066625C" w:rsidP="0066625C">
      <w:pPr>
        <w:spacing w:after="0" w:line="240" w:lineRule="auto"/>
        <w:jc w:val="both"/>
        <w:rPr>
          <w:rFonts w:ascii="Times New Roman" w:hAnsi="Times New Roman" w:cs="Times New Roman"/>
          <w:sz w:val="28"/>
          <w:szCs w:val="28"/>
        </w:rPr>
      </w:pPr>
      <w:r w:rsidRPr="000877B1">
        <w:rPr>
          <w:rFonts w:ascii="Times New Roman" w:hAnsi="Times New Roman" w:cs="Times New Roman"/>
          <w:sz w:val="28"/>
          <w:szCs w:val="28"/>
        </w:rPr>
        <w:lastRenderedPageBreak/>
        <w:t>Баланың шығармашылық дарындылығының нәтижесінде мына ситапттамаларды атап айтуға болады:</w:t>
      </w:r>
    </w:p>
    <w:p w:rsidR="0066625C" w:rsidRPr="000877B1" w:rsidRDefault="0066625C" w:rsidP="0066625C">
      <w:pPr>
        <w:spacing w:after="0" w:line="240" w:lineRule="auto"/>
        <w:jc w:val="both"/>
        <w:rPr>
          <w:rFonts w:ascii="Times New Roman" w:hAnsi="Times New Roman" w:cs="Times New Roman"/>
          <w:sz w:val="28"/>
          <w:szCs w:val="28"/>
        </w:rPr>
      </w:pPr>
      <w:r w:rsidRPr="000877B1">
        <w:rPr>
          <w:rFonts w:ascii="Times New Roman" w:hAnsi="Times New Roman" w:cs="Times New Roman"/>
          <w:sz w:val="28"/>
          <w:szCs w:val="28"/>
        </w:rPr>
        <w:t>- зерттеу кезінде білімге ерекше құштарлық танытатын жоғары қажеттілік;</w:t>
      </w:r>
    </w:p>
    <w:p w:rsidR="0066625C" w:rsidRPr="000877B1" w:rsidRDefault="0066625C" w:rsidP="0066625C">
      <w:pPr>
        <w:spacing w:after="0" w:line="240" w:lineRule="auto"/>
        <w:jc w:val="both"/>
        <w:rPr>
          <w:rFonts w:ascii="Times New Roman" w:hAnsi="Times New Roman" w:cs="Times New Roman"/>
          <w:sz w:val="28"/>
          <w:szCs w:val="28"/>
        </w:rPr>
      </w:pPr>
      <w:r w:rsidRPr="000877B1">
        <w:rPr>
          <w:rFonts w:ascii="Times New Roman" w:hAnsi="Times New Roman" w:cs="Times New Roman"/>
          <w:sz w:val="28"/>
          <w:szCs w:val="28"/>
        </w:rPr>
        <w:t>- ақыл – ойдың жоғарғы қажеттілігі;</w:t>
      </w:r>
    </w:p>
    <w:p w:rsidR="0066625C" w:rsidRPr="000877B1" w:rsidRDefault="0066625C" w:rsidP="0066625C">
      <w:pPr>
        <w:spacing w:after="0" w:line="240" w:lineRule="auto"/>
        <w:jc w:val="both"/>
        <w:rPr>
          <w:rFonts w:ascii="Times New Roman" w:hAnsi="Times New Roman" w:cs="Times New Roman"/>
          <w:sz w:val="28"/>
          <w:szCs w:val="28"/>
        </w:rPr>
      </w:pPr>
      <w:r w:rsidRPr="000877B1">
        <w:rPr>
          <w:rFonts w:ascii="Times New Roman" w:hAnsi="Times New Roman" w:cs="Times New Roman"/>
          <w:sz w:val="28"/>
          <w:szCs w:val="28"/>
        </w:rPr>
        <w:t>- тек кешегі мен бүгінгі ғана емес, болашақ абстрактылы идеялар мен теорияларға қызығушылық;</w:t>
      </w:r>
    </w:p>
    <w:p w:rsidR="0066625C" w:rsidRPr="000877B1" w:rsidRDefault="0066625C" w:rsidP="0066625C">
      <w:pPr>
        <w:spacing w:after="0" w:line="240" w:lineRule="auto"/>
        <w:jc w:val="both"/>
        <w:rPr>
          <w:rFonts w:ascii="Times New Roman" w:hAnsi="Times New Roman" w:cs="Times New Roman"/>
          <w:sz w:val="28"/>
          <w:szCs w:val="28"/>
        </w:rPr>
      </w:pPr>
      <w:r w:rsidRPr="000877B1">
        <w:rPr>
          <w:rFonts w:ascii="Times New Roman" w:hAnsi="Times New Roman" w:cs="Times New Roman"/>
          <w:sz w:val="28"/>
          <w:szCs w:val="28"/>
        </w:rPr>
        <w:t>- белгілі бір іс — әрекетке, кәсіпке аса қызығушылық таныту, бір іспен шұғылдану;</w:t>
      </w:r>
    </w:p>
    <w:p w:rsidR="0066625C" w:rsidRPr="000877B1" w:rsidRDefault="0066625C" w:rsidP="0066625C">
      <w:pPr>
        <w:spacing w:after="0" w:line="240" w:lineRule="auto"/>
        <w:jc w:val="both"/>
        <w:rPr>
          <w:rFonts w:ascii="Times New Roman" w:hAnsi="Times New Roman" w:cs="Times New Roman"/>
          <w:sz w:val="28"/>
          <w:szCs w:val="28"/>
        </w:rPr>
      </w:pPr>
      <w:r w:rsidRPr="000877B1">
        <w:rPr>
          <w:rFonts w:ascii="Times New Roman" w:hAnsi="Times New Roman" w:cs="Times New Roman"/>
          <w:sz w:val="28"/>
          <w:szCs w:val="28"/>
        </w:rPr>
        <w:t>- өз бетімен белгілі бір мақсатқа жетуге табандылық көрсете білу;</w:t>
      </w:r>
    </w:p>
    <w:p w:rsidR="0066625C" w:rsidRPr="000877B1" w:rsidRDefault="0066625C" w:rsidP="0066625C">
      <w:pPr>
        <w:spacing w:after="0" w:line="240" w:lineRule="auto"/>
        <w:jc w:val="both"/>
        <w:rPr>
          <w:rFonts w:ascii="Times New Roman" w:hAnsi="Times New Roman" w:cs="Times New Roman"/>
          <w:sz w:val="28"/>
          <w:szCs w:val="28"/>
        </w:rPr>
      </w:pPr>
      <w:r w:rsidRPr="000877B1">
        <w:rPr>
          <w:rFonts w:ascii="Times New Roman" w:hAnsi="Times New Roman" w:cs="Times New Roman"/>
          <w:sz w:val="28"/>
          <w:szCs w:val="28"/>
        </w:rPr>
        <w:t>- тапсырмаларды өз бетімен ойлай және шеше білуге ұмтылу.</w:t>
      </w:r>
    </w:p>
    <w:p w:rsidR="0066625C" w:rsidRPr="000877B1" w:rsidRDefault="0066625C" w:rsidP="0066625C">
      <w:pPr>
        <w:spacing w:after="0" w:line="240" w:lineRule="auto"/>
        <w:jc w:val="both"/>
        <w:rPr>
          <w:rFonts w:ascii="Times New Roman" w:hAnsi="Times New Roman" w:cs="Times New Roman"/>
          <w:sz w:val="28"/>
          <w:szCs w:val="28"/>
        </w:rPr>
      </w:pPr>
      <w:r w:rsidRPr="000877B1">
        <w:rPr>
          <w:rFonts w:ascii="Times New Roman" w:hAnsi="Times New Roman" w:cs="Times New Roman"/>
          <w:sz w:val="28"/>
          <w:szCs w:val="28"/>
        </w:rPr>
        <w:t>Дарындылыққа барар жолдың басты міндеті:</w:t>
      </w:r>
    </w:p>
    <w:p w:rsidR="0066625C" w:rsidRPr="000877B1" w:rsidRDefault="0066625C" w:rsidP="0066625C">
      <w:pPr>
        <w:spacing w:after="0" w:line="240" w:lineRule="auto"/>
        <w:jc w:val="both"/>
        <w:rPr>
          <w:rFonts w:ascii="Times New Roman" w:hAnsi="Times New Roman" w:cs="Times New Roman"/>
          <w:sz w:val="28"/>
          <w:szCs w:val="28"/>
        </w:rPr>
      </w:pPr>
      <w:r w:rsidRPr="000877B1">
        <w:rPr>
          <w:rFonts w:ascii="Times New Roman" w:hAnsi="Times New Roman" w:cs="Times New Roman"/>
          <w:sz w:val="28"/>
          <w:szCs w:val="28"/>
        </w:rPr>
        <w:t>- оқушының жеке ерекшелігімен қабілетін зерттеп- зерделеу;</w:t>
      </w:r>
    </w:p>
    <w:p w:rsidR="0066625C" w:rsidRPr="000877B1" w:rsidRDefault="0066625C" w:rsidP="0066625C">
      <w:pPr>
        <w:spacing w:after="0" w:line="240" w:lineRule="auto"/>
        <w:jc w:val="both"/>
        <w:rPr>
          <w:rFonts w:ascii="Times New Roman" w:hAnsi="Times New Roman" w:cs="Times New Roman"/>
          <w:sz w:val="28"/>
          <w:szCs w:val="28"/>
        </w:rPr>
      </w:pPr>
      <w:r w:rsidRPr="000877B1">
        <w:rPr>
          <w:rFonts w:ascii="Times New Roman" w:hAnsi="Times New Roman" w:cs="Times New Roman"/>
          <w:sz w:val="28"/>
          <w:szCs w:val="28"/>
        </w:rPr>
        <w:t>- шығармашылық ғылыми ізденіске өзіндік зердесінің дамуын назарда ұстау;</w:t>
      </w:r>
    </w:p>
    <w:p w:rsidR="0066625C" w:rsidRPr="000877B1" w:rsidRDefault="0066625C" w:rsidP="0066625C">
      <w:pPr>
        <w:spacing w:after="0" w:line="240" w:lineRule="auto"/>
        <w:jc w:val="both"/>
        <w:rPr>
          <w:rFonts w:ascii="Times New Roman" w:hAnsi="Times New Roman" w:cs="Times New Roman"/>
          <w:sz w:val="28"/>
          <w:szCs w:val="28"/>
        </w:rPr>
      </w:pPr>
      <w:r w:rsidRPr="000877B1">
        <w:rPr>
          <w:rFonts w:ascii="Times New Roman" w:hAnsi="Times New Roman" w:cs="Times New Roman"/>
          <w:sz w:val="28"/>
          <w:szCs w:val="28"/>
        </w:rPr>
        <w:t>- оқушының өз бетінше әрекет етуіне мүмкіндік беру.</w:t>
      </w:r>
    </w:p>
    <w:p w:rsidR="0066625C" w:rsidRPr="000877B1" w:rsidRDefault="0066625C" w:rsidP="00964A08">
      <w:pPr>
        <w:spacing w:after="0" w:line="240" w:lineRule="auto"/>
        <w:ind w:firstLine="567"/>
        <w:jc w:val="both"/>
        <w:rPr>
          <w:rFonts w:ascii="Times New Roman" w:hAnsi="Times New Roman" w:cs="Times New Roman"/>
          <w:sz w:val="28"/>
          <w:szCs w:val="28"/>
        </w:rPr>
      </w:pPr>
      <w:r w:rsidRPr="000877B1">
        <w:rPr>
          <w:rFonts w:ascii="Times New Roman" w:hAnsi="Times New Roman" w:cs="Times New Roman"/>
          <w:sz w:val="28"/>
          <w:szCs w:val="28"/>
        </w:rPr>
        <w:t>Осы міндеттерді жүзеге асырудағы оқу – тәрбие үрдісін ғылыми зерттеу негізінде жүргізіп, оқушылардың дарындылығын дамытатын арнайы жоспармен жұмыс атқару керек. Осындай қабілетті, дарынды оқушыларды таба біліп, әрқайсысына жеке тұлға ретінде қарап, олардың өздеріне деген сенімін арттырып, ата –ана, мектеп, оқушы, ұстаз байланысын жоғары ұстап, шығармашылықпен жұмыс істеп оқушының білімге ынтасын арттыру керек.</w:t>
      </w:r>
    </w:p>
    <w:p w:rsidR="0066625C" w:rsidRPr="000877B1" w:rsidRDefault="0066625C" w:rsidP="0066625C">
      <w:pPr>
        <w:spacing w:after="0" w:line="240" w:lineRule="auto"/>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 xml:space="preserve">        </w:t>
      </w:r>
      <w:r w:rsidRPr="000877B1">
        <w:rPr>
          <w:rFonts w:ascii="Times New Roman" w:hAnsi="Times New Roman" w:cs="Times New Roman"/>
          <w:bCs/>
          <w:sz w:val="28"/>
          <w:szCs w:val="28"/>
          <w:lang w:val="kk-KZ"/>
        </w:rPr>
        <w:t>Зияткерлілік коэффициент – (ағыл.т IQ — intelligence quotient,)</w:t>
      </w:r>
      <w:r w:rsidRPr="000877B1">
        <w:rPr>
          <w:rFonts w:ascii="Times New Roman" w:hAnsi="Times New Roman" w:cs="Times New Roman"/>
          <w:sz w:val="28"/>
          <w:szCs w:val="28"/>
          <w:lang w:val="kk-KZ"/>
        </w:rPr>
        <w:t xml:space="preserve"> адамдардың тез қабылдағыштығы мен ақылдылығына берілетін баға. Оны арнайы жасалған тест арқылы, қарапайым адамдардың ойлауы мен ақылдылығына қарап салыстыра анықтайды. IQ тесттерін орташа есепке теңестіріп, шамамен 100 деп алатын болсақ, 50% адамдардың IQ-і 90 мен 110-ның арасында болуы тиіс немесе 25 % адамдардың  IQ-і  90-нан төмен, 110-нан жоғары болуы керек. Ал 70-ке жетпеген адамдардың ақыл-есі жетілмеген болып саналады.</w:t>
      </w:r>
    </w:p>
    <w:p w:rsidR="0066625C" w:rsidRPr="000877B1" w:rsidRDefault="0066625C" w:rsidP="0066625C">
      <w:pPr>
        <w:spacing w:after="0" w:line="240" w:lineRule="auto"/>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 xml:space="preserve">        </w:t>
      </w:r>
      <w:r w:rsidRPr="000877B1">
        <w:rPr>
          <w:rFonts w:ascii="Times New Roman" w:hAnsi="Times New Roman" w:cs="Times New Roman"/>
          <w:bCs/>
          <w:sz w:val="28"/>
          <w:szCs w:val="28"/>
          <w:lang w:val="kk-KZ"/>
        </w:rPr>
        <w:t>Тарихы</w:t>
      </w:r>
      <w:r w:rsidR="00772B4C" w:rsidRPr="000877B1">
        <w:rPr>
          <w:rFonts w:ascii="Times New Roman" w:hAnsi="Times New Roman" w:cs="Times New Roman"/>
          <w:bCs/>
          <w:sz w:val="28"/>
          <w:szCs w:val="28"/>
          <w:lang w:val="kk-KZ"/>
        </w:rPr>
        <w:t xml:space="preserve">. </w:t>
      </w:r>
      <w:r w:rsidRPr="000877B1">
        <w:rPr>
          <w:rFonts w:ascii="Times New Roman" w:hAnsi="Times New Roman" w:cs="Times New Roman"/>
          <w:sz w:val="28"/>
          <w:szCs w:val="28"/>
          <w:lang w:val="kk-KZ"/>
        </w:rPr>
        <w:t>1912 жылы неміс ғалымы Вильгелм Штерн зияткерлілік коэффициентін енгізді. Ол адамдардың жас аралық ақыл-ой кемшіліктеріне аса мән берді. Штерн интеллект көрсеткіштерін жеке жас ерекшеліктеріне байланысты қолдану керек деп ұсыныс жасаған. IQ ең алғаш 1916 жылы Стенфор-Бине шкаласында қолданылды.</w:t>
      </w:r>
    </w:p>
    <w:p w:rsidR="0066625C" w:rsidRPr="000877B1" w:rsidRDefault="0066625C" w:rsidP="0066625C">
      <w:pPr>
        <w:spacing w:after="0" w:line="240" w:lineRule="auto"/>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Адамдардың IQ-ның гендік мәселеге тікелей қатысы бары "Plomin et al." (2001, 2003) атты  кітаптан бастау алды. Балаларға жасалған сынақ нәтижесінде тұқым қуалаушылық 0,4 пен 0,8 көрсеткішін көрсеткен. Олардың IQ дәрежесі тек аз мөлшерде генетикалық тұқым қуалаушылыққа тәуелді екені, ал қалғаны қоршаған орта әсерінен қалыптасатыны анықталған.</w:t>
      </w:r>
    </w:p>
    <w:p w:rsidR="0066625C" w:rsidRPr="000877B1" w:rsidRDefault="0066625C" w:rsidP="0066625C">
      <w:pPr>
        <w:spacing w:after="0" w:line="240" w:lineRule="auto"/>
        <w:jc w:val="both"/>
        <w:rPr>
          <w:rFonts w:ascii="Times New Roman" w:hAnsi="Times New Roman" w:cs="Times New Roman"/>
          <w:bCs/>
          <w:sz w:val="28"/>
          <w:szCs w:val="28"/>
          <w:lang w:val="kk-KZ"/>
        </w:rPr>
      </w:pPr>
      <w:r w:rsidRPr="000877B1">
        <w:rPr>
          <w:rFonts w:ascii="Times New Roman" w:hAnsi="Times New Roman" w:cs="Times New Roman"/>
          <w:bCs/>
          <w:sz w:val="28"/>
          <w:szCs w:val="28"/>
          <w:lang w:val="kk-KZ"/>
        </w:rPr>
        <w:t>IQ–ді қалай жоғарылатса болады?</w:t>
      </w:r>
    </w:p>
    <w:p w:rsidR="0066625C" w:rsidRPr="000877B1" w:rsidRDefault="0066625C" w:rsidP="0066625C">
      <w:pPr>
        <w:spacing w:after="0" w:line="240" w:lineRule="auto"/>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 xml:space="preserve">        Зерттеулер IQ-дің жоғары болуы 40-80 пайыз адамдардың генетикалық белсенділігіне байланысты деген қорытындыға алып келді. Алайда әртүрлі ізденістер, оқулықтар, білім алу және дұрыс тамақтану секілді іс-әрекеттерімен зияткерлілік коэффициентін жоғарылатуға болатыны дәлелденген. </w:t>
      </w:r>
    </w:p>
    <w:p w:rsidR="0066625C" w:rsidRPr="000877B1" w:rsidRDefault="0066625C" w:rsidP="0066625C">
      <w:pPr>
        <w:spacing w:after="0" w:line="240" w:lineRule="auto"/>
        <w:jc w:val="both"/>
        <w:rPr>
          <w:rFonts w:ascii="Times New Roman" w:hAnsi="Times New Roman" w:cs="Times New Roman"/>
          <w:bCs/>
          <w:sz w:val="28"/>
          <w:szCs w:val="28"/>
          <w:lang w:val="kk-KZ"/>
        </w:rPr>
      </w:pPr>
      <w:r w:rsidRPr="000877B1">
        <w:rPr>
          <w:rFonts w:ascii="Times New Roman" w:hAnsi="Times New Roman" w:cs="Times New Roman"/>
          <w:bCs/>
          <w:sz w:val="28"/>
          <w:szCs w:val="28"/>
          <w:lang w:val="kk-KZ"/>
        </w:rPr>
        <w:t>Жоғарылатудың жолдары:</w:t>
      </w:r>
    </w:p>
    <w:p w:rsidR="0066625C" w:rsidRPr="000877B1" w:rsidRDefault="0066625C" w:rsidP="0066625C">
      <w:pPr>
        <w:spacing w:after="0" w:line="240" w:lineRule="auto"/>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lastRenderedPageBreak/>
        <w:t xml:space="preserve">         Алдыңызға мақсат қойыңыз. Неліктен сіз интеллигент адам болғыңыз келеді? IQ-дің қандай болғанын қалайсыз? Егер де сіздің мақсатыңыз болмаса, сізді алдыға жетелейтін де ықпал болмайды, және де сіздің жасаған іс-әрекеттеріңіз аяқсыз қалады.</w:t>
      </w:r>
    </w:p>
    <w:p w:rsidR="0066625C" w:rsidRPr="000877B1" w:rsidRDefault="0066625C" w:rsidP="0066625C">
      <w:pPr>
        <w:spacing w:after="0" w:line="240" w:lineRule="auto"/>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Оқу. Кітап оқу, өз бетінше іздену секілді іс-әрекеттер IQ-ді міндетті түрде көтереді. Ғылымға бет бұра отырып сіз дүниетанымыңызды кеңейтумен қатар логикалық ойлау мен есептеу қабілеттеріңізді арттырасыз.</w:t>
      </w:r>
    </w:p>
    <w:p w:rsidR="0066625C" w:rsidRPr="000877B1" w:rsidRDefault="0066625C" w:rsidP="0066625C">
      <w:pPr>
        <w:spacing w:after="0" w:line="240" w:lineRule="auto"/>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Пазлдарды жасаңыз. The Wechsler Adult Intelligence Scale мен the Stanford-Binet ұйымдары адамдардың ақыл-ойын қалай дұрыс анықтау керек екені туралы сан алуан әдістер мен амалдар қарастырған. Сол себепті зияткерлілікті бір ғана әдіспен анықтау қате. Кез келген нәрсеге машықтану үшін бір әрекетті бірнеше рет қайталап, жылдамдық пен есте сақтау қабілеттеріне  қатысы бар жаттығуларды жиі жасап тұруыңыз керек.</w:t>
      </w:r>
    </w:p>
    <w:p w:rsidR="0066625C" w:rsidRPr="000877B1" w:rsidRDefault="0066625C" w:rsidP="0066625C">
      <w:pPr>
        <w:spacing w:after="0" w:line="240" w:lineRule="auto"/>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Суреттермен жұмыс. Суреттермен жұмыс кез келген нәрсені жақсы сипаттауға, суреттерді ажыратуға, бір-бірімен байланыстыруға көп ықпал жасайды. Алдымен өте аз уақыттың ішінде суретке қарап, көзді жұма кездейсоқ бір бөлігін таңдап сипаттауға тырысыңыз. Егер де алдыңызда тыңдаушы кісі болмаса, үнтаспаға жазып, жіберген қателіктеріңізді түзеп алыңыз.</w:t>
      </w:r>
    </w:p>
    <w:p w:rsidR="0066625C" w:rsidRPr="000877B1" w:rsidRDefault="0066625C" w:rsidP="0066625C">
      <w:pPr>
        <w:spacing w:after="0" w:line="240" w:lineRule="auto"/>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Медитация. Медитация ағзаның қан айналымын жақсартады, сонымен бірге ойыңызды, есте сақтауыңызды бір қалыпқа келтіруге септігін тигізеді. Күніне 30 минут уақытыңызды медитацияға арнаңыз. Сонымен қатар 10 немесе 15 минуттан әр кезде қолыңыз бос бола қалса медитация жасаңыз.  Таңғы жаттығулардан кейін және жатардың алдында істегеніңіз абзал.</w:t>
      </w:r>
    </w:p>
    <w:p w:rsidR="0028012B" w:rsidRPr="000877B1" w:rsidRDefault="0028012B" w:rsidP="00E4510C">
      <w:pPr>
        <w:spacing w:after="0" w:line="240" w:lineRule="auto"/>
        <w:jc w:val="both"/>
        <w:rPr>
          <w:rFonts w:ascii="Times New Roman" w:hAnsi="Times New Roman" w:cs="Times New Roman"/>
          <w:b/>
          <w:bCs/>
          <w:sz w:val="28"/>
          <w:szCs w:val="28"/>
          <w:lang w:val="kk-KZ"/>
        </w:rPr>
      </w:pPr>
      <w:r w:rsidRPr="000877B1">
        <w:rPr>
          <w:rFonts w:ascii="Times New Roman" w:hAnsi="Times New Roman" w:cs="Times New Roman"/>
          <w:b/>
          <w:bCs/>
          <w:sz w:val="28"/>
          <w:szCs w:val="28"/>
          <w:lang w:val="kk-KZ"/>
        </w:rPr>
        <w:t xml:space="preserve"> </w:t>
      </w:r>
      <w:r w:rsidRPr="000877B1">
        <w:rPr>
          <w:rFonts w:ascii="Times New Roman" w:hAnsi="Times New Roman" w:cs="Times New Roman"/>
          <w:sz w:val="28"/>
          <w:szCs w:val="28"/>
          <w:shd w:val="clear" w:color="auto" w:fill="FFFFFF"/>
          <w:lang w:val="kk-KZ"/>
        </w:rPr>
        <w:t xml:space="preserve">         «Дарын» дегеніміз адам бойында негізінен ана сүтімен, ата тегімен даритын құбылыс екенін өмір тәжірибелері дәлелдеп отыр. Ғылымда, қоғамда, орта мектепте тәрбие, оқыту нәтижесінде дарынды анықтауға, оны дамытуға мүмкіндік бар. Дарын – адамның белгілі бір дүниеге психологиялық қабілеттілігі. Осы қабілетті дер кезінде анықтап, оны одан әрі дамыта білу қажет. Жалпы адам баласы табиғатында қабілетсіз болмайды. Біреулердің қабілеті жоғары, екінші біреулерінің қабілеті орташа, төмен болады. Өз қабілетіне сай маман иелері өмірде көздеген мақсаттарына қол жеткізе алады. Жас өркеннің бойындағы табиғат берген ерекше қабілетті, дарындылықты тани білу. Оның әрі қарай дамуына бағыт беру өте күрделі іс. Алайда әр баланың жеке қабілетін анықтап, оны сол бағытта жетелеу – ұстаз парызы. Ұстаз болу жауапты да, қиын мамандық. Баланы заманына қарай икемдеп, өз заманының озық өнегесін оның санасына сіңіре білу, оларды шығармашылық бағытта жан-жақты дамыту – бүгінгі күннің басты талабы.</w:t>
      </w:r>
    </w:p>
    <w:p w:rsidR="0028012B" w:rsidRPr="000877B1" w:rsidRDefault="0028012B" w:rsidP="00E4510C">
      <w:pPr>
        <w:spacing w:after="0" w:line="240" w:lineRule="auto"/>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 xml:space="preserve">          Н.К. Кольцов, Ю.А. Филипченко, П.П. Чулков тағы басқалары Ресей империясының атақты (Толстой, Пушкиндердің) және (Шаляпин, Горький, Есениндердің) ата-тегінің генеалогиясын зерттеп мынадай қорытындыға келді, «дарынды адам құнды тұқымқуалаушылық қабілеттердің өте сирек кездесетін жиынтығының көрінісі» болып табылады.</w:t>
      </w:r>
    </w:p>
    <w:p w:rsidR="0028012B" w:rsidRPr="000877B1" w:rsidRDefault="0028012B" w:rsidP="00EA6D2A">
      <w:pPr>
        <w:spacing w:after="0" w:line="240" w:lineRule="auto"/>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 xml:space="preserve">Академиялық зиялы қауым өкілдерінің ата-тегін зерттеу, өз кезегінде, оның аса көрнекті өкілдері «жоғары, кейде айрықша дарынды және сонымен қатар </w:t>
      </w:r>
      <w:r w:rsidRPr="000877B1">
        <w:rPr>
          <w:rFonts w:ascii="Times New Roman" w:hAnsi="Times New Roman" w:cs="Times New Roman"/>
          <w:sz w:val="28"/>
          <w:szCs w:val="28"/>
          <w:lang w:val="kk-KZ"/>
        </w:rPr>
        <w:lastRenderedPageBreak/>
        <w:t>жұмысқа деген аса жоғары қабілеттілігімен» ерекшеленетінін көрсетті. Зиялы қауым өкілдері неғұрлым күшті болып, оның ауқымы да кеңейе түсіп, оның өмір сүру жағдайы да қолайлы болған, олардың қатарынан дарындылардың пайда болуы ықтималдығы артады. Зиялы қауымның кедейлігі кезінде таланттардың көптігін күту өте қиын.</w:t>
      </w:r>
    </w:p>
    <w:p w:rsidR="0028012B" w:rsidRPr="000877B1" w:rsidRDefault="0028012B" w:rsidP="00EA6D2A">
      <w:pPr>
        <w:spacing w:after="0" w:line="240" w:lineRule="auto"/>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1927 жылы В.М. Бехтеров КСРО Үкіметіне «Ми пантеонын» құру туралы ұсыныс жасады. Аталған жобаның міндеті Ленинградта Мемлекеттік рефлексологиялық институт жанынан «дарындылық пен данышпандықтың анатомиялық негізін» зерттеу жөніндегі зерттеу базасын ұйымдастыру және осы мақсатта саяси, мәдени және өнер салаларындағы дарынды адамдардың «Ми банкін» құру болатын. Осындай ойлар бұрын да айтылған болатын. 1918 жылы психолог және педолог Н.А. Рыбников «Өмірбаяндық институтты»  ұйымдастыру  жобасын  дайындады, оның міндеті ұлы тұлғалардың «өмірбаянын үлкен бөлігін сақтау» айналысса, 1921 жылы медицина докторы Г.В. Сегалин «Дарынды шығармашылық институтын» құру туралы ұсынысын білдірді. Осылайша, дарындыларға қызығушылық өте жоғары болды.</w:t>
      </w:r>
    </w:p>
    <w:p w:rsidR="0028012B" w:rsidRPr="000877B1" w:rsidRDefault="0028012B" w:rsidP="00EA6D2A">
      <w:pPr>
        <w:pStyle w:val="a8"/>
        <w:shd w:val="clear" w:color="auto" w:fill="FFFFFF"/>
        <w:spacing w:before="0" w:beforeAutospacing="0" w:after="0" w:afterAutospacing="0"/>
        <w:ind w:firstLine="706"/>
        <w:jc w:val="both"/>
        <w:rPr>
          <w:sz w:val="28"/>
          <w:szCs w:val="28"/>
          <w:lang w:val="kk-KZ"/>
        </w:rPr>
      </w:pPr>
      <w:r w:rsidRPr="000877B1">
        <w:rPr>
          <w:sz w:val="28"/>
          <w:szCs w:val="28"/>
          <w:lang w:val="kk-KZ"/>
        </w:rPr>
        <w:t>Дарынды балалар өз іс-әрекеттер ерекшелігімен мүғалім, жаттықтаушыларының т.б. көзіне ерекше түседі. Мұндай балалардың дарындылық жақтарын зерттеген мүғалім кейіннен басқа балалардың қасиеттерін бірден ажырата алатындай болады. Бұл келесі ерекшеліктер:</w:t>
      </w:r>
    </w:p>
    <w:p w:rsidR="0028012B" w:rsidRPr="000877B1" w:rsidRDefault="0028012B" w:rsidP="00EA6D2A">
      <w:pPr>
        <w:pStyle w:val="a8"/>
        <w:shd w:val="clear" w:color="auto" w:fill="FFFFFF"/>
        <w:spacing w:before="0" w:beforeAutospacing="0" w:after="0" w:afterAutospacing="0"/>
        <w:ind w:firstLine="706"/>
        <w:jc w:val="both"/>
        <w:rPr>
          <w:sz w:val="28"/>
          <w:szCs w:val="28"/>
          <w:lang w:val="kk-KZ"/>
        </w:rPr>
      </w:pPr>
      <w:r w:rsidRPr="000877B1">
        <w:rPr>
          <w:sz w:val="28"/>
          <w:szCs w:val="28"/>
          <w:lang w:val="kk-KZ"/>
        </w:rPr>
        <w:t>1. Дарынды балалар әр уақытта қимыл-қозғалыста болып, бір нәрсеге қызығып отырады. Олар басқаларға қарағанда, көп жұмыс жасап, сабақтан тыс та жұмыстармен айналысады. Сырттай қарағанда олардың белсенділігі барлық пәнге жетпейтіндей көрінеді. Оларға ерекше бақылау қажет, тым шаршатып алмай, белгілі бағдармен жұмыс істетіп отыру керек. Оқушының белсенділігін арттыру мақсатында, олардың өзіне деген сенімсіздігін тудырмау қажет.</w:t>
      </w:r>
    </w:p>
    <w:p w:rsidR="0028012B" w:rsidRPr="000877B1" w:rsidRDefault="0028012B" w:rsidP="00964A08">
      <w:pPr>
        <w:pStyle w:val="a8"/>
        <w:numPr>
          <w:ilvl w:val="0"/>
          <w:numId w:val="2"/>
        </w:numPr>
        <w:shd w:val="clear" w:color="auto" w:fill="FFFFFF"/>
        <w:tabs>
          <w:tab w:val="clear" w:pos="720"/>
          <w:tab w:val="num" w:pos="0"/>
        </w:tabs>
        <w:spacing w:before="0" w:beforeAutospacing="0" w:after="0" w:afterAutospacing="0"/>
        <w:ind w:left="0" w:firstLine="360"/>
        <w:jc w:val="both"/>
        <w:rPr>
          <w:sz w:val="28"/>
          <w:szCs w:val="28"/>
          <w:lang w:val="kk-KZ"/>
        </w:rPr>
      </w:pPr>
      <w:r w:rsidRPr="000877B1">
        <w:rPr>
          <w:sz w:val="28"/>
          <w:szCs w:val="28"/>
          <w:lang w:val="kk-KZ"/>
        </w:rPr>
        <w:t>Дарынды балалар алдына қойған мақсатына тезірек жетуге ұмтылады. Бұл ерекшелігімен олар мұғалімнің жақтыртпаушылығын тудыруы мүмкін, себебі, олар барлығынан қосымша ақпарат білгілері келеді. Бұл жағдайда ең, аз дегенде, қажетті әдебиеттерге сілтеме жасап отыру керек.</w:t>
      </w:r>
    </w:p>
    <w:p w:rsidR="0028012B" w:rsidRPr="000877B1" w:rsidRDefault="0028012B" w:rsidP="00964A08">
      <w:pPr>
        <w:pStyle w:val="a8"/>
        <w:numPr>
          <w:ilvl w:val="0"/>
          <w:numId w:val="2"/>
        </w:numPr>
        <w:shd w:val="clear" w:color="auto" w:fill="FFFFFF"/>
        <w:tabs>
          <w:tab w:val="clear" w:pos="720"/>
          <w:tab w:val="num" w:pos="0"/>
        </w:tabs>
        <w:spacing w:before="0" w:beforeAutospacing="0" w:after="0" w:afterAutospacing="0"/>
        <w:ind w:left="0" w:firstLine="360"/>
        <w:jc w:val="both"/>
        <w:rPr>
          <w:sz w:val="28"/>
          <w:szCs w:val="28"/>
          <w:lang w:val="kk-KZ"/>
        </w:rPr>
      </w:pPr>
      <w:r w:rsidRPr="000877B1">
        <w:rPr>
          <w:sz w:val="28"/>
          <w:szCs w:val="28"/>
          <w:lang w:val="kk-KZ"/>
        </w:rPr>
        <w:t>Олар оқып, нақты жетістіктерге жеткілері келеді. Оқу оларды қанағаттандырады және де олар оқу үрдісін өзіне деген тежеу деп сезінбейді.</w:t>
      </w:r>
    </w:p>
    <w:p w:rsidR="0028012B" w:rsidRPr="000877B1" w:rsidRDefault="0028012B" w:rsidP="00964A08">
      <w:pPr>
        <w:pStyle w:val="a8"/>
        <w:numPr>
          <w:ilvl w:val="0"/>
          <w:numId w:val="2"/>
        </w:numPr>
        <w:shd w:val="clear" w:color="auto" w:fill="FFFFFF"/>
        <w:tabs>
          <w:tab w:val="clear" w:pos="720"/>
          <w:tab w:val="num" w:pos="0"/>
        </w:tabs>
        <w:spacing w:before="0" w:beforeAutospacing="0" w:after="0" w:afterAutospacing="0"/>
        <w:ind w:left="0" w:firstLine="360"/>
        <w:jc w:val="both"/>
        <w:rPr>
          <w:sz w:val="28"/>
          <w:szCs w:val="28"/>
          <w:lang w:val="kk-KZ"/>
        </w:rPr>
      </w:pPr>
      <w:r w:rsidRPr="000877B1">
        <w:rPr>
          <w:sz w:val="28"/>
          <w:szCs w:val="28"/>
          <w:lang w:val="kk-KZ"/>
        </w:rPr>
        <w:t>Өз ерекшеліктеріне байланысты, олар басқалармен салыстырғанда өзіндік жұмыстармен айналыса алады. Бұл әсіресе әдебиеттермен жұмыста, эксперимент жүргізуде, ұйымдастырушылық шараларда анық көрінеді.</w:t>
      </w:r>
    </w:p>
    <w:p w:rsidR="0028012B" w:rsidRPr="000877B1" w:rsidRDefault="0028012B" w:rsidP="00964A08">
      <w:pPr>
        <w:pStyle w:val="a8"/>
        <w:numPr>
          <w:ilvl w:val="0"/>
          <w:numId w:val="2"/>
        </w:numPr>
        <w:shd w:val="clear" w:color="auto" w:fill="FFFFFF"/>
        <w:tabs>
          <w:tab w:val="clear" w:pos="720"/>
          <w:tab w:val="num" w:pos="0"/>
        </w:tabs>
        <w:spacing w:before="0" w:beforeAutospacing="0" w:after="0" w:afterAutospacing="0"/>
        <w:ind w:left="0" w:firstLine="360"/>
        <w:jc w:val="both"/>
        <w:rPr>
          <w:sz w:val="28"/>
          <w:szCs w:val="28"/>
          <w:lang w:val="kk-KZ"/>
        </w:rPr>
      </w:pPr>
      <w:r w:rsidRPr="000877B1">
        <w:rPr>
          <w:sz w:val="28"/>
          <w:szCs w:val="28"/>
          <w:lang w:val="kk-KZ"/>
        </w:rPr>
        <w:t>Олар қоршаған ортасына сын көзбен қарай алады және заттар мен құбылыстардың нақты түсінігіне жетуге тырысады. Қатарластарына бұл түсініктер жеткілікті болса да, жалпы түсініктер оларды қанағагтандырмайды.</w:t>
      </w:r>
    </w:p>
    <w:p w:rsidR="0028012B" w:rsidRPr="000877B1" w:rsidRDefault="0028012B" w:rsidP="00964A08">
      <w:pPr>
        <w:pStyle w:val="a8"/>
        <w:numPr>
          <w:ilvl w:val="0"/>
          <w:numId w:val="2"/>
        </w:numPr>
        <w:shd w:val="clear" w:color="auto" w:fill="FFFFFF"/>
        <w:tabs>
          <w:tab w:val="clear" w:pos="720"/>
          <w:tab w:val="num" w:pos="0"/>
        </w:tabs>
        <w:spacing w:before="0" w:beforeAutospacing="0" w:after="0" w:afterAutospacing="0"/>
        <w:ind w:left="0" w:firstLine="360"/>
        <w:jc w:val="both"/>
        <w:rPr>
          <w:sz w:val="28"/>
          <w:szCs w:val="28"/>
          <w:lang w:val="kk-KZ"/>
        </w:rPr>
      </w:pPr>
      <w:r w:rsidRPr="000877B1">
        <w:rPr>
          <w:sz w:val="28"/>
          <w:szCs w:val="28"/>
          <w:lang w:val="kk-KZ"/>
        </w:rPr>
        <w:t>Олар көптеген сұрақтар қойып, оларға толық жауап күтеді. Сабақта зерттеушілік әдісі қолданғанда, сабақ оларды ерекше қызықтырады. Оған қарағанда басқа оқушылар жақсы құралған, дайын материалды оқуды ұнатады.</w:t>
      </w:r>
    </w:p>
    <w:p w:rsidR="0028012B" w:rsidRPr="000877B1" w:rsidRDefault="0028012B" w:rsidP="00964A08">
      <w:pPr>
        <w:pStyle w:val="a8"/>
        <w:numPr>
          <w:ilvl w:val="0"/>
          <w:numId w:val="2"/>
        </w:numPr>
        <w:shd w:val="clear" w:color="auto" w:fill="FFFFFF"/>
        <w:tabs>
          <w:tab w:val="clear" w:pos="720"/>
          <w:tab w:val="num" w:pos="0"/>
        </w:tabs>
        <w:spacing w:before="0" w:beforeAutospacing="0" w:after="0" w:afterAutospacing="0"/>
        <w:ind w:left="0" w:firstLine="360"/>
        <w:jc w:val="both"/>
        <w:rPr>
          <w:sz w:val="28"/>
          <w:szCs w:val="28"/>
          <w:lang w:val="kk-KZ"/>
        </w:rPr>
      </w:pPr>
      <w:r w:rsidRPr="000877B1">
        <w:rPr>
          <w:sz w:val="28"/>
          <w:szCs w:val="28"/>
          <w:lang w:val="kk-KZ"/>
        </w:rPr>
        <w:t xml:space="preserve">Өз заман жаналықтарын жақсы білгендіктен, олар тез арада керекті деген мағлұматтарды бірден ажырата алады. Өз қатарластарымен салыстырғанда, </w:t>
      </w:r>
      <w:r w:rsidRPr="000877B1">
        <w:rPr>
          <w:sz w:val="28"/>
          <w:szCs w:val="28"/>
          <w:lang w:val="kk-KZ"/>
        </w:rPr>
        <w:lastRenderedPageBreak/>
        <w:t>олар индуктивті және дедуктивті түрде ойлап, логикалық операцияларды жүргізе білу және жүйелеу арқылы өздерінің білім деңгейін көтере алады.</w:t>
      </w:r>
    </w:p>
    <w:p w:rsidR="0028012B" w:rsidRPr="000877B1" w:rsidRDefault="0028012B" w:rsidP="00AA1E22">
      <w:pPr>
        <w:pStyle w:val="a8"/>
        <w:shd w:val="clear" w:color="auto" w:fill="FFFFFF"/>
        <w:spacing w:before="0" w:beforeAutospacing="0" w:after="0" w:afterAutospacing="0"/>
        <w:ind w:firstLine="504"/>
        <w:jc w:val="both"/>
        <w:rPr>
          <w:sz w:val="28"/>
          <w:szCs w:val="28"/>
        </w:rPr>
      </w:pPr>
      <w:r w:rsidRPr="000877B1">
        <w:rPr>
          <w:sz w:val="28"/>
          <w:szCs w:val="28"/>
          <w:lang w:val="kk-KZ"/>
        </w:rPr>
        <w:t xml:space="preserve">Мұндағы берілген белгілер ғалымдардың өмірбаянынан және де педагог, психологтардың ғылыми зерттеулерінен алынған. Дарынды баланың тұлгасында бұл белгілер кей уақытқа дейін білінбеуі де мүмкін, немесе әртүрлі белгілермен комбинацияларда болуы да мүмкін . Бұл белгілер дарындылықтың себептері де болуы мүмкін, бірақ оны толығымен дәлелдемейді. </w:t>
      </w:r>
      <w:r w:rsidRPr="000877B1">
        <w:rPr>
          <w:sz w:val="28"/>
          <w:szCs w:val="28"/>
        </w:rPr>
        <w:t>Оларға жататындар:</w:t>
      </w:r>
    </w:p>
    <w:p w:rsidR="0028012B" w:rsidRPr="000877B1" w:rsidRDefault="0028012B" w:rsidP="00964A08">
      <w:pPr>
        <w:pStyle w:val="a8"/>
        <w:numPr>
          <w:ilvl w:val="0"/>
          <w:numId w:val="3"/>
        </w:numPr>
        <w:shd w:val="clear" w:color="auto" w:fill="FFFFFF"/>
        <w:tabs>
          <w:tab w:val="clear" w:pos="720"/>
          <w:tab w:val="num" w:pos="0"/>
        </w:tabs>
        <w:spacing w:before="0" w:beforeAutospacing="0" w:after="0" w:afterAutospacing="0"/>
        <w:ind w:left="0" w:firstLine="567"/>
        <w:jc w:val="both"/>
        <w:rPr>
          <w:sz w:val="28"/>
          <w:szCs w:val="28"/>
        </w:rPr>
      </w:pPr>
      <w:r w:rsidRPr="000877B1">
        <w:rPr>
          <w:sz w:val="28"/>
          <w:szCs w:val="28"/>
        </w:rPr>
        <w:t>Ойлау, іс-әрекетінің қызығушылығы, себеп-салдар, түсініктемелер ізденісі жананы ашып, зерттеуге ынталылығы, кең ауқымды білімі, жақсы есіне сақтаушылық қабілеті, фантазия байлығы;</w:t>
      </w:r>
    </w:p>
    <w:p w:rsidR="0028012B" w:rsidRPr="000877B1" w:rsidRDefault="0028012B" w:rsidP="00964A08">
      <w:pPr>
        <w:pStyle w:val="a8"/>
        <w:numPr>
          <w:ilvl w:val="0"/>
          <w:numId w:val="3"/>
        </w:numPr>
        <w:shd w:val="clear" w:color="auto" w:fill="FFFFFF"/>
        <w:tabs>
          <w:tab w:val="clear" w:pos="720"/>
          <w:tab w:val="num" w:pos="0"/>
        </w:tabs>
        <w:spacing w:before="0" w:beforeAutospacing="0" w:after="0" w:afterAutospacing="0"/>
        <w:ind w:left="0" w:firstLine="567"/>
        <w:jc w:val="both"/>
        <w:rPr>
          <w:sz w:val="28"/>
          <w:szCs w:val="28"/>
        </w:rPr>
      </w:pPr>
      <w:r w:rsidRPr="000877B1">
        <w:rPr>
          <w:sz w:val="28"/>
          <w:szCs w:val="28"/>
        </w:rPr>
        <w:t>қиын ережелері бар және де ерекше зейінді қажет ететін ойындарға қызығушылығы (шахматы); өз бетімен ойнап, жұмыс істей алу, тілдің байлығы, оқу үрдісіне шыдамдылығы; оқуға қосымша шараларға қатысуға дайындығы, әртүрлі әдебиеттерді зерттеу (атлас, сөздік, т.б.);</w:t>
      </w:r>
    </w:p>
    <w:p w:rsidR="0028012B" w:rsidRPr="000877B1" w:rsidRDefault="0028012B" w:rsidP="00964A08">
      <w:pPr>
        <w:pStyle w:val="a8"/>
        <w:numPr>
          <w:ilvl w:val="0"/>
          <w:numId w:val="3"/>
        </w:numPr>
        <w:shd w:val="clear" w:color="auto" w:fill="FFFFFF"/>
        <w:tabs>
          <w:tab w:val="clear" w:pos="720"/>
          <w:tab w:val="num" w:pos="0"/>
        </w:tabs>
        <w:spacing w:before="0" w:beforeAutospacing="0" w:after="0" w:afterAutospacing="0"/>
        <w:ind w:left="0" w:firstLine="567"/>
        <w:jc w:val="both"/>
        <w:rPr>
          <w:sz w:val="28"/>
          <w:szCs w:val="28"/>
        </w:rPr>
      </w:pPr>
      <w:r w:rsidRPr="000877B1">
        <w:rPr>
          <w:sz w:val="28"/>
          <w:szCs w:val="28"/>
        </w:rPr>
        <w:t>ғылыми жаңалықтарға, зерттеулерге терең қызығушылығы, кәсіби біліктілігі, әділеттілікке бейімділігі; жинақтаушылығы (коллекция), үй жағдайында эксперимент жүргізу, ұымдастырушылыққа қабілеті қалжыңды жақсы түсінушілігі, жауапкершілік сезімі.</w:t>
      </w:r>
    </w:p>
    <w:p w:rsidR="0028012B" w:rsidRPr="000877B1" w:rsidRDefault="0028012B" w:rsidP="00AA1E22">
      <w:pPr>
        <w:pStyle w:val="a8"/>
        <w:shd w:val="clear" w:color="auto" w:fill="FFFFFF"/>
        <w:spacing w:before="0" w:beforeAutospacing="0" w:after="0" w:afterAutospacing="0"/>
        <w:ind w:firstLine="706"/>
        <w:jc w:val="both"/>
        <w:rPr>
          <w:sz w:val="28"/>
          <w:szCs w:val="28"/>
        </w:rPr>
      </w:pPr>
      <w:r w:rsidRPr="000877B1">
        <w:rPr>
          <w:sz w:val="28"/>
          <w:szCs w:val="28"/>
        </w:rPr>
        <w:t>Қалай мұғалім, ата-анасы және де ең басты оқушының өзі дарындылығын дамыта алады. Келесі кеңестердің жасөспірімдерге және ересек адамдарға қатысы бар.</w:t>
      </w:r>
    </w:p>
    <w:p w:rsidR="0028012B" w:rsidRPr="000877B1" w:rsidRDefault="0028012B" w:rsidP="00EA6D2A">
      <w:pPr>
        <w:pStyle w:val="a8"/>
        <w:shd w:val="clear" w:color="auto" w:fill="FFFFFF"/>
        <w:spacing w:before="0" w:beforeAutospacing="0" w:after="0" w:afterAutospacing="0"/>
        <w:ind w:firstLine="706"/>
        <w:rPr>
          <w:sz w:val="28"/>
          <w:szCs w:val="28"/>
        </w:rPr>
      </w:pPr>
      <w:r w:rsidRPr="000877B1">
        <w:rPr>
          <w:sz w:val="28"/>
          <w:szCs w:val="28"/>
        </w:rPr>
        <w:t>Сонымен:</w:t>
      </w:r>
    </w:p>
    <w:p w:rsidR="0028012B" w:rsidRPr="000877B1" w:rsidRDefault="0028012B" w:rsidP="00964A08">
      <w:pPr>
        <w:pStyle w:val="a8"/>
        <w:numPr>
          <w:ilvl w:val="0"/>
          <w:numId w:val="4"/>
        </w:numPr>
        <w:shd w:val="clear" w:color="auto" w:fill="FFFFFF"/>
        <w:tabs>
          <w:tab w:val="clear" w:pos="720"/>
          <w:tab w:val="num" w:pos="0"/>
          <w:tab w:val="left" w:pos="851"/>
        </w:tabs>
        <w:spacing w:before="0" w:beforeAutospacing="0" w:after="0" w:afterAutospacing="0"/>
        <w:ind w:left="0" w:firstLine="567"/>
        <w:jc w:val="both"/>
        <w:rPr>
          <w:sz w:val="28"/>
          <w:szCs w:val="28"/>
        </w:rPr>
      </w:pPr>
      <w:r w:rsidRPr="000877B1">
        <w:rPr>
          <w:sz w:val="28"/>
          <w:szCs w:val="28"/>
        </w:rPr>
        <w:t>Баланың осы уақытқа дейін танытқан қабілеттіліктерін ескеру керек. Бірақ та баланың, мысал үшін, биологиядан аздаған түсінігі бар болса, оның болашақта атақты биолог болатынына дәлел емес. Кей жағдайларда бала жеке немесе қоғамдық себептерге байланысты осы уақытқа дейін танытқан қабілеттеріне қызығушылығын жояды, ондай жағдайда баланың қызығушылығын басқа жаққа бұру керек. Бірақ та оның айналысатын жұмысы, бірінші ізденушіліктерімен байланыста болуы керек. Егер де мұндай тікелей байланысты орнату мүмкін болмаса, онда тұлғаның басқа да қасиеттерін дамытуға бағыттау керек.</w:t>
      </w:r>
    </w:p>
    <w:p w:rsidR="0028012B" w:rsidRPr="000877B1" w:rsidRDefault="0028012B" w:rsidP="00964A08">
      <w:pPr>
        <w:pStyle w:val="a8"/>
        <w:numPr>
          <w:ilvl w:val="0"/>
          <w:numId w:val="4"/>
        </w:numPr>
        <w:shd w:val="clear" w:color="auto" w:fill="FFFFFF"/>
        <w:tabs>
          <w:tab w:val="clear" w:pos="720"/>
          <w:tab w:val="num" w:pos="0"/>
          <w:tab w:val="left" w:pos="851"/>
        </w:tabs>
        <w:spacing w:before="0" w:beforeAutospacing="0" w:after="0" w:afterAutospacing="0"/>
        <w:ind w:left="0" w:firstLine="567"/>
        <w:jc w:val="both"/>
        <w:rPr>
          <w:sz w:val="28"/>
          <w:szCs w:val="28"/>
        </w:rPr>
      </w:pPr>
      <w:r w:rsidRPr="000877B1">
        <w:rPr>
          <w:sz w:val="28"/>
          <w:szCs w:val="28"/>
        </w:rPr>
        <w:t>Қызығушылық деген алтын кілтті барынша пайдалану. Баланың дарындылығының дамуы оның жеке іс-әрекеттерімен байланысты. Ол белгілі жетістіктерге жету үшін, алдына мақсат қоя білу керек. Осыған байланысты ғалымдар бір тәжірибе жүргізді. Олар ересек адамдарға белгілі мәтінді балалар оны жаттап алғанша оқытылды. Содан соң балалармен қоса, ата-аналарынан да ол қайталанып сұранды. Соңғылары мәтінді жаттамағаны көрінді, себебі, олардың мәтінді оқыған кезде қойған мақсаттары басқа болды. Бұл тәжірибеден: алдына қойған мақсаты болмаса, істеген іс-әрекеті нәтижесіз болатыны көрінді. Сузуки деген жапондық, балалар скрипка оркестіріне, бұл инструментте ерекше қасиеттеріне байланысты емес, барлық балаларды алады.</w:t>
      </w:r>
    </w:p>
    <w:p w:rsidR="0028012B" w:rsidRPr="000877B1" w:rsidRDefault="0028012B" w:rsidP="0065677E">
      <w:pPr>
        <w:pStyle w:val="a8"/>
        <w:shd w:val="clear" w:color="auto" w:fill="FFFFFF"/>
        <w:spacing w:before="0" w:beforeAutospacing="0" w:after="0" w:afterAutospacing="0"/>
        <w:ind w:firstLine="706"/>
        <w:jc w:val="both"/>
        <w:rPr>
          <w:sz w:val="28"/>
          <w:szCs w:val="28"/>
        </w:rPr>
      </w:pPr>
      <w:r w:rsidRPr="000877B1">
        <w:rPr>
          <w:sz w:val="28"/>
          <w:szCs w:val="28"/>
        </w:rPr>
        <w:t xml:space="preserve">Сонымен қатар, балалар бірнеше апта скрипкадан басқа инструменттермен танысады. Сузуки бірнеше айдан кейін де скрипкаға </w:t>
      </w:r>
      <w:r w:rsidRPr="000877B1">
        <w:rPr>
          <w:sz w:val="28"/>
          <w:szCs w:val="28"/>
        </w:rPr>
        <w:lastRenderedPageBreak/>
        <w:t>қызығушылығы байқалмаған балаларды оқытпаған. Ал, қалғандары оқу үрдісінде жақсы нәтижелерге жеткен.</w:t>
      </w:r>
    </w:p>
    <w:p w:rsidR="0028012B" w:rsidRPr="000877B1" w:rsidRDefault="0028012B" w:rsidP="00964A08">
      <w:pPr>
        <w:pStyle w:val="a8"/>
        <w:numPr>
          <w:ilvl w:val="0"/>
          <w:numId w:val="5"/>
        </w:numPr>
        <w:shd w:val="clear" w:color="auto" w:fill="FFFFFF"/>
        <w:tabs>
          <w:tab w:val="clear" w:pos="720"/>
          <w:tab w:val="num" w:pos="0"/>
          <w:tab w:val="left" w:pos="851"/>
        </w:tabs>
        <w:spacing w:before="0" w:beforeAutospacing="0" w:after="0" w:afterAutospacing="0"/>
        <w:ind w:left="0" w:firstLine="567"/>
        <w:jc w:val="both"/>
        <w:rPr>
          <w:sz w:val="28"/>
          <w:szCs w:val="28"/>
        </w:rPr>
      </w:pPr>
      <w:r w:rsidRPr="000877B1">
        <w:rPr>
          <w:sz w:val="28"/>
          <w:szCs w:val="28"/>
        </w:rPr>
        <w:t>Үлкен жетістіктерге жету үшін мотивация қажет. Белгілі аумақта ерекше жетістіктерге жете алатын және ол үшін қажетті күшін салатын түлғаны дамыту, әр іс-әрекетінің мақсаты болу қажет. Жас кезінен-ақ үлкен жетістіктерге мотивацияны дамыту қажет. Жасөспірім кезіне жеткен кезде ол жеткен жетістіктер нәтижесінде ылғи алға ұмтылуға үйренеді. Ол үшін әртүрлі олимпиада, спартакиада, байқаулар ұйымдастыру кажет.</w:t>
      </w:r>
    </w:p>
    <w:p w:rsidR="0028012B" w:rsidRPr="000877B1" w:rsidRDefault="0028012B" w:rsidP="00964A08">
      <w:pPr>
        <w:pStyle w:val="a8"/>
        <w:numPr>
          <w:ilvl w:val="0"/>
          <w:numId w:val="5"/>
        </w:numPr>
        <w:shd w:val="clear" w:color="auto" w:fill="FFFFFF"/>
        <w:tabs>
          <w:tab w:val="clear" w:pos="720"/>
          <w:tab w:val="num" w:pos="0"/>
          <w:tab w:val="left" w:pos="851"/>
        </w:tabs>
        <w:spacing w:before="0" w:beforeAutospacing="0" w:after="0" w:afterAutospacing="0"/>
        <w:ind w:left="0" w:firstLine="567"/>
        <w:jc w:val="both"/>
        <w:rPr>
          <w:sz w:val="28"/>
          <w:szCs w:val="28"/>
        </w:rPr>
      </w:pPr>
      <w:r w:rsidRPr="000877B1">
        <w:rPr>
          <w:sz w:val="28"/>
          <w:szCs w:val="28"/>
        </w:rPr>
        <w:t>Өзінің қоғамдық мағынасын түсіндіру. Тарихтан және қазіргі заманнан адам өзінің қоғам болашағына елеулі үлес қоса алатынын сезінсе, оның жұмысқа деген күш-жігері арта түседі.</w:t>
      </w:r>
    </w:p>
    <w:p w:rsidR="0028012B" w:rsidRPr="000877B1" w:rsidRDefault="0028012B" w:rsidP="00964A08">
      <w:pPr>
        <w:pStyle w:val="a8"/>
        <w:numPr>
          <w:ilvl w:val="0"/>
          <w:numId w:val="5"/>
        </w:numPr>
        <w:shd w:val="clear" w:color="auto" w:fill="FFFFFF"/>
        <w:tabs>
          <w:tab w:val="clear" w:pos="720"/>
          <w:tab w:val="num" w:pos="0"/>
          <w:tab w:val="left" w:pos="851"/>
        </w:tabs>
        <w:spacing w:before="0" w:beforeAutospacing="0" w:after="0" w:afterAutospacing="0"/>
        <w:ind w:left="0" w:firstLine="567"/>
        <w:jc w:val="both"/>
        <w:rPr>
          <w:sz w:val="28"/>
          <w:szCs w:val="28"/>
        </w:rPr>
      </w:pPr>
      <w:r w:rsidRPr="000877B1">
        <w:rPr>
          <w:sz w:val="28"/>
          <w:szCs w:val="28"/>
        </w:rPr>
        <w:t>Қабілетіліктердің даму үрдісін тұрақты түрде бағыттап отыру. Дарынды тұлғаны тәрбиелеу барысында ешқандай үрдіс байқалмайтын кезең болады. Осы кезде баланың жанында оны түсініп, көмектесетін адам болса, ол осы кезеңен қиналмай шыға алады.</w:t>
      </w:r>
    </w:p>
    <w:p w:rsidR="0028012B" w:rsidRPr="000877B1" w:rsidRDefault="0028012B" w:rsidP="00964A08">
      <w:pPr>
        <w:pStyle w:val="a8"/>
        <w:numPr>
          <w:ilvl w:val="0"/>
          <w:numId w:val="5"/>
        </w:numPr>
        <w:shd w:val="clear" w:color="auto" w:fill="FFFFFF"/>
        <w:tabs>
          <w:tab w:val="clear" w:pos="720"/>
          <w:tab w:val="num" w:pos="0"/>
          <w:tab w:val="left" w:pos="851"/>
        </w:tabs>
        <w:spacing w:before="0" w:beforeAutospacing="0" w:after="0" w:afterAutospacing="0"/>
        <w:ind w:left="0" w:firstLine="567"/>
        <w:jc w:val="both"/>
        <w:rPr>
          <w:sz w:val="28"/>
          <w:szCs w:val="28"/>
        </w:rPr>
      </w:pPr>
      <w:r w:rsidRPr="000877B1">
        <w:rPr>
          <w:sz w:val="28"/>
          <w:szCs w:val="28"/>
        </w:rPr>
        <w:t>Қабілеттіліктердің дамуын ұйымдастырып, кәсіп түріне орай бағыттау керек. Баланың өмірінің бірінші кезенінде оның іс-әрекеттері белгілі бір бағытқа бағыталмау керек. Оның барлық сұрақтарына толықтай жауап беруге тырысу керек. Ол өмірлік тәжірибесін жинақтап, өз кәсібін өзінің қызығушылықтарына сәйкес таңдауы керек.</w:t>
      </w:r>
    </w:p>
    <w:p w:rsidR="0028012B" w:rsidRPr="000877B1" w:rsidRDefault="0028012B" w:rsidP="00EA6D2A">
      <w:pPr>
        <w:pStyle w:val="a8"/>
        <w:shd w:val="clear" w:color="auto" w:fill="FFFFFF"/>
        <w:spacing w:before="0" w:beforeAutospacing="0" w:after="0" w:afterAutospacing="0"/>
        <w:ind w:firstLine="706"/>
        <w:jc w:val="both"/>
        <w:rPr>
          <w:sz w:val="28"/>
          <w:szCs w:val="28"/>
        </w:rPr>
      </w:pPr>
      <w:r w:rsidRPr="000877B1">
        <w:rPr>
          <w:sz w:val="28"/>
          <w:szCs w:val="28"/>
        </w:rPr>
        <w:t>Дарынды оқушылармен жұмыс жүйесінде мұғалім маңызды орын алады. Оқушының болашақтағы мамандығына байланысты, яғни кәсіби тағдыры тек қана жақсы мұғалімге байланысты. Өкінішке орай дарынды баланы анықтау, дамыту, оған қолдау көрсету қазіргі уақытта білім жүйесіндегі қолға алынып жатқан өзекеті мәселе екеніне қарамастан, еліміздегі жоғары оқу орындары осындай категориялы оқушылармен жұмыс істейтін мұғалімдерді даярлау мәселелері нақты, әрі мақсатты қарастырылмаған. Мектепте мұғалімдер мен психологтердің дарынды оқушылармен жұмыс істеу тәжірибелері жеткіліксіз. Дарынды оқушыны анықтау, дамыту және оқытуға арналған ғылыми-әдістемелік оқулықтар тапшы. Сондықтан әрбір мұғалім өзінің жинақтаған және семинарларда алған тәжірибесі деңгейінде ғана оқушымен жұмыс жасайды. Ал, бұл дарындылық мәселелерін толық шеше алмайды.</w:t>
      </w:r>
    </w:p>
    <w:p w:rsidR="0028012B" w:rsidRPr="000877B1" w:rsidRDefault="0028012B" w:rsidP="00EA6D2A">
      <w:pPr>
        <w:pStyle w:val="a8"/>
        <w:shd w:val="clear" w:color="auto" w:fill="FFFFFF"/>
        <w:spacing w:before="0" w:beforeAutospacing="0" w:after="0" w:afterAutospacing="0"/>
        <w:ind w:firstLine="706"/>
        <w:rPr>
          <w:sz w:val="28"/>
          <w:szCs w:val="28"/>
        </w:rPr>
      </w:pPr>
      <w:r w:rsidRPr="000877B1">
        <w:rPr>
          <w:sz w:val="28"/>
          <w:szCs w:val="28"/>
        </w:rPr>
        <w:t>Дарынды оқушылармен жұмыс істейтін мұғалімге қойылатын педагогикалық-психологиялық талаптарды мынадай бөліктерге бөлуге болады.</w:t>
      </w:r>
    </w:p>
    <w:p w:rsidR="0028012B" w:rsidRPr="000877B1" w:rsidRDefault="0028012B" w:rsidP="00C9589B">
      <w:pPr>
        <w:pStyle w:val="a8"/>
        <w:shd w:val="clear" w:color="auto" w:fill="FFFFFF"/>
        <w:spacing w:before="0" w:beforeAutospacing="0" w:after="0" w:afterAutospacing="0"/>
        <w:ind w:firstLine="706"/>
        <w:jc w:val="both"/>
        <w:rPr>
          <w:sz w:val="28"/>
          <w:szCs w:val="28"/>
        </w:rPr>
      </w:pPr>
      <w:r w:rsidRPr="000877B1">
        <w:rPr>
          <w:sz w:val="28"/>
          <w:szCs w:val="28"/>
        </w:rPr>
        <w:t>1. Мұғалімнің бағыт-бағдарына байланысты талаптар [4]:</w:t>
      </w:r>
    </w:p>
    <w:p w:rsidR="0028012B" w:rsidRPr="000877B1" w:rsidRDefault="0028012B" w:rsidP="00C9589B">
      <w:pPr>
        <w:pStyle w:val="a8"/>
        <w:numPr>
          <w:ilvl w:val="0"/>
          <w:numId w:val="6"/>
        </w:numPr>
        <w:shd w:val="clear" w:color="auto" w:fill="FFFFFF"/>
        <w:spacing w:before="0" w:beforeAutospacing="0" w:after="0" w:afterAutospacing="0"/>
        <w:jc w:val="both"/>
        <w:rPr>
          <w:sz w:val="28"/>
          <w:szCs w:val="28"/>
        </w:rPr>
      </w:pPr>
      <w:r w:rsidRPr="000877B1">
        <w:rPr>
          <w:sz w:val="28"/>
          <w:szCs w:val="28"/>
        </w:rPr>
        <w:t>дарынды окушымен жұмыстың әлеуметтік қажеттілігін сезінуі; оқушыны жақсы көруі және қабілеті жоғары оқушылармен жақсы қарым-қатынаста болу;</w:t>
      </w:r>
    </w:p>
    <w:p w:rsidR="0028012B" w:rsidRPr="000877B1" w:rsidRDefault="0028012B" w:rsidP="00C9589B">
      <w:pPr>
        <w:pStyle w:val="a8"/>
        <w:numPr>
          <w:ilvl w:val="0"/>
          <w:numId w:val="6"/>
        </w:numPr>
        <w:shd w:val="clear" w:color="auto" w:fill="FFFFFF"/>
        <w:spacing w:before="0" w:beforeAutospacing="0" w:after="0" w:afterAutospacing="0"/>
        <w:jc w:val="both"/>
        <w:rPr>
          <w:sz w:val="28"/>
          <w:szCs w:val="28"/>
        </w:rPr>
      </w:pPr>
      <w:r w:rsidRPr="000877B1">
        <w:rPr>
          <w:sz w:val="28"/>
          <w:szCs w:val="28"/>
        </w:rPr>
        <w:t>дарынды оқушымен жұмысқа түрақты қызығу танытуы және нәтижелі әдіс-тәсілдерді талмай іздеу; дарынды оқушының ата-анасымен тығыз байланыс орнату; дарынды оқушымен жүмыс кезінде жоғары нәтижелерге жетуге ұмтылуы.</w:t>
      </w:r>
    </w:p>
    <w:p w:rsidR="0028012B" w:rsidRPr="000877B1" w:rsidRDefault="0028012B" w:rsidP="00C9589B">
      <w:pPr>
        <w:pStyle w:val="a8"/>
        <w:shd w:val="clear" w:color="auto" w:fill="FFFFFF"/>
        <w:spacing w:before="0" w:beforeAutospacing="0" w:after="0" w:afterAutospacing="0"/>
        <w:ind w:firstLine="706"/>
        <w:jc w:val="both"/>
        <w:rPr>
          <w:sz w:val="28"/>
          <w:szCs w:val="28"/>
        </w:rPr>
      </w:pPr>
      <w:r w:rsidRPr="000877B1">
        <w:rPr>
          <w:sz w:val="28"/>
          <w:szCs w:val="28"/>
        </w:rPr>
        <w:t>2. Мұғалімнің біліміне қойылатын талаптар:</w:t>
      </w:r>
    </w:p>
    <w:p w:rsidR="0028012B" w:rsidRPr="000877B1" w:rsidRDefault="0028012B" w:rsidP="00C9589B">
      <w:pPr>
        <w:pStyle w:val="a8"/>
        <w:shd w:val="clear" w:color="auto" w:fill="FFFFFF"/>
        <w:spacing w:before="0" w:beforeAutospacing="0" w:after="0" w:afterAutospacing="0"/>
        <w:ind w:firstLine="706"/>
        <w:jc w:val="both"/>
        <w:rPr>
          <w:sz w:val="28"/>
          <w:szCs w:val="28"/>
        </w:rPr>
      </w:pPr>
      <w:r w:rsidRPr="000877B1">
        <w:rPr>
          <w:sz w:val="28"/>
          <w:szCs w:val="28"/>
        </w:rPr>
        <w:lastRenderedPageBreak/>
        <w:t>- өзінің сабақ беретін пәнін мемлекеттік стандарт деңгейінен жоғары деңгейде білуі; қызмет нысанын, яғни біріңғай педагогикалық үрдісті білуі;</w:t>
      </w:r>
    </w:p>
    <w:p w:rsidR="0028012B" w:rsidRPr="000877B1" w:rsidRDefault="0028012B" w:rsidP="00C9589B">
      <w:pPr>
        <w:pStyle w:val="a8"/>
        <w:numPr>
          <w:ilvl w:val="0"/>
          <w:numId w:val="7"/>
        </w:numPr>
        <w:shd w:val="clear" w:color="auto" w:fill="FFFFFF"/>
        <w:spacing w:before="0" w:beforeAutospacing="0" w:after="0" w:afterAutospacing="0"/>
        <w:jc w:val="both"/>
        <w:rPr>
          <w:sz w:val="28"/>
          <w:szCs w:val="28"/>
        </w:rPr>
      </w:pPr>
      <w:r w:rsidRPr="000877B1">
        <w:rPr>
          <w:sz w:val="28"/>
          <w:szCs w:val="28"/>
        </w:rPr>
        <w:t>оқушы дарындылығының моделін білуі; жеке тұлға теориясын, оны қалыптастырудың әдіс-тәсілін білуі;</w:t>
      </w:r>
    </w:p>
    <w:p w:rsidR="0028012B" w:rsidRPr="000877B1" w:rsidRDefault="0028012B" w:rsidP="00C9589B">
      <w:pPr>
        <w:pStyle w:val="a8"/>
        <w:shd w:val="clear" w:color="auto" w:fill="FFFFFF"/>
        <w:spacing w:before="0" w:beforeAutospacing="0" w:after="0" w:afterAutospacing="0"/>
        <w:ind w:firstLine="706"/>
        <w:jc w:val="both"/>
        <w:rPr>
          <w:sz w:val="28"/>
          <w:szCs w:val="28"/>
        </w:rPr>
      </w:pPr>
      <w:r w:rsidRPr="000877B1">
        <w:rPr>
          <w:sz w:val="28"/>
          <w:szCs w:val="28"/>
        </w:rPr>
        <w:t>- дарынды оқушыны анықтаудың психодиагностикалық әдіс-тәсілін білуі; қазіргі заманға сай оқытудың жаңа технологияларын білуі;</w:t>
      </w:r>
    </w:p>
    <w:p w:rsidR="0028012B" w:rsidRPr="000877B1" w:rsidRDefault="0028012B" w:rsidP="00C9589B">
      <w:pPr>
        <w:pStyle w:val="a8"/>
        <w:shd w:val="clear" w:color="auto" w:fill="FFFFFF"/>
        <w:spacing w:before="0" w:beforeAutospacing="0" w:after="0" w:afterAutospacing="0"/>
        <w:ind w:firstLine="706"/>
        <w:jc w:val="both"/>
        <w:rPr>
          <w:sz w:val="28"/>
          <w:szCs w:val="28"/>
        </w:rPr>
      </w:pPr>
      <w:r w:rsidRPr="000877B1">
        <w:rPr>
          <w:sz w:val="28"/>
          <w:szCs w:val="28"/>
        </w:rPr>
        <w:t>- дарынды оқушыны оқыту, тәрбиелеу үрдісінде үлгеріміне ғана көңіл бөлмей, оның басқа көрсеткіштерімен байланысына да көңіл бөлуі;</w:t>
      </w:r>
    </w:p>
    <w:p w:rsidR="0028012B" w:rsidRPr="000877B1" w:rsidRDefault="0028012B" w:rsidP="00C9589B">
      <w:pPr>
        <w:pStyle w:val="a8"/>
        <w:shd w:val="clear" w:color="auto" w:fill="FFFFFF"/>
        <w:spacing w:before="0" w:beforeAutospacing="0" w:after="0" w:afterAutospacing="0"/>
        <w:ind w:firstLine="706"/>
        <w:jc w:val="both"/>
        <w:rPr>
          <w:sz w:val="28"/>
          <w:szCs w:val="28"/>
        </w:rPr>
      </w:pPr>
      <w:r w:rsidRPr="000877B1">
        <w:rPr>
          <w:sz w:val="28"/>
          <w:szCs w:val="28"/>
        </w:rPr>
        <w:t>- дарынды оқушылардың ерекшелігін ескере отырып, оларға шығармашылықпен жұмыс жасайтын тапсырмалар дайындай білуі.</w:t>
      </w:r>
    </w:p>
    <w:p w:rsidR="0028012B" w:rsidRPr="000877B1" w:rsidRDefault="0028012B" w:rsidP="00C9589B">
      <w:pPr>
        <w:pStyle w:val="a8"/>
        <w:shd w:val="clear" w:color="auto" w:fill="FFFFFF"/>
        <w:spacing w:before="0" w:beforeAutospacing="0" w:after="0" w:afterAutospacing="0"/>
        <w:ind w:firstLine="706"/>
        <w:jc w:val="both"/>
        <w:rPr>
          <w:sz w:val="28"/>
          <w:szCs w:val="28"/>
        </w:rPr>
      </w:pPr>
      <w:r w:rsidRPr="000877B1">
        <w:rPr>
          <w:sz w:val="28"/>
          <w:szCs w:val="28"/>
        </w:rPr>
        <w:t>3. Мұғалімнің іскерлігіне қойылатын талаптар:</w:t>
      </w:r>
    </w:p>
    <w:p w:rsidR="0028012B" w:rsidRPr="000877B1" w:rsidRDefault="0028012B" w:rsidP="00C9589B">
      <w:pPr>
        <w:pStyle w:val="a8"/>
        <w:shd w:val="clear" w:color="auto" w:fill="FFFFFF"/>
        <w:spacing w:before="0" w:beforeAutospacing="0" w:after="0" w:afterAutospacing="0"/>
        <w:ind w:firstLine="706"/>
        <w:jc w:val="both"/>
        <w:rPr>
          <w:sz w:val="28"/>
          <w:szCs w:val="28"/>
        </w:rPr>
      </w:pPr>
      <w:r w:rsidRPr="000877B1">
        <w:rPr>
          <w:sz w:val="28"/>
          <w:szCs w:val="28"/>
        </w:rPr>
        <w:t>- дарынды оқушыны анықтау әдістерімен жұмыс жасай алуы; дарынды оқушыларды оқытуға арналған тереңдетілген бағдарлама құрастырып, сонымен тұрақты жұмыс жасай білуі;</w:t>
      </w:r>
    </w:p>
    <w:p w:rsidR="0028012B" w:rsidRPr="000877B1" w:rsidRDefault="0028012B" w:rsidP="00C9589B">
      <w:pPr>
        <w:pStyle w:val="a8"/>
        <w:shd w:val="clear" w:color="auto" w:fill="FFFFFF"/>
        <w:spacing w:before="0" w:beforeAutospacing="0" w:after="0" w:afterAutospacing="0"/>
        <w:ind w:firstLine="706"/>
        <w:jc w:val="both"/>
        <w:rPr>
          <w:sz w:val="28"/>
          <w:szCs w:val="28"/>
        </w:rPr>
      </w:pPr>
      <w:r w:rsidRPr="000877B1">
        <w:rPr>
          <w:sz w:val="28"/>
          <w:szCs w:val="28"/>
        </w:rPr>
        <w:t>- оқушы дарындылығын дамытуға қажетті зерттеу жүмыстарын жүргізе алуы; дарынды оқушыны зерттеуге психодиагностикалық күнделік жүргізуі;</w:t>
      </w:r>
    </w:p>
    <w:p w:rsidR="0028012B" w:rsidRPr="000877B1" w:rsidRDefault="0028012B" w:rsidP="00C9589B">
      <w:pPr>
        <w:pStyle w:val="a8"/>
        <w:shd w:val="clear" w:color="auto" w:fill="FFFFFF"/>
        <w:spacing w:before="0" w:beforeAutospacing="0" w:after="0" w:afterAutospacing="0"/>
        <w:ind w:firstLine="706"/>
        <w:jc w:val="both"/>
        <w:rPr>
          <w:sz w:val="28"/>
          <w:szCs w:val="28"/>
        </w:rPr>
      </w:pPr>
      <w:r w:rsidRPr="000877B1">
        <w:rPr>
          <w:sz w:val="28"/>
          <w:szCs w:val="28"/>
        </w:rPr>
        <w:t>- дарынды оқушыны оқытудың нәтижесін нақты бағалай білуі; дарынды оқушының ғылыми ізденіс жұмыстарымен айналасуына жетекшілік етуі;</w:t>
      </w:r>
    </w:p>
    <w:p w:rsidR="0028012B" w:rsidRPr="000877B1" w:rsidRDefault="0028012B" w:rsidP="00C9589B">
      <w:pPr>
        <w:pStyle w:val="a8"/>
        <w:numPr>
          <w:ilvl w:val="0"/>
          <w:numId w:val="8"/>
        </w:numPr>
        <w:shd w:val="clear" w:color="auto" w:fill="FFFFFF"/>
        <w:spacing w:before="0" w:beforeAutospacing="0" w:after="0" w:afterAutospacing="0"/>
        <w:jc w:val="both"/>
        <w:rPr>
          <w:sz w:val="28"/>
          <w:szCs w:val="28"/>
        </w:rPr>
      </w:pPr>
      <w:r w:rsidRPr="000877B1">
        <w:rPr>
          <w:sz w:val="28"/>
          <w:szCs w:val="28"/>
        </w:rPr>
        <w:t>дарынды оқушыны олимпиадалар мен сайыстарға дайындауда биік жетістікке жете алатындай деңгейде жүмыс жасауы; дарынды оқушының ата-анасына әр түрлі педагогикалық-психологиялық кеңестер беруі.</w:t>
      </w:r>
    </w:p>
    <w:p w:rsidR="0028012B" w:rsidRPr="000877B1" w:rsidRDefault="0028012B" w:rsidP="00C9589B">
      <w:pPr>
        <w:pStyle w:val="a8"/>
        <w:shd w:val="clear" w:color="auto" w:fill="FFFFFF"/>
        <w:spacing w:before="0" w:beforeAutospacing="0" w:after="0" w:afterAutospacing="0"/>
        <w:ind w:firstLine="706"/>
        <w:jc w:val="both"/>
        <w:rPr>
          <w:sz w:val="28"/>
          <w:szCs w:val="28"/>
          <w:lang w:val="kk-KZ"/>
        </w:rPr>
      </w:pPr>
      <w:r w:rsidRPr="000877B1">
        <w:rPr>
          <w:sz w:val="28"/>
          <w:szCs w:val="28"/>
        </w:rPr>
        <w:t>Сондай-ақ дарынды оқушымен нәтижелі жұмыс жасайтын мұғалімнің кәсіби «келбеті» мынандай қасиеттерден тұрады: жоғары кәсіби біліктілік, даралық қасиет, білімпаздық, ойлап табуға және ғылыми зерттеу жұмысына қабілеттілік.</w:t>
      </w:r>
    </w:p>
    <w:p w:rsidR="000B7E22" w:rsidRPr="000877B1" w:rsidRDefault="000B7E22" w:rsidP="00EA6D2A">
      <w:pPr>
        <w:pStyle w:val="a8"/>
        <w:shd w:val="clear" w:color="auto" w:fill="FFFFFF"/>
        <w:spacing w:before="0" w:beforeAutospacing="0" w:after="0" w:afterAutospacing="0"/>
        <w:ind w:firstLine="706"/>
        <w:rPr>
          <w:sz w:val="28"/>
          <w:szCs w:val="28"/>
          <w:lang w:val=""/>
        </w:rPr>
      </w:pPr>
    </w:p>
    <w:p w:rsidR="00E4510C" w:rsidRPr="000877B1" w:rsidRDefault="00E4510C" w:rsidP="00E4510C">
      <w:pPr>
        <w:pStyle w:val="a3"/>
        <w:jc w:val="center"/>
        <w:rPr>
          <w:rFonts w:ascii="Times New Roman" w:hAnsi="Times New Roman" w:cs="Times New Roman"/>
          <w:b/>
          <w:sz w:val="28"/>
          <w:szCs w:val="24"/>
          <w:lang w:val="kk-KZ"/>
        </w:rPr>
      </w:pPr>
      <w:r w:rsidRPr="000877B1">
        <w:rPr>
          <w:rFonts w:ascii="Times New Roman" w:hAnsi="Times New Roman" w:cs="Times New Roman"/>
          <w:b/>
          <w:sz w:val="28"/>
          <w:szCs w:val="24"/>
          <w:lang w:val="kk-KZ"/>
        </w:rPr>
        <w:t>Бақылау сұрақтары:</w:t>
      </w:r>
    </w:p>
    <w:p w:rsidR="00BC443C" w:rsidRPr="000877B1" w:rsidRDefault="00BC443C" w:rsidP="004E4A2F">
      <w:pPr>
        <w:widowControl w:val="0"/>
        <w:numPr>
          <w:ilvl w:val="0"/>
          <w:numId w:val="27"/>
        </w:numPr>
        <w:autoSpaceDE w:val="0"/>
        <w:autoSpaceDN w:val="0"/>
        <w:adjustRightInd w:val="0"/>
        <w:spacing w:after="0" w:line="240" w:lineRule="auto"/>
        <w:ind w:left="284" w:hanging="284"/>
        <w:rPr>
          <w:rFonts w:ascii="Times New Roman" w:hAnsi="Times New Roman" w:cs="Times New Roman"/>
          <w:sz w:val="28"/>
          <w:szCs w:val="28"/>
          <w:lang w:val="kk-KZ"/>
        </w:rPr>
      </w:pPr>
      <w:r w:rsidRPr="000877B1">
        <w:rPr>
          <w:rFonts w:ascii="Times New Roman" w:hAnsi="Times New Roman" w:cs="Times New Roman"/>
          <w:sz w:val="28"/>
          <w:szCs w:val="28"/>
          <w:lang w:val="kk-KZ"/>
        </w:rPr>
        <w:t xml:space="preserve">Дарындылық туралы білім көздері </w:t>
      </w:r>
    </w:p>
    <w:p w:rsidR="00BC443C" w:rsidRPr="000877B1" w:rsidRDefault="00BC443C" w:rsidP="004E4A2F">
      <w:pPr>
        <w:widowControl w:val="0"/>
        <w:numPr>
          <w:ilvl w:val="0"/>
          <w:numId w:val="27"/>
        </w:numPr>
        <w:autoSpaceDE w:val="0"/>
        <w:autoSpaceDN w:val="0"/>
        <w:adjustRightInd w:val="0"/>
        <w:spacing w:after="0" w:line="240" w:lineRule="auto"/>
        <w:ind w:left="284" w:hanging="284"/>
        <w:rPr>
          <w:rFonts w:ascii="Times New Roman" w:hAnsi="Times New Roman" w:cs="Times New Roman"/>
          <w:sz w:val="28"/>
          <w:szCs w:val="28"/>
          <w:lang w:val="kk-KZ"/>
        </w:rPr>
      </w:pPr>
      <w:r w:rsidRPr="000877B1">
        <w:rPr>
          <w:rFonts w:ascii="Times New Roman" w:hAnsi="Times New Roman" w:cs="Times New Roman"/>
          <w:sz w:val="28"/>
          <w:szCs w:val="28"/>
          <w:lang w:val="kk-KZ"/>
        </w:rPr>
        <w:t>Өткен философтардың еңбектеріндегі данышпан</w:t>
      </w:r>
    </w:p>
    <w:p w:rsidR="00BC443C" w:rsidRPr="000877B1" w:rsidRDefault="00BC443C" w:rsidP="004E4A2F">
      <w:pPr>
        <w:widowControl w:val="0"/>
        <w:numPr>
          <w:ilvl w:val="0"/>
          <w:numId w:val="27"/>
        </w:numPr>
        <w:autoSpaceDE w:val="0"/>
        <w:autoSpaceDN w:val="0"/>
        <w:adjustRightInd w:val="0"/>
        <w:spacing w:after="0" w:line="240" w:lineRule="auto"/>
        <w:ind w:left="284" w:hanging="284"/>
        <w:rPr>
          <w:rFonts w:ascii="Times New Roman" w:hAnsi="Times New Roman" w:cs="Times New Roman"/>
          <w:sz w:val="28"/>
          <w:szCs w:val="28"/>
          <w:lang w:val="kk-KZ"/>
        </w:rPr>
      </w:pPr>
      <w:r w:rsidRPr="000877B1">
        <w:rPr>
          <w:rFonts w:ascii="Times New Roman" w:hAnsi="Times New Roman" w:cs="Times New Roman"/>
          <w:sz w:val="28"/>
          <w:szCs w:val="28"/>
          <w:lang w:val="kk-KZ"/>
        </w:rPr>
        <w:t xml:space="preserve">Данышпан тәрбие өнімі ретінде </w:t>
      </w:r>
    </w:p>
    <w:p w:rsidR="00BC443C" w:rsidRPr="000877B1" w:rsidRDefault="00BC443C" w:rsidP="004E4A2F">
      <w:pPr>
        <w:widowControl w:val="0"/>
        <w:numPr>
          <w:ilvl w:val="0"/>
          <w:numId w:val="27"/>
        </w:numPr>
        <w:autoSpaceDE w:val="0"/>
        <w:autoSpaceDN w:val="0"/>
        <w:adjustRightInd w:val="0"/>
        <w:spacing w:after="0" w:line="240" w:lineRule="auto"/>
        <w:ind w:left="284" w:hanging="284"/>
        <w:rPr>
          <w:rFonts w:ascii="Times New Roman" w:hAnsi="Times New Roman" w:cs="Times New Roman"/>
          <w:sz w:val="28"/>
          <w:szCs w:val="28"/>
          <w:lang w:val="kk-KZ"/>
        </w:rPr>
      </w:pPr>
      <w:r w:rsidRPr="000877B1">
        <w:rPr>
          <w:rFonts w:ascii="Times New Roman" w:hAnsi="Times New Roman" w:cs="Times New Roman"/>
          <w:sz w:val="28"/>
          <w:szCs w:val="28"/>
          <w:lang w:val="kk-KZ"/>
        </w:rPr>
        <w:t xml:space="preserve">Дәрігерлер мен өткен биологтардың зерттеулеріндегі дарындылық </w:t>
      </w:r>
    </w:p>
    <w:p w:rsidR="00E4510C" w:rsidRPr="000877B1" w:rsidRDefault="00E4510C" w:rsidP="00E4510C">
      <w:pPr>
        <w:spacing w:after="0" w:line="240" w:lineRule="auto"/>
        <w:jc w:val="center"/>
        <w:rPr>
          <w:rFonts w:ascii="Times New Roman" w:hAnsi="Times New Roman" w:cs="Times New Roman"/>
          <w:b/>
          <w:bCs/>
          <w:iCs/>
          <w:sz w:val="28"/>
          <w:szCs w:val="24"/>
          <w:shd w:val="clear" w:color="auto" w:fill="FFFFFF"/>
          <w:lang w:val="kk-KZ"/>
        </w:rPr>
      </w:pPr>
    </w:p>
    <w:p w:rsidR="00E4510C" w:rsidRPr="000877B1" w:rsidRDefault="00E4510C" w:rsidP="00E4510C">
      <w:pPr>
        <w:spacing w:after="0" w:line="240" w:lineRule="auto"/>
        <w:jc w:val="center"/>
        <w:rPr>
          <w:rFonts w:ascii="Times New Roman" w:hAnsi="Times New Roman" w:cs="Times New Roman"/>
          <w:b/>
          <w:bCs/>
          <w:iCs/>
          <w:sz w:val="28"/>
          <w:szCs w:val="24"/>
          <w:shd w:val="clear" w:color="auto" w:fill="FFFFFF"/>
          <w:lang w:val="kk-KZ"/>
        </w:rPr>
      </w:pPr>
      <w:r w:rsidRPr="000877B1">
        <w:rPr>
          <w:rFonts w:ascii="Times New Roman" w:hAnsi="Times New Roman" w:cs="Times New Roman"/>
          <w:b/>
          <w:bCs/>
          <w:iCs/>
          <w:sz w:val="28"/>
          <w:szCs w:val="24"/>
          <w:shd w:val="clear" w:color="auto" w:fill="FFFFFF"/>
          <w:lang w:val="kk-KZ"/>
        </w:rPr>
        <w:t>Әдебиеттер тізімі:</w:t>
      </w:r>
    </w:p>
    <w:p w:rsidR="00E4510C" w:rsidRPr="000877B1" w:rsidRDefault="00E4510C" w:rsidP="00BC443C">
      <w:pPr>
        <w:pStyle w:val="a6"/>
        <w:spacing w:after="0" w:line="240" w:lineRule="auto"/>
        <w:ind w:left="0"/>
        <w:rPr>
          <w:rFonts w:ascii="Times New Roman" w:hAnsi="Times New Roman" w:cs="Times New Roman"/>
          <w:sz w:val="28"/>
          <w:szCs w:val="24"/>
          <w:shd w:val="clear" w:color="auto" w:fill="FFFFFF"/>
          <w:lang w:val="kk-KZ"/>
        </w:rPr>
      </w:pPr>
      <w:r w:rsidRPr="000877B1">
        <w:rPr>
          <w:rFonts w:ascii="Times New Roman" w:hAnsi="Times New Roman" w:cs="Times New Roman"/>
          <w:sz w:val="28"/>
          <w:szCs w:val="24"/>
          <w:shd w:val="clear" w:color="auto" w:fill="FFFFFF"/>
          <w:lang w:val="kk-KZ"/>
        </w:rPr>
        <w:t>1. «Білім туралы» ҚР Заңы. 27.07.2007 жылы қабылданған;</w:t>
      </w:r>
      <w:r w:rsidRPr="000877B1">
        <w:rPr>
          <w:rFonts w:ascii="Times New Roman" w:hAnsi="Times New Roman" w:cs="Times New Roman"/>
          <w:sz w:val="28"/>
          <w:szCs w:val="24"/>
          <w:lang w:val="kk-KZ"/>
        </w:rPr>
        <w:br/>
      </w:r>
      <w:r w:rsidRPr="000877B1">
        <w:rPr>
          <w:rFonts w:ascii="Times New Roman" w:hAnsi="Times New Roman" w:cs="Times New Roman"/>
          <w:sz w:val="28"/>
          <w:szCs w:val="24"/>
          <w:shd w:val="clear" w:color="auto" w:fill="FFFFFF"/>
          <w:lang w:val="kk-KZ"/>
        </w:rPr>
        <w:t>2. «Бала құқықтары туралы» ҚР Заңы. 8.08.2002 жыл;</w:t>
      </w:r>
      <w:r w:rsidRPr="000877B1">
        <w:rPr>
          <w:rFonts w:ascii="Times New Roman" w:hAnsi="Times New Roman" w:cs="Times New Roman"/>
          <w:sz w:val="28"/>
          <w:szCs w:val="24"/>
          <w:lang w:val="kk-KZ"/>
        </w:rPr>
        <w:br/>
      </w:r>
      <w:r w:rsidRPr="000877B1">
        <w:rPr>
          <w:rFonts w:ascii="Times New Roman" w:hAnsi="Times New Roman" w:cs="Times New Roman"/>
          <w:sz w:val="28"/>
          <w:szCs w:val="24"/>
          <w:shd w:val="clear" w:color="auto" w:fill="FFFFFF"/>
          <w:lang w:val="kk-KZ"/>
        </w:rPr>
        <w:t>3. «Из опыта работы с одаренными детьми школы инновационного типа» Н.Н.Волошина. «Творческая педагогика» №3,2001г.</w:t>
      </w:r>
      <w:r w:rsidRPr="000877B1">
        <w:rPr>
          <w:rFonts w:ascii="Times New Roman" w:hAnsi="Times New Roman" w:cs="Times New Roman"/>
          <w:sz w:val="28"/>
          <w:szCs w:val="24"/>
          <w:lang w:val="kk-KZ"/>
        </w:rPr>
        <w:br/>
      </w:r>
      <w:r w:rsidRPr="000877B1">
        <w:rPr>
          <w:rFonts w:ascii="Times New Roman" w:hAnsi="Times New Roman" w:cs="Times New Roman"/>
          <w:sz w:val="28"/>
          <w:szCs w:val="24"/>
          <w:shd w:val="clear" w:color="auto" w:fill="FFFFFF"/>
          <w:lang w:val="kk-KZ"/>
        </w:rPr>
        <w:t>4. «Қарапайым мектепте де дарынды оқушы көп». Атырау қаласы.К.Х. Мұңайтбасова. Мақала.</w:t>
      </w:r>
      <w:r w:rsidRPr="000877B1">
        <w:rPr>
          <w:rFonts w:ascii="Times New Roman" w:hAnsi="Times New Roman" w:cs="Times New Roman"/>
          <w:sz w:val="28"/>
          <w:szCs w:val="24"/>
          <w:lang w:val="kk-KZ"/>
        </w:rPr>
        <w:br/>
      </w:r>
      <w:r w:rsidRPr="000877B1">
        <w:rPr>
          <w:rFonts w:ascii="Times New Roman" w:hAnsi="Times New Roman" w:cs="Times New Roman"/>
          <w:sz w:val="28"/>
          <w:szCs w:val="24"/>
          <w:shd w:val="clear" w:color="auto" w:fill="FFFFFF"/>
          <w:lang w:val="kk-KZ"/>
        </w:rPr>
        <w:t>5. Бастауыш мектеп». №5. 2009 жыл. «Дарындылықты дамытудағы мұғалімнің рөлі». Авторы: М.Жантурина</w:t>
      </w:r>
      <w:r w:rsidRPr="000877B1">
        <w:rPr>
          <w:rFonts w:ascii="Times New Roman" w:hAnsi="Times New Roman" w:cs="Times New Roman"/>
          <w:sz w:val="28"/>
          <w:szCs w:val="24"/>
          <w:lang w:val="kk-KZ"/>
        </w:rPr>
        <w:br/>
      </w:r>
      <w:r w:rsidRPr="000877B1">
        <w:rPr>
          <w:rFonts w:ascii="Times New Roman" w:hAnsi="Times New Roman" w:cs="Times New Roman"/>
          <w:sz w:val="28"/>
          <w:szCs w:val="24"/>
          <w:shd w:val="clear" w:color="auto" w:fill="FFFFFF"/>
          <w:lang w:val="kk-KZ"/>
        </w:rPr>
        <w:t>6.“Оқушылардың дарындылығы мен шығармашылық қабілеттерін арттыру жолдары” Г.С.Жағырапова.2006ж.</w:t>
      </w:r>
      <w:r w:rsidRPr="000877B1">
        <w:rPr>
          <w:rFonts w:ascii="Times New Roman" w:hAnsi="Times New Roman" w:cs="Times New Roman"/>
          <w:sz w:val="28"/>
          <w:szCs w:val="24"/>
          <w:lang w:val="kk-KZ"/>
        </w:rPr>
        <w:br/>
      </w:r>
      <w:r w:rsidRPr="000877B1">
        <w:rPr>
          <w:rFonts w:ascii="Times New Roman" w:hAnsi="Times New Roman" w:cs="Times New Roman"/>
          <w:sz w:val="28"/>
          <w:szCs w:val="24"/>
          <w:shd w:val="clear" w:color="auto" w:fill="FFFFFF"/>
          <w:lang w:val="kk-KZ"/>
        </w:rPr>
        <w:t xml:space="preserve">7.Токенова А.Дарынды балалармен жұмыс істеу жолдары.Ашық сабақ </w:t>
      </w:r>
      <w:r w:rsidRPr="000877B1">
        <w:rPr>
          <w:rFonts w:ascii="Times New Roman" w:hAnsi="Times New Roman" w:cs="Times New Roman"/>
          <w:sz w:val="28"/>
          <w:szCs w:val="24"/>
          <w:shd w:val="clear" w:color="auto" w:fill="FFFFFF"/>
          <w:lang w:val="kk-KZ"/>
        </w:rPr>
        <w:lastRenderedPageBreak/>
        <w:t>сайты.Мақала.</w:t>
      </w:r>
      <w:r w:rsidRPr="000877B1">
        <w:rPr>
          <w:rFonts w:ascii="Times New Roman" w:hAnsi="Times New Roman" w:cs="Times New Roman"/>
          <w:sz w:val="28"/>
          <w:szCs w:val="24"/>
          <w:lang w:val="kk-KZ"/>
        </w:rPr>
        <w:br/>
      </w:r>
      <w:r w:rsidRPr="000877B1">
        <w:rPr>
          <w:rFonts w:ascii="Times New Roman" w:hAnsi="Times New Roman" w:cs="Times New Roman"/>
          <w:sz w:val="28"/>
          <w:szCs w:val="24"/>
          <w:shd w:val="clear" w:color="auto" w:fill="FFFFFF"/>
          <w:lang w:val="kk-KZ"/>
        </w:rPr>
        <w:t>8. «Бастауыш мектеп». №10.2010 жыл. «Дарындылықты дамытудағы мұғалімнің рөлі». Б.Байдильданова.</w:t>
      </w:r>
    </w:p>
    <w:p w:rsidR="00E4510C" w:rsidRPr="000877B1" w:rsidRDefault="00E4510C" w:rsidP="00E4510C">
      <w:pPr>
        <w:pStyle w:val="a6"/>
        <w:spacing w:after="0" w:line="240" w:lineRule="auto"/>
        <w:ind w:left="360"/>
        <w:rPr>
          <w:rFonts w:ascii="Times New Roman" w:hAnsi="Times New Roman" w:cs="Times New Roman"/>
          <w:sz w:val="28"/>
          <w:szCs w:val="24"/>
          <w:shd w:val="clear" w:color="auto" w:fill="FFFFFF"/>
          <w:lang w:val="kk-KZ"/>
        </w:rPr>
      </w:pPr>
    </w:p>
    <w:p w:rsidR="0028012B" w:rsidRPr="000877B1" w:rsidRDefault="0028012B" w:rsidP="00EA6D2A">
      <w:pPr>
        <w:spacing w:after="0" w:line="240" w:lineRule="auto"/>
        <w:rPr>
          <w:rFonts w:ascii="Times New Roman" w:eastAsia="Times New Roman" w:hAnsi="Times New Roman" w:cs="Times New Roman"/>
          <w:b/>
          <w:sz w:val="28"/>
          <w:szCs w:val="28"/>
          <w:lang w:val="kk-KZ" w:eastAsia="ru-RU"/>
        </w:rPr>
      </w:pPr>
    </w:p>
    <w:p w:rsidR="0028012B" w:rsidRPr="000877B1" w:rsidRDefault="00511E2B" w:rsidP="00EA6D2A">
      <w:pPr>
        <w:spacing w:after="0" w:line="240" w:lineRule="auto"/>
        <w:jc w:val="center"/>
        <w:rPr>
          <w:rFonts w:ascii="Times New Roman" w:eastAsia="Times New Roman" w:hAnsi="Times New Roman" w:cs="Times New Roman"/>
          <w:b/>
          <w:bCs/>
          <w:sz w:val="32"/>
          <w:szCs w:val="32"/>
          <w:lang w:val="kk-KZ" w:eastAsia="ru-RU"/>
        </w:rPr>
      </w:pPr>
      <w:r w:rsidRPr="000877B1">
        <w:rPr>
          <w:rFonts w:ascii="Times New Roman" w:eastAsia="Times New Roman" w:hAnsi="Times New Roman" w:cs="Times New Roman"/>
          <w:b/>
          <w:sz w:val="28"/>
          <w:szCs w:val="32"/>
          <w:lang w:val="kk-KZ"/>
        </w:rPr>
        <w:t xml:space="preserve">Тақырып 3. </w:t>
      </w:r>
      <w:r w:rsidR="0028012B" w:rsidRPr="000877B1">
        <w:rPr>
          <w:rFonts w:ascii="Times New Roman" w:eastAsia="Times New Roman" w:hAnsi="Times New Roman" w:cs="Times New Roman"/>
          <w:b/>
          <w:bCs/>
          <w:sz w:val="32"/>
          <w:szCs w:val="32"/>
          <w:lang w:val="kk-KZ" w:eastAsia="ru-RU"/>
        </w:rPr>
        <w:t>Дарындылықтың заманауи тұжырымдамалары</w:t>
      </w:r>
    </w:p>
    <w:p w:rsidR="00204F2E" w:rsidRPr="000877B1" w:rsidRDefault="00204F2E" w:rsidP="00EA6D2A">
      <w:pPr>
        <w:spacing w:after="0" w:line="240" w:lineRule="auto"/>
        <w:jc w:val="center"/>
        <w:rPr>
          <w:rFonts w:ascii="Times New Roman" w:eastAsia="Times New Roman" w:hAnsi="Times New Roman" w:cs="Times New Roman"/>
          <w:b/>
          <w:bCs/>
          <w:sz w:val="32"/>
          <w:szCs w:val="32"/>
          <w:lang w:val="kk-KZ" w:eastAsia="ru-RU"/>
        </w:rPr>
      </w:pPr>
    </w:p>
    <w:p w:rsidR="0028012B" w:rsidRPr="000877B1" w:rsidRDefault="0028012B" w:rsidP="00EA6D2A">
      <w:pPr>
        <w:spacing w:after="0" w:line="240" w:lineRule="auto"/>
        <w:rPr>
          <w:rFonts w:ascii="Times New Roman" w:eastAsia="Times New Roman" w:hAnsi="Times New Roman" w:cs="Times New Roman"/>
          <w:b/>
          <w:sz w:val="28"/>
          <w:szCs w:val="28"/>
          <w:lang w:val="kk-KZ" w:eastAsia="ru-RU"/>
        </w:rPr>
      </w:pPr>
      <w:r w:rsidRPr="000877B1">
        <w:rPr>
          <w:rFonts w:ascii="Times New Roman" w:eastAsia="Times New Roman" w:hAnsi="Times New Roman" w:cs="Times New Roman"/>
          <w:b/>
          <w:bCs/>
          <w:sz w:val="32"/>
          <w:szCs w:val="32"/>
          <w:lang w:val="kk-KZ" w:eastAsia="ru-RU"/>
        </w:rPr>
        <w:t xml:space="preserve">Дәріс 7. </w:t>
      </w:r>
    </w:p>
    <w:p w:rsidR="0028012B" w:rsidRPr="000877B1" w:rsidRDefault="0028012B" w:rsidP="004E4A2F">
      <w:pPr>
        <w:pStyle w:val="a6"/>
        <w:numPr>
          <w:ilvl w:val="0"/>
          <w:numId w:val="37"/>
        </w:numPr>
        <w:spacing w:after="0" w:line="240" w:lineRule="auto"/>
        <w:jc w:val="both"/>
        <w:rPr>
          <w:rFonts w:ascii="Times New Roman" w:eastAsia="Times New Roman" w:hAnsi="Times New Roman" w:cs="Times New Roman"/>
          <w:sz w:val="28"/>
          <w:szCs w:val="28"/>
          <w:lang w:val="kk-KZ" w:eastAsia="ru-RU"/>
        </w:rPr>
      </w:pPr>
      <w:r w:rsidRPr="000877B1">
        <w:rPr>
          <w:rFonts w:ascii="Times New Roman" w:eastAsia="Times New Roman" w:hAnsi="Times New Roman" w:cs="Times New Roman"/>
          <w:sz w:val="28"/>
          <w:szCs w:val="28"/>
          <w:lang w:val="kk-KZ" w:eastAsia="ru-RU"/>
        </w:rPr>
        <w:t>Дарындылықтың заманауи тұжырымдамаларын әзірлеу.</w:t>
      </w:r>
    </w:p>
    <w:p w:rsidR="0028012B" w:rsidRPr="000877B1" w:rsidRDefault="0028012B" w:rsidP="004E4A2F">
      <w:pPr>
        <w:pStyle w:val="a6"/>
        <w:numPr>
          <w:ilvl w:val="0"/>
          <w:numId w:val="37"/>
        </w:numPr>
        <w:spacing w:after="0" w:line="240" w:lineRule="auto"/>
        <w:jc w:val="both"/>
        <w:rPr>
          <w:rFonts w:ascii="Times New Roman" w:eastAsia="Times New Roman" w:hAnsi="Times New Roman" w:cs="Times New Roman"/>
          <w:sz w:val="28"/>
          <w:szCs w:val="28"/>
          <w:lang w:val="kk-KZ" w:eastAsia="ru-RU"/>
        </w:rPr>
      </w:pPr>
      <w:r w:rsidRPr="000877B1">
        <w:rPr>
          <w:rFonts w:ascii="Times New Roman" w:eastAsia="Times New Roman" w:hAnsi="Times New Roman" w:cs="Times New Roman"/>
          <w:sz w:val="28"/>
          <w:szCs w:val="28"/>
          <w:lang w:val="kk-KZ" w:eastAsia="ru-RU"/>
        </w:rPr>
        <w:t>Дарындылық қабілеттердің сапалы үйлесімі ретінде.</w:t>
      </w:r>
    </w:p>
    <w:p w:rsidR="0028012B" w:rsidRPr="000877B1" w:rsidRDefault="0028012B" w:rsidP="004E4A2F">
      <w:pPr>
        <w:pStyle w:val="a6"/>
        <w:numPr>
          <w:ilvl w:val="0"/>
          <w:numId w:val="37"/>
        </w:numPr>
        <w:spacing w:after="0" w:line="240" w:lineRule="auto"/>
        <w:jc w:val="both"/>
        <w:rPr>
          <w:rFonts w:ascii="Times New Roman" w:eastAsia="Times New Roman" w:hAnsi="Times New Roman" w:cs="Times New Roman"/>
          <w:sz w:val="28"/>
          <w:szCs w:val="28"/>
          <w:lang w:val="kk-KZ" w:eastAsia="ru-RU"/>
        </w:rPr>
      </w:pPr>
      <w:r w:rsidRPr="000877B1">
        <w:rPr>
          <w:rFonts w:ascii="Times New Roman" w:eastAsia="Times New Roman" w:hAnsi="Times New Roman" w:cs="Times New Roman"/>
          <w:sz w:val="28"/>
          <w:szCs w:val="28"/>
          <w:lang w:val="kk-KZ" w:eastAsia="ru-RU"/>
        </w:rPr>
        <w:t xml:space="preserve">"Интеллект құрылымы" моделі. </w:t>
      </w:r>
    </w:p>
    <w:p w:rsidR="0028012B" w:rsidRPr="000877B1" w:rsidRDefault="0028012B" w:rsidP="004E4A2F">
      <w:pPr>
        <w:pStyle w:val="a6"/>
        <w:numPr>
          <w:ilvl w:val="0"/>
          <w:numId w:val="37"/>
        </w:numPr>
        <w:spacing w:after="0" w:line="240" w:lineRule="auto"/>
        <w:jc w:val="both"/>
        <w:rPr>
          <w:rFonts w:ascii="Times New Roman" w:eastAsia="Times New Roman" w:hAnsi="Times New Roman" w:cs="Times New Roman"/>
          <w:sz w:val="28"/>
          <w:szCs w:val="28"/>
          <w:lang w:val="kk-KZ" w:eastAsia="ru-RU"/>
        </w:rPr>
      </w:pPr>
      <w:r w:rsidRPr="000877B1">
        <w:rPr>
          <w:rFonts w:ascii="Times New Roman" w:eastAsia="Times New Roman" w:hAnsi="Times New Roman" w:cs="Times New Roman"/>
          <w:sz w:val="28"/>
          <w:szCs w:val="28"/>
          <w:lang w:val="kk-KZ" w:eastAsia="ru-RU"/>
        </w:rPr>
        <w:t>Жасерекшелік дарындылығы.</w:t>
      </w:r>
    </w:p>
    <w:p w:rsidR="0028012B" w:rsidRPr="000877B1" w:rsidRDefault="0028012B" w:rsidP="004E4A2F">
      <w:pPr>
        <w:pStyle w:val="a6"/>
        <w:numPr>
          <w:ilvl w:val="0"/>
          <w:numId w:val="37"/>
        </w:numPr>
        <w:spacing w:after="0" w:line="240" w:lineRule="auto"/>
        <w:jc w:val="both"/>
        <w:rPr>
          <w:rFonts w:ascii="Times New Roman" w:eastAsia="Times New Roman" w:hAnsi="Times New Roman" w:cs="Times New Roman"/>
          <w:sz w:val="28"/>
          <w:szCs w:val="28"/>
          <w:lang w:val="kk-KZ" w:eastAsia="ru-RU"/>
        </w:rPr>
      </w:pPr>
      <w:r w:rsidRPr="000877B1">
        <w:rPr>
          <w:rFonts w:ascii="Times New Roman" w:eastAsia="Times New Roman" w:hAnsi="Times New Roman" w:cs="Times New Roman"/>
          <w:sz w:val="28"/>
          <w:szCs w:val="28"/>
          <w:lang w:val="kk-KZ" w:eastAsia="ru-RU"/>
        </w:rPr>
        <w:t>Зияткерлік және шығармашылық дарындылық</w:t>
      </w:r>
    </w:p>
    <w:p w:rsidR="0028012B" w:rsidRPr="000877B1" w:rsidRDefault="0028012B" w:rsidP="004E4A2F">
      <w:pPr>
        <w:pStyle w:val="a6"/>
        <w:numPr>
          <w:ilvl w:val="0"/>
          <w:numId w:val="37"/>
        </w:numPr>
        <w:spacing w:after="0" w:line="240" w:lineRule="auto"/>
        <w:jc w:val="both"/>
        <w:rPr>
          <w:rFonts w:ascii="Times New Roman" w:eastAsia="Times New Roman" w:hAnsi="Times New Roman" w:cs="Times New Roman"/>
          <w:sz w:val="28"/>
          <w:szCs w:val="28"/>
          <w:lang w:val="kk-KZ" w:eastAsia="ru-RU"/>
        </w:rPr>
      </w:pPr>
      <w:r w:rsidRPr="000877B1">
        <w:rPr>
          <w:rFonts w:ascii="Times New Roman" w:eastAsia="Times New Roman" w:hAnsi="Times New Roman" w:cs="Times New Roman"/>
          <w:sz w:val="28"/>
          <w:szCs w:val="28"/>
          <w:lang w:val="kk-KZ" w:eastAsia="ru-RU"/>
        </w:rPr>
        <w:t>Шығармашылық дарындылық тұжырымдамасы</w:t>
      </w:r>
    </w:p>
    <w:p w:rsidR="0028012B" w:rsidRPr="000877B1" w:rsidRDefault="0028012B" w:rsidP="00843891">
      <w:pPr>
        <w:spacing w:after="0" w:line="240" w:lineRule="auto"/>
        <w:jc w:val="both"/>
        <w:rPr>
          <w:rFonts w:ascii="Times New Roman" w:eastAsia="Times New Roman" w:hAnsi="Times New Roman" w:cs="Times New Roman"/>
          <w:b/>
          <w:sz w:val="28"/>
          <w:szCs w:val="28"/>
          <w:lang w:val="kk-KZ" w:eastAsia="ru-RU"/>
        </w:rPr>
      </w:pPr>
      <w:r w:rsidRPr="000877B1">
        <w:rPr>
          <w:rFonts w:ascii="Times New Roman" w:eastAsia="Times New Roman" w:hAnsi="Times New Roman" w:cs="Times New Roman"/>
          <w:b/>
          <w:sz w:val="28"/>
          <w:szCs w:val="28"/>
          <w:lang w:val="kk-KZ" w:eastAsia="ru-RU"/>
        </w:rPr>
        <w:t>Дәріс 8.</w:t>
      </w:r>
    </w:p>
    <w:p w:rsidR="0028012B" w:rsidRPr="000877B1" w:rsidRDefault="0028012B" w:rsidP="004E4A2F">
      <w:pPr>
        <w:pStyle w:val="a6"/>
        <w:numPr>
          <w:ilvl w:val="0"/>
          <w:numId w:val="38"/>
        </w:numPr>
        <w:spacing w:after="0" w:line="240" w:lineRule="auto"/>
        <w:jc w:val="both"/>
        <w:rPr>
          <w:rFonts w:ascii="Times New Roman" w:eastAsia="Times New Roman" w:hAnsi="Times New Roman" w:cs="Times New Roman"/>
          <w:sz w:val="28"/>
          <w:szCs w:val="28"/>
          <w:lang w:val="kk-KZ" w:eastAsia="ru-RU"/>
        </w:rPr>
      </w:pPr>
      <w:r w:rsidRPr="000877B1">
        <w:rPr>
          <w:rFonts w:ascii="Times New Roman" w:eastAsia="Times New Roman" w:hAnsi="Times New Roman" w:cs="Times New Roman"/>
          <w:sz w:val="28"/>
          <w:szCs w:val="28"/>
          <w:lang w:val="kk-KZ" w:eastAsia="ru-RU"/>
        </w:rPr>
        <w:t>Адам әлеуетінің моделі</w:t>
      </w:r>
    </w:p>
    <w:p w:rsidR="0028012B" w:rsidRPr="000877B1" w:rsidRDefault="0028012B" w:rsidP="004E4A2F">
      <w:pPr>
        <w:pStyle w:val="a6"/>
        <w:numPr>
          <w:ilvl w:val="0"/>
          <w:numId w:val="38"/>
        </w:numPr>
        <w:spacing w:after="0" w:line="240" w:lineRule="auto"/>
        <w:jc w:val="both"/>
        <w:rPr>
          <w:rFonts w:ascii="Times New Roman" w:eastAsia="Times New Roman" w:hAnsi="Times New Roman" w:cs="Times New Roman"/>
          <w:sz w:val="28"/>
          <w:szCs w:val="28"/>
          <w:lang w:val="kk-KZ" w:eastAsia="ru-RU"/>
        </w:rPr>
      </w:pPr>
      <w:r w:rsidRPr="000877B1">
        <w:rPr>
          <w:rFonts w:ascii="Times New Roman" w:eastAsia="Times New Roman" w:hAnsi="Times New Roman" w:cs="Times New Roman"/>
          <w:sz w:val="28"/>
          <w:szCs w:val="28"/>
          <w:lang w:val="kk-KZ" w:eastAsia="ru-RU"/>
        </w:rPr>
        <w:t>Потенциал идеясын дамыту</w:t>
      </w:r>
    </w:p>
    <w:p w:rsidR="0028012B" w:rsidRPr="000877B1" w:rsidRDefault="0028012B" w:rsidP="004E4A2F">
      <w:pPr>
        <w:pStyle w:val="a6"/>
        <w:numPr>
          <w:ilvl w:val="0"/>
          <w:numId w:val="38"/>
        </w:numPr>
        <w:spacing w:after="0" w:line="240" w:lineRule="auto"/>
        <w:jc w:val="both"/>
        <w:rPr>
          <w:rFonts w:ascii="Times New Roman" w:eastAsia="Times New Roman" w:hAnsi="Times New Roman" w:cs="Times New Roman"/>
          <w:sz w:val="28"/>
          <w:szCs w:val="28"/>
          <w:lang w:val="kk-KZ" w:eastAsia="ru-RU"/>
        </w:rPr>
      </w:pPr>
      <w:r w:rsidRPr="000877B1">
        <w:rPr>
          <w:rFonts w:ascii="Times New Roman" w:eastAsia="Times New Roman" w:hAnsi="Times New Roman" w:cs="Times New Roman"/>
          <w:sz w:val="28"/>
          <w:szCs w:val="28"/>
          <w:lang w:val="kk-KZ" w:eastAsia="ru-RU"/>
        </w:rPr>
        <w:t>Дарындылық жеке психикалық тәжірбиенің өзіндік ерекшелінің көрінісі ретінде</w:t>
      </w:r>
    </w:p>
    <w:p w:rsidR="0028012B" w:rsidRPr="000877B1" w:rsidRDefault="0028012B" w:rsidP="004E4A2F">
      <w:pPr>
        <w:pStyle w:val="a6"/>
        <w:numPr>
          <w:ilvl w:val="0"/>
          <w:numId w:val="38"/>
        </w:numPr>
        <w:spacing w:after="0" w:line="240" w:lineRule="auto"/>
        <w:jc w:val="both"/>
        <w:rPr>
          <w:rFonts w:ascii="Times New Roman" w:eastAsia="Times New Roman" w:hAnsi="Times New Roman" w:cs="Times New Roman"/>
          <w:sz w:val="28"/>
          <w:szCs w:val="28"/>
          <w:lang w:val="kk-KZ" w:eastAsia="ru-RU"/>
        </w:rPr>
      </w:pPr>
      <w:r w:rsidRPr="000877B1">
        <w:rPr>
          <w:rFonts w:ascii="Times New Roman" w:eastAsia="Times New Roman" w:hAnsi="Times New Roman" w:cs="Times New Roman"/>
          <w:sz w:val="28"/>
          <w:szCs w:val="28"/>
          <w:lang w:val="kk-KZ" w:eastAsia="ru-RU"/>
        </w:rPr>
        <w:t>Дарындылықтың бір факторлы жіне көп факторлы модельдері</w:t>
      </w:r>
    </w:p>
    <w:p w:rsidR="0028012B" w:rsidRPr="000877B1" w:rsidRDefault="0028012B" w:rsidP="004E4A2F">
      <w:pPr>
        <w:pStyle w:val="a6"/>
        <w:numPr>
          <w:ilvl w:val="0"/>
          <w:numId w:val="38"/>
        </w:numPr>
        <w:spacing w:after="0" w:line="240" w:lineRule="auto"/>
        <w:jc w:val="both"/>
        <w:rPr>
          <w:rFonts w:ascii="Times New Roman" w:eastAsia="Times New Roman" w:hAnsi="Times New Roman" w:cs="Times New Roman"/>
          <w:sz w:val="28"/>
          <w:szCs w:val="28"/>
          <w:lang w:val="kk-KZ" w:eastAsia="ru-RU"/>
        </w:rPr>
      </w:pPr>
      <w:r w:rsidRPr="000877B1">
        <w:rPr>
          <w:rFonts w:ascii="Times New Roman" w:eastAsia="Times New Roman" w:hAnsi="Times New Roman" w:cs="Times New Roman"/>
          <w:sz w:val="28"/>
          <w:szCs w:val="28"/>
          <w:lang w:val="kk-KZ" w:eastAsia="ru-RU"/>
        </w:rPr>
        <w:t>Мюнхендегі дарындылық моделі</w:t>
      </w:r>
    </w:p>
    <w:p w:rsidR="0028012B" w:rsidRPr="000877B1" w:rsidRDefault="0028012B" w:rsidP="004E4A2F">
      <w:pPr>
        <w:pStyle w:val="a6"/>
        <w:numPr>
          <w:ilvl w:val="0"/>
          <w:numId w:val="38"/>
        </w:numPr>
        <w:spacing w:after="0" w:line="240" w:lineRule="auto"/>
        <w:jc w:val="both"/>
        <w:rPr>
          <w:rFonts w:ascii="Times New Roman" w:eastAsia="Times New Roman" w:hAnsi="Times New Roman" w:cs="Times New Roman"/>
          <w:sz w:val="28"/>
          <w:szCs w:val="28"/>
          <w:lang w:val="kk-KZ" w:eastAsia="ru-RU"/>
        </w:rPr>
      </w:pPr>
      <w:r w:rsidRPr="000877B1">
        <w:rPr>
          <w:rFonts w:ascii="Times New Roman" w:eastAsia="Times New Roman" w:hAnsi="Times New Roman" w:cs="Times New Roman"/>
          <w:sz w:val="28"/>
          <w:szCs w:val="28"/>
          <w:lang w:val="kk-KZ" w:eastAsia="ru-RU"/>
        </w:rPr>
        <w:t>Дарындылық тұлғаның динамикалық сипаттамасы</w:t>
      </w:r>
    </w:p>
    <w:p w:rsidR="0028012B" w:rsidRPr="000877B1" w:rsidRDefault="0028012B" w:rsidP="00843891">
      <w:pPr>
        <w:spacing w:after="0" w:line="240" w:lineRule="auto"/>
        <w:jc w:val="both"/>
        <w:rPr>
          <w:rFonts w:ascii="Times New Roman" w:eastAsia="Times New Roman" w:hAnsi="Times New Roman" w:cs="Times New Roman"/>
          <w:b/>
          <w:sz w:val="28"/>
          <w:szCs w:val="28"/>
          <w:lang w:val="kk-KZ" w:eastAsia="ru-RU"/>
        </w:rPr>
      </w:pPr>
      <w:r w:rsidRPr="000877B1">
        <w:rPr>
          <w:rFonts w:ascii="Times New Roman" w:eastAsia="Times New Roman" w:hAnsi="Times New Roman" w:cs="Times New Roman"/>
          <w:b/>
          <w:sz w:val="28"/>
          <w:szCs w:val="28"/>
          <w:lang w:val="kk-KZ" w:eastAsia="ru-RU"/>
        </w:rPr>
        <w:t>Дәріс 9.</w:t>
      </w:r>
    </w:p>
    <w:p w:rsidR="0028012B" w:rsidRPr="000877B1" w:rsidRDefault="0028012B" w:rsidP="004E4A2F">
      <w:pPr>
        <w:pStyle w:val="a6"/>
        <w:numPr>
          <w:ilvl w:val="0"/>
          <w:numId w:val="39"/>
        </w:numPr>
        <w:spacing w:after="0" w:line="240" w:lineRule="auto"/>
        <w:jc w:val="both"/>
        <w:rPr>
          <w:rFonts w:ascii="Times New Roman" w:eastAsia="Times New Roman" w:hAnsi="Times New Roman" w:cs="Times New Roman"/>
          <w:sz w:val="28"/>
          <w:szCs w:val="28"/>
          <w:lang w:val="kk-KZ" w:eastAsia="ru-RU"/>
        </w:rPr>
      </w:pPr>
      <w:r w:rsidRPr="000877B1">
        <w:rPr>
          <w:rFonts w:ascii="Times New Roman" w:eastAsia="Times New Roman" w:hAnsi="Times New Roman" w:cs="Times New Roman"/>
          <w:sz w:val="28"/>
          <w:szCs w:val="28"/>
          <w:lang w:val="kk-KZ" w:eastAsia="ru-RU"/>
        </w:rPr>
        <w:t>Дарындылықтың динамикалық тұжырымдамасы</w:t>
      </w:r>
    </w:p>
    <w:p w:rsidR="0028012B" w:rsidRPr="000877B1" w:rsidRDefault="0028012B" w:rsidP="004E4A2F">
      <w:pPr>
        <w:pStyle w:val="a6"/>
        <w:numPr>
          <w:ilvl w:val="0"/>
          <w:numId w:val="39"/>
        </w:numPr>
        <w:spacing w:after="0" w:line="240" w:lineRule="auto"/>
        <w:jc w:val="both"/>
        <w:rPr>
          <w:rFonts w:ascii="Times New Roman" w:eastAsia="Times New Roman" w:hAnsi="Times New Roman" w:cs="Times New Roman"/>
          <w:sz w:val="28"/>
          <w:szCs w:val="28"/>
          <w:lang w:val="kk-KZ" w:eastAsia="ru-RU"/>
        </w:rPr>
      </w:pPr>
      <w:r w:rsidRPr="000877B1">
        <w:rPr>
          <w:rFonts w:ascii="Times New Roman" w:eastAsia="Times New Roman" w:hAnsi="Times New Roman" w:cs="Times New Roman"/>
          <w:sz w:val="28"/>
          <w:szCs w:val="28"/>
          <w:lang w:val="kk-KZ" w:eastAsia="ru-RU"/>
        </w:rPr>
        <w:t>Өнімділік және жалпы қабілеттер</w:t>
      </w:r>
    </w:p>
    <w:p w:rsidR="0028012B" w:rsidRPr="000877B1" w:rsidRDefault="0028012B" w:rsidP="004E4A2F">
      <w:pPr>
        <w:pStyle w:val="a6"/>
        <w:numPr>
          <w:ilvl w:val="0"/>
          <w:numId w:val="39"/>
        </w:numPr>
        <w:spacing w:after="0" w:line="240" w:lineRule="auto"/>
        <w:jc w:val="both"/>
        <w:rPr>
          <w:rFonts w:ascii="Times New Roman" w:eastAsia="Times New Roman" w:hAnsi="Times New Roman" w:cs="Times New Roman"/>
          <w:sz w:val="28"/>
          <w:szCs w:val="28"/>
          <w:lang w:val="kk-KZ" w:eastAsia="ru-RU"/>
        </w:rPr>
      </w:pPr>
      <w:r w:rsidRPr="000877B1">
        <w:rPr>
          <w:rFonts w:ascii="Times New Roman" w:eastAsia="Times New Roman" w:hAnsi="Times New Roman" w:cs="Times New Roman"/>
          <w:sz w:val="28"/>
          <w:szCs w:val="28"/>
          <w:lang w:val="kk-KZ" w:eastAsia="ru-RU"/>
        </w:rPr>
        <w:t>Дарындылық пен қабілет</w:t>
      </w:r>
    </w:p>
    <w:p w:rsidR="0028012B" w:rsidRPr="000877B1" w:rsidRDefault="0028012B" w:rsidP="004E4A2F">
      <w:pPr>
        <w:pStyle w:val="a6"/>
        <w:numPr>
          <w:ilvl w:val="0"/>
          <w:numId w:val="39"/>
        </w:numPr>
        <w:spacing w:after="0" w:line="240" w:lineRule="auto"/>
        <w:jc w:val="both"/>
        <w:rPr>
          <w:rFonts w:ascii="Times New Roman" w:eastAsia="Times New Roman" w:hAnsi="Times New Roman" w:cs="Times New Roman"/>
          <w:sz w:val="28"/>
          <w:szCs w:val="28"/>
          <w:lang w:val="kk-KZ" w:eastAsia="ru-RU"/>
        </w:rPr>
      </w:pPr>
      <w:r w:rsidRPr="000877B1">
        <w:rPr>
          <w:rFonts w:ascii="Times New Roman" w:eastAsia="Times New Roman" w:hAnsi="Times New Roman" w:cs="Times New Roman"/>
          <w:sz w:val="28"/>
          <w:szCs w:val="28"/>
          <w:lang w:val="kk-KZ" w:eastAsia="ru-RU"/>
        </w:rPr>
        <w:t xml:space="preserve">Интеллекттің құрылымдық-динамикалық теориясы </w:t>
      </w:r>
    </w:p>
    <w:p w:rsidR="0028012B" w:rsidRPr="000877B1" w:rsidRDefault="0028012B" w:rsidP="004E4A2F">
      <w:pPr>
        <w:pStyle w:val="a6"/>
        <w:numPr>
          <w:ilvl w:val="0"/>
          <w:numId w:val="39"/>
        </w:numPr>
        <w:spacing w:after="0" w:line="240" w:lineRule="auto"/>
        <w:jc w:val="both"/>
        <w:rPr>
          <w:rFonts w:ascii="Times New Roman" w:eastAsia="Times New Roman" w:hAnsi="Times New Roman" w:cs="Times New Roman"/>
          <w:sz w:val="28"/>
          <w:szCs w:val="28"/>
          <w:lang w:val="kk-KZ" w:eastAsia="ru-RU"/>
        </w:rPr>
      </w:pPr>
      <w:r w:rsidRPr="000877B1">
        <w:rPr>
          <w:rFonts w:ascii="Times New Roman" w:eastAsia="Times New Roman" w:hAnsi="Times New Roman" w:cs="Times New Roman"/>
          <w:sz w:val="28"/>
          <w:szCs w:val="28"/>
          <w:lang w:val="kk-KZ" w:eastAsia="ru-RU"/>
        </w:rPr>
        <w:t>Дарындылықтың жұмыс тұжырымдамасы</w:t>
      </w:r>
    </w:p>
    <w:p w:rsidR="0028012B" w:rsidRPr="000877B1" w:rsidRDefault="0028012B" w:rsidP="004E4A2F">
      <w:pPr>
        <w:pStyle w:val="a6"/>
        <w:numPr>
          <w:ilvl w:val="0"/>
          <w:numId w:val="39"/>
        </w:numPr>
        <w:spacing w:after="0" w:line="240" w:lineRule="auto"/>
        <w:jc w:val="both"/>
        <w:rPr>
          <w:rFonts w:ascii="Times New Roman" w:eastAsia="Times New Roman" w:hAnsi="Times New Roman" w:cs="Times New Roman"/>
          <w:sz w:val="28"/>
          <w:szCs w:val="28"/>
          <w:lang w:val="kk-KZ" w:eastAsia="ru-RU"/>
        </w:rPr>
      </w:pPr>
      <w:r w:rsidRPr="000877B1">
        <w:rPr>
          <w:rFonts w:ascii="Times New Roman" w:eastAsia="Times New Roman" w:hAnsi="Times New Roman" w:cs="Times New Roman"/>
          <w:sz w:val="28"/>
          <w:szCs w:val="28"/>
          <w:lang w:val="kk-KZ" w:eastAsia="ru-RU"/>
        </w:rPr>
        <w:t>Дарындылықтың интегративті тұжырымдамасы</w:t>
      </w:r>
    </w:p>
    <w:p w:rsidR="00204F2E" w:rsidRPr="000877B1" w:rsidRDefault="00204F2E" w:rsidP="00EA6D2A">
      <w:pPr>
        <w:spacing w:after="0" w:line="240" w:lineRule="auto"/>
        <w:rPr>
          <w:rFonts w:ascii="Times New Roman" w:eastAsia="Times New Roman" w:hAnsi="Times New Roman" w:cs="Times New Roman"/>
          <w:b/>
          <w:bCs/>
          <w:sz w:val="32"/>
          <w:szCs w:val="32"/>
          <w:lang w:val="kk-KZ" w:eastAsia="ru-RU"/>
        </w:rPr>
      </w:pPr>
    </w:p>
    <w:p w:rsidR="0028012B" w:rsidRPr="000877B1" w:rsidRDefault="0028012B" w:rsidP="00EA6D2A">
      <w:pPr>
        <w:pStyle w:val="a8"/>
        <w:shd w:val="clear" w:color="auto" w:fill="FFFFFF"/>
        <w:spacing w:before="0" w:beforeAutospacing="0" w:after="0" w:afterAutospacing="0"/>
        <w:jc w:val="both"/>
        <w:rPr>
          <w:sz w:val="28"/>
          <w:szCs w:val="28"/>
        </w:rPr>
      </w:pPr>
      <w:r w:rsidRPr="000877B1">
        <w:rPr>
          <w:rStyle w:val="a9"/>
          <w:sz w:val="28"/>
          <w:szCs w:val="28"/>
          <w:lang w:val="kk-KZ"/>
        </w:rPr>
        <w:t xml:space="preserve">        </w:t>
      </w:r>
      <w:r w:rsidRPr="000877B1">
        <w:rPr>
          <w:rStyle w:val="a9"/>
          <w:b w:val="0"/>
          <w:sz w:val="28"/>
          <w:szCs w:val="28"/>
          <w:lang w:val="kk-KZ"/>
        </w:rPr>
        <w:t>Дарындылық</w:t>
      </w:r>
      <w:r w:rsidRPr="000877B1">
        <w:rPr>
          <w:sz w:val="28"/>
          <w:szCs w:val="28"/>
          <w:lang w:val="kk-KZ"/>
        </w:rPr>
        <w:t xml:space="preserve"> – бұл психологияда жеке қабілеттерін дамытудың ерекше деңгейі. Бүгінгі күні ғылым саласында да, қоғамда да дарындылық мәселесіне үнемі қызығушылық бар. </w:t>
      </w:r>
      <w:r w:rsidRPr="000877B1">
        <w:rPr>
          <w:sz w:val="28"/>
          <w:szCs w:val="28"/>
        </w:rPr>
        <w:t>Әрине, гения деп саналатын танымал адамдар, ғылыми тұрғыдан шын мәнінде гений болып табылады. Аристотельдің шынайы гениясының табысты оқушысы ғана емес, ол екіталай болуы мүмкін, тіпті филистиндік гениальды қарастыратын Македон Александр. Бүгінгі күні бұл жеке қабілеттердің нәтижесі емес, керісінше сахналық күштердің көмегі – жаттықтырушылар, жаттықтырушылар, PR мамандары, кәсіби мамандар тобы. Онсыз адам өз жұмысында соншалықты табысты бола алмайды.</w:t>
      </w:r>
    </w:p>
    <w:p w:rsidR="0028012B" w:rsidRPr="000877B1" w:rsidRDefault="0028012B" w:rsidP="00EA6D2A">
      <w:pPr>
        <w:pStyle w:val="a8"/>
        <w:shd w:val="clear" w:color="auto" w:fill="FFFFFF"/>
        <w:spacing w:before="0" w:beforeAutospacing="0" w:after="0" w:afterAutospacing="0"/>
        <w:jc w:val="both"/>
        <w:rPr>
          <w:sz w:val="28"/>
          <w:szCs w:val="28"/>
          <w:lang w:val="kk-KZ"/>
        </w:rPr>
      </w:pPr>
      <w:r w:rsidRPr="000877B1">
        <w:rPr>
          <w:sz w:val="28"/>
          <w:szCs w:val="28"/>
          <w:lang w:val="kk-KZ"/>
        </w:rPr>
        <w:t xml:space="preserve">      </w:t>
      </w:r>
      <w:r w:rsidRPr="000877B1">
        <w:rPr>
          <w:bCs/>
          <w:sz w:val="28"/>
          <w:szCs w:val="28"/>
          <w:lang w:val="kk-KZ"/>
        </w:rPr>
        <w:t>Дарындылық</w:t>
      </w:r>
      <w:r w:rsidRPr="000877B1">
        <w:rPr>
          <w:sz w:val="28"/>
          <w:szCs w:val="28"/>
          <w:lang w:val="kk-KZ"/>
        </w:rPr>
        <w:t xml:space="preserve"> – тіпті балаларға белгілі құбылыс. Оларға дарындылық туралы не білетіндігі сұралды, және олар: «Дарындылық – жақсы нәрсені істеген кезде талант», – дейді. «Дарындылық – бұл адамның ерекше сыйы болса, мысалы, ән айтуы». Бұл түсіну ересектердегі күнделікті дарындылық тұжырымдамасына </w:t>
      </w:r>
      <w:r w:rsidRPr="000877B1">
        <w:rPr>
          <w:sz w:val="28"/>
          <w:szCs w:val="28"/>
          <w:lang w:val="kk-KZ"/>
        </w:rPr>
        <w:lastRenderedPageBreak/>
        <w:t>сәйкес келеді. Дегенмен, ғылым дарындылық тұжырымдамасын қалай танытады?</w:t>
      </w:r>
    </w:p>
    <w:p w:rsidR="0028012B" w:rsidRPr="000877B1" w:rsidRDefault="0028012B" w:rsidP="00EA6D2A">
      <w:pPr>
        <w:pStyle w:val="a8"/>
        <w:shd w:val="clear" w:color="auto" w:fill="FFFFFF"/>
        <w:spacing w:before="0" w:beforeAutospacing="0" w:after="0" w:afterAutospacing="0"/>
        <w:jc w:val="both"/>
        <w:rPr>
          <w:sz w:val="28"/>
          <w:szCs w:val="28"/>
          <w:lang w:val="kk-KZ"/>
        </w:rPr>
      </w:pPr>
      <w:r w:rsidRPr="000877B1">
        <w:rPr>
          <w:sz w:val="28"/>
          <w:szCs w:val="28"/>
          <w:lang w:val="kk-KZ"/>
        </w:rPr>
        <w:t xml:space="preserve">       Психологиядағы дарындылық – бұл меншік иесінің іс-әрекеттегі ерекше нәтижелерге қол жеткізуге мүмкіндік беретін қасиеті.Бұл адам бір мезгілде дарынды болуы мүмкін өмірдің бірнеше саласына да қатысты болуы мүмкін. Жарқын, сирек кездесетін өзінің дарынды қабілеттілігімен, адам өздерінің өнімділігінен қалған айырмашылығы соншалықты өзгеше болса, бұл қызығушылық саласында немесе тіпті бірнеше генийде серпіліс жасайды. Біз көбінесе бір адам дарынды немесе тіпті гений болып саналады, ал екіншісі жоқ деп ойлаймыз. Сіз гениске айналуыңыз керек немесе сіз туа аласыз ба? Гений ауруға қалай әсер етеді және шын мәнінде жаратылыстан шыққан балалардың балалары үшін табиғаттың балалары болып табылады?     </w:t>
      </w:r>
    </w:p>
    <w:p w:rsidR="0028012B" w:rsidRPr="000877B1" w:rsidRDefault="0028012B" w:rsidP="00EA6D2A">
      <w:pPr>
        <w:pStyle w:val="a8"/>
        <w:shd w:val="clear" w:color="auto" w:fill="FFFFFF"/>
        <w:spacing w:before="0" w:beforeAutospacing="0" w:after="0" w:afterAutospacing="0"/>
        <w:jc w:val="both"/>
        <w:rPr>
          <w:sz w:val="28"/>
          <w:szCs w:val="28"/>
          <w:lang w:val="kk-KZ"/>
        </w:rPr>
      </w:pPr>
      <w:r w:rsidRPr="000877B1">
        <w:rPr>
          <w:sz w:val="28"/>
          <w:szCs w:val="28"/>
          <w:lang w:val="kk-KZ"/>
        </w:rPr>
        <w:t xml:space="preserve">      Дарындылық гендерге немесе қоршаған ортаға қалай байланысты болады? Психогенетиканы зерттеуге сәйкес, монозиготикалық егіздердің қабілеттерін талдауға мысал ретінде таланттар шамамен екі есе дерлік генетика мен қоршаған ортадан тәуелді. Сыртқы орта жағдайын есепке алатын бөлігінде жартысынан көбі өмірдің алғашқы екі жылын, ал қалған жартысы бірдей бөліктерде отбасылық орта мен қоғамды береді. Қазіргі кезде ішектің дамуына көп көңіл бөлінеді. Эмбрион өскенде – эмбрионның қоршаған ортасының, барлық кернеулер мен аурулардың өзара әрекеттесуіне баланың қабілетіне қатты әсер ететін таза күйдегі гендер ғана емес. «Данышпанның балалары туралы» деген пікір бар, олар ата-аналарымен салыстырғанда әлдеқайда аз немесе талантты емес. Егер сіз шынайы гениямен айналысатын болсаңыз – бұл сәйкес 200-300 гендер өте жақсы үйлесімде жиналған дегенді білдіреді. Егер мұндай адамның баласы бар болса, онда оның гендері жұбайының гендерімен араласады және осындай табысты комбинациясы мүмкін болмайды, бірақ кейбір гендер сақталып қалады, сондықтан гений баласы дарынды болады. Егер бала туралы тек дарынды адам туралы сөйлессек, онда баланың дарындылығының мұрагері болу мүмкіндігі өте үлкен. Психикалық аурулары бар адамдар белгілі бір салада дарынды болуы мүмкін жағдайлар бар. Бұл оптимистік көзқарас бұқаралық ақпарат құралдарымен айтарлықтай нығайтылды. Өкінішке орай, статистика бойынша, керісінше: аутизм, шизофрения және эпилепсия жиі төменгі IQ-мен бірге жүреді және дарындылыққа ықпал етпейді. Дегенмен, аурудың миды түрлендірген кезде, бұл трансформация дарындылықтың пайда болуына әкелетін тамаша ерекшелік бар. Мысалы, мидағы эпилепсиямен қозу қозғалысының шоғырлануы байқалады, ол ауыр жағдайларда ұстауға әкеледі.Егер бұл омыртқа мидың белгілі бір қабілетіне жауапты болса, активациясын шығарса, патология қосымша, мысалы, көркемдік немесе математикалық қабілеттер үшін қосымша энергия көзі ретінде жұмыс істейтін болады. Дегенмен, қиындық мынада, бұл эпилепсиялық тәркілеу компьютерді қайта жүктеу үшін қажет, және одан кейін процесс үзіледі, бұл үлкен дәрежеде математикалық емес, көркем қабілеттерге ықпал етеді.</w:t>
      </w:r>
    </w:p>
    <w:p w:rsidR="0028012B" w:rsidRPr="000877B1" w:rsidRDefault="0028012B" w:rsidP="00EA6D2A">
      <w:pPr>
        <w:pStyle w:val="a8"/>
        <w:shd w:val="clear" w:color="auto" w:fill="FFFFFF"/>
        <w:spacing w:before="0" w:beforeAutospacing="0" w:after="0" w:afterAutospacing="0"/>
        <w:jc w:val="both"/>
        <w:rPr>
          <w:sz w:val="28"/>
          <w:szCs w:val="28"/>
          <w:lang w:val="kk-KZ"/>
        </w:rPr>
      </w:pPr>
      <w:r w:rsidRPr="000877B1">
        <w:rPr>
          <w:sz w:val="28"/>
          <w:szCs w:val="28"/>
          <w:lang w:val="kk-KZ"/>
        </w:rPr>
        <w:lastRenderedPageBreak/>
        <w:t xml:space="preserve">             Балалар дарындылығы – оны қалай анықтауға болады? Біз оны қалыптастырудың генетикалық алғышарттарын қарастырдық және көбінесе дарындылық жоғары IQ-мен бір-бірімен араласады, бұл олардың арасындағы себеп-салдарлық ретін растайды. IQ өлшеу әдістері әртүрлі қабілеттердің дамуының ортақ орташа көрсеткішін анықтап, бейімделуді өлшеуге, жаңа ақпаратты жылдам шарлауға мүмкіндік береді.IQ тесттері IQ тесттерін өткізу қабілетін өлшейді, және мұнда кейбір шындық бар.</w:t>
      </w:r>
    </w:p>
    <w:p w:rsidR="0028012B" w:rsidRPr="000877B1" w:rsidRDefault="0028012B" w:rsidP="00EA6D2A">
      <w:pPr>
        <w:pStyle w:val="a8"/>
        <w:shd w:val="clear" w:color="auto" w:fill="FFFFFF"/>
        <w:spacing w:before="0" w:beforeAutospacing="0" w:after="0" w:afterAutospacing="0"/>
        <w:jc w:val="both"/>
        <w:rPr>
          <w:sz w:val="28"/>
          <w:szCs w:val="28"/>
          <w:lang w:val="kk-KZ"/>
        </w:rPr>
      </w:pPr>
      <w:r w:rsidRPr="000877B1">
        <w:rPr>
          <w:sz w:val="28"/>
          <w:szCs w:val="28"/>
          <w:lang w:val="kk-KZ"/>
        </w:rPr>
        <w:t xml:space="preserve">            Дарынды балалар психологтары «келеді» параметрлерін баса назар және «Мен» анықтау үшін, яғни, оған белгілі бір қызмет, қызығушылық және рахат үшін мотивация, қазірдің өзінде көрініп нәтижелері қабілеттерін болып жұмыс осы ынталандыру көрінісі бар. Толық қарастырайық</w:t>
      </w:r>
    </w:p>
    <w:p w:rsidR="0028012B" w:rsidRPr="000877B1" w:rsidRDefault="0028012B" w:rsidP="00EA6D2A">
      <w:pPr>
        <w:pStyle w:val="a8"/>
        <w:shd w:val="clear" w:color="auto" w:fill="FFFFFF"/>
        <w:spacing w:before="0" w:beforeAutospacing="0" w:after="0" w:afterAutospacing="0"/>
        <w:jc w:val="both"/>
        <w:rPr>
          <w:sz w:val="28"/>
          <w:szCs w:val="28"/>
          <w:lang w:val="kk-KZ"/>
        </w:rPr>
      </w:pPr>
      <w:r w:rsidRPr="000877B1">
        <w:rPr>
          <w:sz w:val="28"/>
          <w:szCs w:val="28"/>
          <w:lang w:val="kk-KZ"/>
        </w:rPr>
        <w:t xml:space="preserve">           «Келеді» деп дарындылық мотивациялық аспект назар аудара отырып, бала іріктеп белгілі тітіркендіргіштерге жауап екенін анықтады. Мысалы, музыка тыңдау дыбыс, қатып және орнына ойындар ұзақ уақыт бойы музыка дыбысын ести аласыз. Немесе ұзақ уақыт және түрлі жолдармен тартады және процесінің, гөрі әдемі суреттің мадақтаймын ересектер оған ләззат алады. Бұған ойыншық құрылысына дизайнер және ерекше креативті шешімдерді жинауға шабыт кіреді; балалардың биге деген құмарлықтары және қозғалыстағы өздігінен көрінуі; табиғатқа деген қызығушылық, жануарларды немесе өсімдіктерді ұзақ көруді қалайды, оларға қамқорлық жасап, зерттеп көріңіз. Бала үшін ғана емес, дайын мүдделі, сонымен қатар жоғары нәтижеге сіздің құмарлықтың алып ұмтылатын қалайды, жетілдіру шыңы, бұл жеке қанағаттандыру алады.Барлық осы ұмтылыстары олардың таңдаған саласында энергетикалық ресурстарды қосындылар болып табылады және сіздің нәтижелері дарындылық келесі белгісімен байланысты болды ұмытпаңыз – қызмет аспектісі. </w:t>
      </w:r>
    </w:p>
    <w:p w:rsidR="0028012B" w:rsidRPr="000877B1" w:rsidRDefault="0028012B" w:rsidP="00EA6D2A">
      <w:pPr>
        <w:pStyle w:val="a8"/>
        <w:shd w:val="clear" w:color="auto" w:fill="FFFFFF"/>
        <w:spacing w:before="0" w:beforeAutospacing="0" w:after="0" w:afterAutospacing="0"/>
        <w:jc w:val="both"/>
        <w:rPr>
          <w:sz w:val="28"/>
          <w:szCs w:val="28"/>
          <w:lang w:val="kk-KZ"/>
        </w:rPr>
      </w:pPr>
      <w:r w:rsidRPr="000877B1">
        <w:rPr>
          <w:sz w:val="28"/>
          <w:szCs w:val="28"/>
          <w:lang w:val="kk-KZ"/>
        </w:rPr>
        <w:t xml:space="preserve">          Белгілі бір қызметпен айналысу тілегі кеңейту болып табылады, осыған байланысты ынталандыру іс-углубляясь және бұрын қойып, жаңа инновациялық шешімдерді табу үшін, логикалық жоғары нәтижелерге әкеледі, және одан қосылған, және тез және табысты ақпаратты сіңіріледі қабілеті бар Сонымен қатар ретінде дарындылық қызметі жағы «мүмкін», мақсаттар күрделі.</w:t>
      </w:r>
      <w:r w:rsidRPr="000877B1">
        <w:rPr>
          <w:sz w:val="28"/>
          <w:szCs w:val="28"/>
          <w:shd w:val="clear" w:color="auto" w:fill="FFFFFF"/>
          <w:lang w:val="kk-KZ"/>
        </w:rPr>
        <w:t xml:space="preserve"> Нақты саладағы талант оның жеке басын және іс-қимыл ғана жаттап режиміне қарсы шығармашылық қабілеттерін сипатын растайтын, өз стилі іс-қимыл, жеке қолтаңбасы шебері көрінеді. Бұл жеке стильдің нәтижесі – бірегей қызмет түрі. Сондай-ақ, бұл аспект, ол туралы жүйелі білім, тараптардың кез келген үйренуге және кешенді және керісінше қарапайым көшуге мүмкіндік тақырыпқа терең түсінуді қолданылады. Ол психологтар жаңа мағыналары жасау қабілеті ретінде талант анықтау деп атап өткен жөн.Дарындылық тұжырымдамасында шығармашылық және шығармашылық ойлаумен қиылысады.</w:t>
      </w:r>
    </w:p>
    <w:p w:rsidR="0028012B" w:rsidRPr="000877B1" w:rsidRDefault="0028012B" w:rsidP="00EA6D2A">
      <w:pPr>
        <w:pStyle w:val="a8"/>
        <w:shd w:val="clear" w:color="auto" w:fill="FFFFFF"/>
        <w:spacing w:before="0" w:beforeAutospacing="0" w:after="0" w:afterAutospacing="0"/>
        <w:jc w:val="both"/>
        <w:rPr>
          <w:sz w:val="28"/>
          <w:szCs w:val="28"/>
          <w:lang w:val="kk-KZ"/>
        </w:rPr>
      </w:pPr>
      <w:r w:rsidRPr="000877B1">
        <w:rPr>
          <w:sz w:val="28"/>
          <w:szCs w:val="28"/>
          <w:shd w:val="clear" w:color="auto" w:fill="FFFFFF"/>
          <w:lang w:val="kk-KZ"/>
        </w:rPr>
        <w:t xml:space="preserve">               </w:t>
      </w:r>
      <w:r w:rsidRPr="000877B1">
        <w:rPr>
          <w:sz w:val="28"/>
          <w:szCs w:val="28"/>
          <w:lang w:val="kk-KZ"/>
        </w:rPr>
        <w:t xml:space="preserve">«Дарындылық» — бұл «дарын» сөзінен шыққан және ол дамудың аса қолайлы, сыртқы алғышарттарын білдіреді. Педагогикалық энциклопедияда бұған келесі түсінік беріледі: «Дарындылық» — бұл адамның белгілі іс-әрекет аумағында ерекше табыстарға жетуге көмектесетін, қабілет дамуының жоғары </w:t>
      </w:r>
      <w:r w:rsidRPr="000877B1">
        <w:rPr>
          <w:sz w:val="28"/>
          <w:szCs w:val="28"/>
          <w:lang w:val="kk-KZ"/>
        </w:rPr>
        <w:lastRenderedPageBreak/>
        <w:t>деңгейі. «Дарындылық» түсінігі «қабілет» түсінігіне өте жақын. «Қабілеттілік» сөзі орыс тілінде кем дегенде екі мағынаны қамтиды. Д.Н.Ушаковтың талқылау сөздігі бойынша :</w:t>
      </w:r>
    </w:p>
    <w:p w:rsidR="0028012B" w:rsidRPr="000877B1" w:rsidRDefault="0028012B" w:rsidP="00EA6D2A">
      <w:pPr>
        <w:shd w:val="clear" w:color="auto" w:fill="FFFFFF"/>
        <w:spacing w:after="0" w:line="240" w:lineRule="auto"/>
        <w:jc w:val="both"/>
        <w:rPr>
          <w:rFonts w:ascii="Times New Roman" w:eastAsia="Times New Roman" w:hAnsi="Times New Roman" w:cs="Times New Roman"/>
          <w:sz w:val="28"/>
          <w:szCs w:val="28"/>
          <w:lang w:val="kk-KZ"/>
        </w:rPr>
      </w:pPr>
      <w:r w:rsidRPr="000877B1">
        <w:rPr>
          <w:rFonts w:ascii="Times New Roman" w:eastAsia="Times New Roman" w:hAnsi="Times New Roman" w:cs="Times New Roman"/>
          <w:sz w:val="28"/>
          <w:szCs w:val="28"/>
          <w:lang w:val="kk-KZ"/>
        </w:rPr>
        <w:t>— табиғи дарын</w:t>
      </w:r>
    </w:p>
    <w:p w:rsidR="0028012B" w:rsidRPr="000877B1" w:rsidRDefault="0028012B" w:rsidP="00EA6D2A">
      <w:pPr>
        <w:shd w:val="clear" w:color="auto" w:fill="FFFFFF"/>
        <w:spacing w:after="0" w:line="240" w:lineRule="auto"/>
        <w:jc w:val="both"/>
        <w:rPr>
          <w:rFonts w:ascii="Times New Roman" w:eastAsia="Times New Roman" w:hAnsi="Times New Roman" w:cs="Times New Roman"/>
          <w:sz w:val="28"/>
          <w:szCs w:val="28"/>
          <w:lang w:val="kk-KZ"/>
        </w:rPr>
      </w:pPr>
      <w:r w:rsidRPr="000877B1">
        <w:rPr>
          <w:rFonts w:ascii="Times New Roman" w:eastAsia="Times New Roman" w:hAnsi="Times New Roman" w:cs="Times New Roman"/>
          <w:sz w:val="28"/>
          <w:szCs w:val="28"/>
          <w:lang w:val="kk-KZ"/>
        </w:rPr>
        <w:t>— бір нәрсені жасай алу мүмкіндігі</w:t>
      </w:r>
    </w:p>
    <w:p w:rsidR="0028012B" w:rsidRPr="000877B1" w:rsidRDefault="0028012B" w:rsidP="00EA6D2A">
      <w:pPr>
        <w:shd w:val="clear" w:color="auto" w:fill="FFFFFF"/>
        <w:spacing w:after="0" w:line="240" w:lineRule="auto"/>
        <w:jc w:val="both"/>
        <w:rPr>
          <w:rFonts w:ascii="Times New Roman" w:eastAsia="Times New Roman" w:hAnsi="Times New Roman" w:cs="Times New Roman"/>
          <w:sz w:val="28"/>
          <w:szCs w:val="28"/>
          <w:lang w:val="kk-KZ"/>
        </w:rPr>
      </w:pPr>
      <w:r w:rsidRPr="000877B1">
        <w:rPr>
          <w:rFonts w:ascii="Times New Roman" w:eastAsia="Times New Roman" w:hAnsi="Times New Roman" w:cs="Times New Roman"/>
          <w:sz w:val="28"/>
          <w:szCs w:val="28"/>
          <w:lang w:val="kk-KZ"/>
        </w:rPr>
        <w:t xml:space="preserve">           Біз «қабілеттілік» сын есімінің бірінші сөздік мағынасында (мысалы, «қабілетті оқушы», «қабілетті жас ғалым») қолданамыз. Осындай жағдайда бұл терминдер, яғни «дарындылық» және «қабілеттілік» өте тығыз байланысты, мәндөс, оларды айыра алмай да қаласың. Бірақ жоғарыда келтірілген «қабілеттілік» сөзінің басқа да мағынасы бар. Ол -жинақталған тәжірибе нәтижесі және ол толығымен соған бағытталады (Н.С.Лейтес).</w:t>
      </w:r>
    </w:p>
    <w:p w:rsidR="0028012B" w:rsidRPr="000877B1" w:rsidRDefault="0028012B" w:rsidP="00EA6D2A">
      <w:pPr>
        <w:shd w:val="clear" w:color="auto" w:fill="FFFFFF"/>
        <w:spacing w:after="0" w:line="240" w:lineRule="auto"/>
        <w:jc w:val="both"/>
        <w:rPr>
          <w:rFonts w:ascii="Times New Roman" w:eastAsia="Times New Roman" w:hAnsi="Times New Roman" w:cs="Times New Roman"/>
          <w:sz w:val="28"/>
          <w:szCs w:val="28"/>
          <w:lang w:val="kk-KZ"/>
        </w:rPr>
      </w:pPr>
      <w:r w:rsidRPr="000877B1">
        <w:rPr>
          <w:rFonts w:ascii="Times New Roman" w:eastAsia="Times New Roman" w:hAnsi="Times New Roman" w:cs="Times New Roman"/>
          <w:sz w:val="28"/>
          <w:szCs w:val="28"/>
          <w:lang w:val="kk-KZ"/>
        </w:rPr>
        <w:t>«Қабілеттілікке» философиялық энциклопедиялық сөздікте мынадай түсінік берілген: «Қабілеттілік — бұл субъективті жағдайда белгілі бір іс -әрекеттің табысты орындалуындағы жеке тұлғалық даралық ерекшеліктері». Қабілеттілік индивидте бар білім, дағды, үйренуге бағытталмайды. Ол кейбір іс-әрекеттерді орындауда басқалардың әдістері мен тәсілдерінен тереңдегі мен беріктігінен көрініс береді және оған жетуге мүмкіндік беретін ішкі психологиялық регулятор болып табылады.</w:t>
      </w:r>
    </w:p>
    <w:p w:rsidR="0028012B" w:rsidRPr="000877B1" w:rsidRDefault="0028012B" w:rsidP="00EA6D2A">
      <w:pPr>
        <w:shd w:val="clear" w:color="auto" w:fill="FFFFFF"/>
        <w:spacing w:after="0" w:line="240" w:lineRule="auto"/>
        <w:jc w:val="both"/>
        <w:rPr>
          <w:rFonts w:ascii="Times New Roman" w:eastAsia="Times New Roman" w:hAnsi="Times New Roman" w:cs="Times New Roman"/>
          <w:sz w:val="28"/>
          <w:szCs w:val="28"/>
          <w:lang w:val="kk-KZ"/>
        </w:rPr>
      </w:pPr>
      <w:r w:rsidRPr="000877B1">
        <w:rPr>
          <w:rFonts w:ascii="Times New Roman" w:eastAsia="Times New Roman" w:hAnsi="Times New Roman" w:cs="Times New Roman"/>
          <w:sz w:val="28"/>
          <w:szCs w:val="28"/>
          <w:lang w:val="kk-KZ"/>
        </w:rPr>
        <w:t xml:space="preserve">           Дарындылық — бұл бірдей өмір шартында, қатарларымен салыстырғанда үйрену мен оқытуда аса жоғары қабылдаулары мен шығармашылықтың ерекше көрініс беруі. Дарындылық — бұл тек ақыл-ой дамуының жоғары деңгейі ғана емес, сонымен қатар жеке тұлғаның дамуына бағытталған кейбір ішкі талап-мақсаттар. Сонымен қатар, дарындылық — бұл әлеуметтік құбылыс. Өйткені, адамның іс-әрекетінің әлеуметтік сферада жетістіктерге жетуі туралы сөз болып отыр.</w:t>
      </w:r>
    </w:p>
    <w:p w:rsidR="0028012B" w:rsidRPr="000877B1" w:rsidRDefault="0028012B" w:rsidP="00EA6D2A">
      <w:pPr>
        <w:shd w:val="clear" w:color="auto" w:fill="FFFFFF"/>
        <w:spacing w:after="0" w:line="240" w:lineRule="auto"/>
        <w:jc w:val="both"/>
        <w:rPr>
          <w:rFonts w:ascii="Times New Roman" w:eastAsia="Times New Roman" w:hAnsi="Times New Roman" w:cs="Times New Roman"/>
          <w:sz w:val="28"/>
          <w:szCs w:val="28"/>
          <w:lang w:val="kk-KZ"/>
        </w:rPr>
      </w:pPr>
      <w:r w:rsidRPr="000877B1">
        <w:rPr>
          <w:rFonts w:ascii="Times New Roman" w:eastAsia="Times New Roman" w:hAnsi="Times New Roman" w:cs="Times New Roman"/>
          <w:sz w:val="28"/>
          <w:szCs w:val="28"/>
          <w:lang w:val="kk-KZ"/>
        </w:rPr>
        <w:t>Әлеуметтік ортаның дарындылыққа байланысты жүргізілген әр түрлі зерттеулерінің нәтижесі (әлеуметтік-экономикалық қатынастар, қаржылық қамсыздандыру, әлеуметтік — күнделікті шарттар т.б.) әр түрлі. Осыған байланысты келесідей тұжырым жасауға болады: әлеуметтік -экономикалық шарттар дарындылықтың дамуына әсер етеді, өйткені, олар адамның өмір деңгейін анықтайды. Қоғам экономикалық дамыған сайын, ол адам дамуы үшін қолайлы болып келеді.</w:t>
      </w:r>
    </w:p>
    <w:p w:rsidR="0028012B" w:rsidRPr="000877B1" w:rsidRDefault="0028012B" w:rsidP="00EA6D2A">
      <w:pPr>
        <w:shd w:val="clear" w:color="auto" w:fill="FFFFFF"/>
        <w:spacing w:after="0" w:line="240" w:lineRule="auto"/>
        <w:jc w:val="both"/>
        <w:rPr>
          <w:rFonts w:ascii="Times New Roman" w:eastAsia="Times New Roman" w:hAnsi="Times New Roman" w:cs="Times New Roman"/>
          <w:sz w:val="28"/>
          <w:szCs w:val="28"/>
          <w:lang w:val="kk-KZ"/>
        </w:rPr>
      </w:pPr>
      <w:r w:rsidRPr="000877B1">
        <w:rPr>
          <w:rFonts w:ascii="Times New Roman" w:eastAsia="Times New Roman" w:hAnsi="Times New Roman" w:cs="Times New Roman"/>
          <w:sz w:val="28"/>
          <w:szCs w:val="28"/>
          <w:lang w:val="kk-KZ"/>
        </w:rPr>
        <w:t xml:space="preserve">           Дарындылықтың дамуындада жанұя өте маңызды жағдай болып келеді, соның ішінде:</w:t>
      </w:r>
    </w:p>
    <w:p w:rsidR="0028012B" w:rsidRPr="000877B1" w:rsidRDefault="0028012B" w:rsidP="004E4A2F">
      <w:pPr>
        <w:numPr>
          <w:ilvl w:val="0"/>
          <w:numId w:val="9"/>
        </w:numPr>
        <w:shd w:val="clear" w:color="auto" w:fill="FFFFFF"/>
        <w:spacing w:after="0" w:line="240" w:lineRule="auto"/>
        <w:ind w:left="1035"/>
        <w:jc w:val="both"/>
        <w:rPr>
          <w:rFonts w:ascii="Times New Roman" w:eastAsia="Times New Roman" w:hAnsi="Times New Roman" w:cs="Times New Roman"/>
          <w:sz w:val="28"/>
          <w:szCs w:val="28"/>
        </w:rPr>
      </w:pPr>
      <w:r w:rsidRPr="000877B1">
        <w:rPr>
          <w:rFonts w:ascii="Times New Roman" w:eastAsia="Times New Roman" w:hAnsi="Times New Roman" w:cs="Times New Roman"/>
          <w:sz w:val="28"/>
          <w:szCs w:val="28"/>
        </w:rPr>
        <w:t>жанұя құрылымы мен оның эмоционалды климаты;</w:t>
      </w:r>
    </w:p>
    <w:p w:rsidR="0028012B" w:rsidRPr="000877B1" w:rsidRDefault="0028012B" w:rsidP="004E4A2F">
      <w:pPr>
        <w:numPr>
          <w:ilvl w:val="0"/>
          <w:numId w:val="9"/>
        </w:numPr>
        <w:shd w:val="clear" w:color="auto" w:fill="FFFFFF"/>
        <w:spacing w:after="0" w:line="240" w:lineRule="auto"/>
        <w:ind w:left="1035"/>
        <w:jc w:val="both"/>
        <w:rPr>
          <w:rFonts w:ascii="Times New Roman" w:eastAsia="Times New Roman" w:hAnsi="Times New Roman" w:cs="Times New Roman"/>
          <w:sz w:val="28"/>
          <w:szCs w:val="28"/>
        </w:rPr>
      </w:pPr>
      <w:r w:rsidRPr="000877B1">
        <w:rPr>
          <w:rFonts w:ascii="Times New Roman" w:eastAsia="Times New Roman" w:hAnsi="Times New Roman" w:cs="Times New Roman"/>
          <w:sz w:val="28"/>
          <w:szCs w:val="28"/>
        </w:rPr>
        <w:t>бала мен ата-ана арасындағы қарым-қатынас стильдері;</w:t>
      </w:r>
    </w:p>
    <w:p w:rsidR="0028012B" w:rsidRPr="000877B1" w:rsidRDefault="0028012B" w:rsidP="004E4A2F">
      <w:pPr>
        <w:numPr>
          <w:ilvl w:val="0"/>
          <w:numId w:val="9"/>
        </w:numPr>
        <w:shd w:val="clear" w:color="auto" w:fill="FFFFFF"/>
        <w:spacing w:after="0" w:line="240" w:lineRule="auto"/>
        <w:ind w:left="1035"/>
        <w:jc w:val="both"/>
        <w:rPr>
          <w:rFonts w:ascii="Times New Roman" w:eastAsia="Times New Roman" w:hAnsi="Times New Roman" w:cs="Times New Roman"/>
          <w:sz w:val="28"/>
          <w:szCs w:val="28"/>
        </w:rPr>
      </w:pPr>
      <w:r w:rsidRPr="000877B1">
        <w:rPr>
          <w:rFonts w:ascii="Times New Roman" w:eastAsia="Times New Roman" w:hAnsi="Times New Roman" w:cs="Times New Roman"/>
          <w:sz w:val="28"/>
          <w:szCs w:val="28"/>
        </w:rPr>
        <w:t>ата-аналардың бала дарындылығына қатынасы.</w:t>
      </w:r>
    </w:p>
    <w:p w:rsidR="0028012B" w:rsidRPr="000877B1" w:rsidRDefault="0028012B" w:rsidP="00EA6D2A">
      <w:pPr>
        <w:shd w:val="clear" w:color="auto" w:fill="FFFFFF"/>
        <w:spacing w:after="0" w:line="240" w:lineRule="auto"/>
        <w:jc w:val="both"/>
        <w:rPr>
          <w:rFonts w:ascii="Times New Roman" w:eastAsia="Times New Roman" w:hAnsi="Times New Roman" w:cs="Times New Roman"/>
          <w:sz w:val="28"/>
          <w:szCs w:val="28"/>
          <w:lang w:val="kk-KZ"/>
        </w:rPr>
      </w:pPr>
      <w:r w:rsidRPr="000877B1">
        <w:rPr>
          <w:rFonts w:ascii="Times New Roman" w:eastAsia="Times New Roman" w:hAnsi="Times New Roman" w:cs="Times New Roman"/>
          <w:sz w:val="28"/>
          <w:szCs w:val="28"/>
          <w:lang w:val="kk-KZ"/>
        </w:rPr>
        <w:t xml:space="preserve">             Жанұя құрылымы мәселесіне жүгіне отырып, балалардың көбі (87%), толық жанұяларда тәрбиеленген деп айтуымызға болады. Жиі, 70% жағдайында жанүяда балалармен және ата-аналармен қатар, туыстарының ішінен біреулер: әжелер, апалар және ағалар, жиендері тұрады. Зерттелген балалардың ешқайсысында кіші сіңілі — қарындастары немесе інілері болмады. Р.Зайонц зерттеулері көрсетуі бойынша интеллектуалды дарындылық, жанүядағы балалар санынан тәуелді. Р.Зайонц бойынша, жанұяда іні мен қарындас, </w:t>
      </w:r>
      <w:r w:rsidRPr="000877B1">
        <w:rPr>
          <w:rFonts w:ascii="Times New Roman" w:eastAsia="Times New Roman" w:hAnsi="Times New Roman" w:cs="Times New Roman"/>
          <w:sz w:val="28"/>
          <w:szCs w:val="28"/>
          <w:lang w:val="kk-KZ"/>
        </w:rPr>
        <w:lastRenderedPageBreak/>
        <w:t>сіңлілер көп болған сайын интеллектуалдылықтың коэффициенті орташа болып келеді.</w:t>
      </w:r>
    </w:p>
    <w:p w:rsidR="0028012B" w:rsidRPr="000877B1" w:rsidRDefault="0028012B" w:rsidP="00EA6D2A">
      <w:pPr>
        <w:shd w:val="clear" w:color="auto" w:fill="FFFFFF"/>
        <w:spacing w:after="0" w:line="240" w:lineRule="auto"/>
        <w:jc w:val="both"/>
        <w:rPr>
          <w:rFonts w:ascii="Times New Roman" w:eastAsia="Times New Roman" w:hAnsi="Times New Roman" w:cs="Times New Roman"/>
          <w:sz w:val="28"/>
          <w:szCs w:val="28"/>
          <w:lang w:val="kk-KZ"/>
        </w:rPr>
      </w:pPr>
      <w:r w:rsidRPr="000877B1">
        <w:rPr>
          <w:rFonts w:ascii="Times New Roman" w:eastAsia="Times New Roman" w:hAnsi="Times New Roman" w:cs="Times New Roman"/>
          <w:sz w:val="28"/>
          <w:szCs w:val="28"/>
          <w:lang w:val="kk-KZ"/>
        </w:rPr>
        <w:t xml:space="preserve">             Жанұя құрылымы, көп жағдайда туыстар арасындағы қатынастар және жанұяның эмоционалды климаты жүйесімен байланысты. Өзара қарым-қатынастың мазмұнды жағы туралы айта келе, көптеген зерттеушілер балаға қарама-қарсы жынысты ата-ананың әсері мәнді деп көрсетеді. Көптеген зерттеушілер дарынды балаға жылылық, оны қабылдау, сүю және сыйлау қажет деп санайды.</w:t>
      </w:r>
    </w:p>
    <w:p w:rsidR="0028012B" w:rsidRPr="000877B1" w:rsidRDefault="0028012B" w:rsidP="00EA6D2A">
      <w:pPr>
        <w:shd w:val="clear" w:color="auto" w:fill="FFFFFF"/>
        <w:spacing w:after="0" w:line="240" w:lineRule="auto"/>
        <w:jc w:val="both"/>
        <w:rPr>
          <w:rFonts w:ascii="Times New Roman" w:eastAsia="Times New Roman" w:hAnsi="Times New Roman" w:cs="Times New Roman"/>
          <w:sz w:val="28"/>
          <w:szCs w:val="28"/>
          <w:lang w:val="kk-KZ"/>
        </w:rPr>
      </w:pPr>
      <w:r w:rsidRPr="000877B1">
        <w:rPr>
          <w:rFonts w:ascii="Times New Roman" w:eastAsia="Times New Roman" w:hAnsi="Times New Roman" w:cs="Times New Roman"/>
          <w:sz w:val="28"/>
          <w:szCs w:val="28"/>
          <w:lang w:val="kk-KZ"/>
        </w:rPr>
        <w:t xml:space="preserve">             Бала мен ата-ананың қарым-қатынас стилі туралы мәселе аса ауқымды зерттелген. Ғалымдар баланы қатты бақылауға алу, күш көрсету, қысым көрсету сияқты стильдер дарынды тұлғаны дамытуға мүмкіндік бермейді деп санайды.</w:t>
      </w:r>
    </w:p>
    <w:p w:rsidR="0028012B" w:rsidRPr="000877B1" w:rsidRDefault="0028012B" w:rsidP="00EA6D2A">
      <w:pPr>
        <w:shd w:val="clear" w:color="auto" w:fill="FFFFFF"/>
        <w:spacing w:after="0" w:line="240" w:lineRule="auto"/>
        <w:jc w:val="both"/>
        <w:rPr>
          <w:rFonts w:ascii="Times New Roman" w:eastAsia="Times New Roman" w:hAnsi="Times New Roman" w:cs="Times New Roman"/>
          <w:sz w:val="28"/>
          <w:szCs w:val="28"/>
          <w:lang w:val="kk-KZ"/>
        </w:rPr>
      </w:pPr>
      <w:r w:rsidRPr="000877B1">
        <w:rPr>
          <w:rFonts w:ascii="Times New Roman" w:eastAsia="Times New Roman" w:hAnsi="Times New Roman" w:cs="Times New Roman"/>
          <w:sz w:val="28"/>
          <w:szCs w:val="28"/>
          <w:lang w:val="kk-KZ"/>
        </w:rPr>
        <w:t xml:space="preserve">              Р.Хесс және В.Шипман өзара әрекетті ата-аналық стильдері императивті және инструктивті деп бөлді. Императивті стиль үшін мынадай бұйрықтар сәйкес келеді: «Мен айтқан секілді жаса …», «Тыныш отыр…». Ата-аналар баласының айтқандарын бұлжытпай орындауын күтеді. Олардың қатынасы ересектің беделіне негізделеді. Мұндай стиль балада пассивтік және тәуелділік пен конформизмді дамытады.</w:t>
      </w:r>
    </w:p>
    <w:p w:rsidR="0028012B" w:rsidRPr="000877B1" w:rsidRDefault="0028012B" w:rsidP="00EA6D2A">
      <w:pPr>
        <w:shd w:val="clear" w:color="auto" w:fill="FFFFFF"/>
        <w:spacing w:after="0" w:line="240" w:lineRule="auto"/>
        <w:jc w:val="both"/>
        <w:rPr>
          <w:rFonts w:ascii="Times New Roman" w:eastAsia="Times New Roman" w:hAnsi="Times New Roman" w:cs="Times New Roman"/>
          <w:sz w:val="28"/>
          <w:szCs w:val="28"/>
          <w:lang w:val="kk-KZ"/>
        </w:rPr>
      </w:pPr>
      <w:r w:rsidRPr="000877B1">
        <w:rPr>
          <w:rFonts w:ascii="Times New Roman" w:eastAsia="Times New Roman" w:hAnsi="Times New Roman" w:cs="Times New Roman"/>
          <w:sz w:val="28"/>
          <w:szCs w:val="28"/>
          <w:lang w:val="kk-KZ"/>
        </w:rPr>
        <w:t>Инструктивті стильде ақпарат көбірек болады, ал талаптар мынадай болып негізделеді: «ойыншықтарыңды жина, ал мен еденді сыпырамын…». Ата-аналар баласымен өзінің теңі ретінде әңгімелеседі. Олардың талаптары, заңдылықтары саналы түрде жүреді. Бұл, балада инициативалықты дамыту (бастау) және қаттылықты тәрбиелейді.</w:t>
      </w:r>
    </w:p>
    <w:p w:rsidR="0028012B" w:rsidRPr="000877B1" w:rsidRDefault="0028012B" w:rsidP="00EA6D2A">
      <w:pPr>
        <w:shd w:val="clear" w:color="auto" w:fill="FFFFFF"/>
        <w:spacing w:after="0" w:line="240" w:lineRule="auto"/>
        <w:jc w:val="both"/>
        <w:rPr>
          <w:rFonts w:ascii="Times New Roman" w:eastAsia="Times New Roman" w:hAnsi="Times New Roman" w:cs="Times New Roman"/>
          <w:sz w:val="28"/>
          <w:szCs w:val="28"/>
        </w:rPr>
      </w:pPr>
      <w:r w:rsidRPr="000877B1">
        <w:rPr>
          <w:rFonts w:ascii="Times New Roman" w:eastAsia="Times New Roman" w:hAnsi="Times New Roman" w:cs="Times New Roman"/>
          <w:sz w:val="28"/>
          <w:szCs w:val="28"/>
          <w:lang w:val="kk-KZ"/>
        </w:rPr>
        <w:t xml:space="preserve">         Ата-аналардың бала дарындылығына деген қатынасы маңызды болып табылады. Бұл фактор — бала мүмкіндіктерін іске асыруға әсер ететін негізділердің бірі. </w:t>
      </w:r>
      <w:r w:rsidRPr="000877B1">
        <w:rPr>
          <w:rFonts w:ascii="Times New Roman" w:eastAsia="Times New Roman" w:hAnsi="Times New Roman" w:cs="Times New Roman"/>
          <w:sz w:val="28"/>
          <w:szCs w:val="28"/>
        </w:rPr>
        <w:t>Бұл жағдайда қарым-қатынас типтері мынадай болып келеді:</w:t>
      </w:r>
    </w:p>
    <w:p w:rsidR="0028012B" w:rsidRPr="000877B1" w:rsidRDefault="0028012B" w:rsidP="004E4A2F">
      <w:pPr>
        <w:numPr>
          <w:ilvl w:val="0"/>
          <w:numId w:val="10"/>
        </w:numPr>
        <w:shd w:val="clear" w:color="auto" w:fill="FFFFFF"/>
        <w:spacing w:after="0" w:line="240" w:lineRule="auto"/>
        <w:ind w:left="1035"/>
        <w:jc w:val="both"/>
        <w:rPr>
          <w:rFonts w:ascii="Times New Roman" w:eastAsia="Times New Roman" w:hAnsi="Times New Roman" w:cs="Times New Roman"/>
          <w:sz w:val="28"/>
          <w:szCs w:val="28"/>
        </w:rPr>
      </w:pPr>
      <w:r w:rsidRPr="000877B1">
        <w:rPr>
          <w:rFonts w:ascii="Times New Roman" w:eastAsia="Times New Roman" w:hAnsi="Times New Roman" w:cs="Times New Roman"/>
          <w:sz w:val="28"/>
          <w:szCs w:val="28"/>
        </w:rPr>
        <w:t>теріс</w:t>
      </w:r>
    </w:p>
    <w:p w:rsidR="0028012B" w:rsidRPr="000877B1" w:rsidRDefault="0028012B" w:rsidP="004E4A2F">
      <w:pPr>
        <w:numPr>
          <w:ilvl w:val="0"/>
          <w:numId w:val="10"/>
        </w:numPr>
        <w:shd w:val="clear" w:color="auto" w:fill="FFFFFF"/>
        <w:spacing w:after="0" w:line="240" w:lineRule="auto"/>
        <w:ind w:left="1035"/>
        <w:jc w:val="both"/>
        <w:rPr>
          <w:rFonts w:ascii="Times New Roman" w:eastAsia="Times New Roman" w:hAnsi="Times New Roman" w:cs="Times New Roman"/>
          <w:sz w:val="28"/>
          <w:szCs w:val="28"/>
        </w:rPr>
      </w:pPr>
      <w:r w:rsidRPr="000877B1">
        <w:rPr>
          <w:rFonts w:ascii="Times New Roman" w:eastAsia="Times New Roman" w:hAnsi="Times New Roman" w:cs="Times New Roman"/>
          <w:sz w:val="28"/>
          <w:szCs w:val="28"/>
        </w:rPr>
        <w:t>ашуландырушы (игнорирующее)</w:t>
      </w:r>
    </w:p>
    <w:p w:rsidR="0028012B" w:rsidRPr="000877B1" w:rsidRDefault="0028012B" w:rsidP="004E4A2F">
      <w:pPr>
        <w:numPr>
          <w:ilvl w:val="0"/>
          <w:numId w:val="10"/>
        </w:numPr>
        <w:shd w:val="clear" w:color="auto" w:fill="FFFFFF"/>
        <w:spacing w:after="0" w:line="240" w:lineRule="auto"/>
        <w:ind w:left="1035"/>
        <w:jc w:val="both"/>
        <w:rPr>
          <w:rFonts w:ascii="Times New Roman" w:eastAsia="Times New Roman" w:hAnsi="Times New Roman" w:cs="Times New Roman"/>
          <w:sz w:val="28"/>
          <w:szCs w:val="28"/>
        </w:rPr>
      </w:pPr>
      <w:r w:rsidRPr="000877B1">
        <w:rPr>
          <w:rFonts w:ascii="Times New Roman" w:eastAsia="Times New Roman" w:hAnsi="Times New Roman" w:cs="Times New Roman"/>
          <w:sz w:val="28"/>
          <w:szCs w:val="28"/>
        </w:rPr>
        <w:t>дұрыс-оң</w:t>
      </w:r>
    </w:p>
    <w:p w:rsidR="0028012B" w:rsidRPr="000877B1" w:rsidRDefault="0028012B" w:rsidP="004E4A2F">
      <w:pPr>
        <w:numPr>
          <w:ilvl w:val="0"/>
          <w:numId w:val="10"/>
        </w:numPr>
        <w:shd w:val="clear" w:color="auto" w:fill="FFFFFF"/>
        <w:spacing w:after="0" w:line="240" w:lineRule="auto"/>
        <w:ind w:left="1035"/>
        <w:jc w:val="both"/>
        <w:rPr>
          <w:rFonts w:ascii="Times New Roman" w:eastAsia="Times New Roman" w:hAnsi="Times New Roman" w:cs="Times New Roman"/>
          <w:sz w:val="28"/>
          <w:szCs w:val="28"/>
        </w:rPr>
      </w:pPr>
      <w:r w:rsidRPr="000877B1">
        <w:rPr>
          <w:rFonts w:ascii="Times New Roman" w:eastAsia="Times New Roman" w:hAnsi="Times New Roman" w:cs="Times New Roman"/>
          <w:sz w:val="28"/>
          <w:szCs w:val="28"/>
        </w:rPr>
        <w:t>гиперсоциализация (ата-аналар дарындылықты, өз-өзін таныту мүмкіндігін, өз баласының қабілеті арқылы жасауы немесе өздерінің орындалмаған потенциалды мүмкіндіктерін іске асыру).</w:t>
      </w:r>
    </w:p>
    <w:p w:rsidR="0028012B" w:rsidRPr="000877B1" w:rsidRDefault="0028012B" w:rsidP="00EA6D2A">
      <w:pPr>
        <w:shd w:val="clear" w:color="auto" w:fill="FFFFFF"/>
        <w:spacing w:after="0" w:line="240" w:lineRule="auto"/>
        <w:jc w:val="both"/>
        <w:rPr>
          <w:rFonts w:ascii="Times New Roman" w:eastAsia="Times New Roman" w:hAnsi="Times New Roman" w:cs="Times New Roman"/>
          <w:sz w:val="28"/>
          <w:szCs w:val="28"/>
          <w:lang w:val="kk-KZ"/>
        </w:rPr>
      </w:pPr>
      <w:r w:rsidRPr="000877B1">
        <w:rPr>
          <w:rFonts w:ascii="Times New Roman" w:eastAsia="Times New Roman" w:hAnsi="Times New Roman" w:cs="Times New Roman"/>
          <w:sz w:val="28"/>
          <w:szCs w:val="28"/>
          <w:lang w:val="kk-KZ"/>
        </w:rPr>
        <w:t xml:space="preserve">        Дарынды балаларда әділеттілік сезімі болады. Адамгершіліктің ерте дамуы қабылдау мен таным процестерінің дамуы алға басуымен байланысты.</w:t>
      </w:r>
    </w:p>
    <w:p w:rsidR="0028012B" w:rsidRPr="000877B1" w:rsidRDefault="0028012B" w:rsidP="00EA6D2A">
      <w:pPr>
        <w:shd w:val="clear" w:color="auto" w:fill="FFFFFF"/>
        <w:spacing w:after="0" w:line="240" w:lineRule="auto"/>
        <w:jc w:val="both"/>
        <w:rPr>
          <w:rFonts w:ascii="Times New Roman" w:eastAsia="Times New Roman" w:hAnsi="Times New Roman" w:cs="Times New Roman"/>
          <w:sz w:val="28"/>
          <w:szCs w:val="28"/>
          <w:lang w:val="kk-KZ"/>
        </w:rPr>
      </w:pPr>
      <w:r w:rsidRPr="000877B1">
        <w:rPr>
          <w:rFonts w:ascii="Times New Roman" w:eastAsia="Times New Roman" w:hAnsi="Times New Roman" w:cs="Times New Roman"/>
          <w:sz w:val="28"/>
          <w:szCs w:val="28"/>
          <w:lang w:val="kk-KZ"/>
        </w:rPr>
        <w:t>Дарындылық мәселесін зерттеушілердің еңбектері көп болғанымен, дарындылықтың мән-мағынасы жөнінде олар ортақ бір пікірге келе қойған жоқ. Сондықтан да, біз баланың дарындылығы деп оны өз құрдастарымен салыстырғанда бірдей жағдайда білім игеру деңгейінің шоғырлығы мен аса ерекше байқалатын шығармашылық қабілетінің байқалуы деп түсінеміз.</w:t>
      </w:r>
    </w:p>
    <w:p w:rsidR="0028012B" w:rsidRPr="000877B1" w:rsidRDefault="0028012B" w:rsidP="00EA6D2A">
      <w:pPr>
        <w:shd w:val="clear" w:color="auto" w:fill="FFFFFF"/>
        <w:spacing w:after="0" w:line="240" w:lineRule="auto"/>
        <w:jc w:val="both"/>
        <w:rPr>
          <w:rFonts w:ascii="Times New Roman" w:eastAsia="Times New Roman" w:hAnsi="Times New Roman" w:cs="Times New Roman"/>
          <w:sz w:val="28"/>
          <w:szCs w:val="28"/>
          <w:lang w:val="kk-KZ"/>
        </w:rPr>
      </w:pPr>
      <w:r w:rsidRPr="000877B1">
        <w:rPr>
          <w:rFonts w:ascii="Times New Roman" w:eastAsia="Times New Roman" w:hAnsi="Times New Roman" w:cs="Times New Roman"/>
          <w:sz w:val="28"/>
          <w:szCs w:val="28"/>
          <w:lang w:val="kk-KZ"/>
        </w:rPr>
        <w:t xml:space="preserve">       Дарындылыққа педагогикалық энциклопедияда төмендегідей анықтама берілген: «Дарындылық — белгілі бір әрекет саласында ерекше жетістікке жеткізетін адам қабілеті дамуының жоғары деңгейі». Қазақ тілінің түсіндірме сөздігі бойынша «Дарындылық» — асқан қабілеттілік,  зеректік,  алғырлық. Қалай болғанда да, дарынды табу үшін ең алдымен психологпен бірігіп кешенді </w:t>
      </w:r>
      <w:r w:rsidRPr="000877B1">
        <w:rPr>
          <w:rFonts w:ascii="Times New Roman" w:eastAsia="Times New Roman" w:hAnsi="Times New Roman" w:cs="Times New Roman"/>
          <w:sz w:val="28"/>
          <w:szCs w:val="28"/>
          <w:lang w:val="kk-KZ"/>
        </w:rPr>
        <w:lastRenderedPageBreak/>
        <w:t>тексерулер арқылы оқушының бейімділігін анықтау қажет.  Дарынды балаларды анықтау — баланың дамуын таңдаумен байланысты ұзақ процесс. Жас жеткіншектің бойындағы табиғат берген ерекше қабілетті, дарындылықты тани білу, оның одан әрі дамуына бағыт-бағдар бере білу ерекше қиын іс. Демек, оқушылардың ғылыми зерттеу жұмыстарына қызығуын қалыптастыру, шығармашылық қабілетін дамыту, қазіргі техниканы пайдалану мәдениетіне тәрбиелеу — ұстаздардың басты міндеті.</w:t>
      </w:r>
    </w:p>
    <w:p w:rsidR="0028012B" w:rsidRPr="000877B1" w:rsidRDefault="00573603" w:rsidP="00EA6D2A">
      <w:pPr>
        <w:shd w:val="clear" w:color="auto" w:fill="FFFFFF"/>
        <w:spacing w:after="0" w:line="240" w:lineRule="auto"/>
        <w:jc w:val="both"/>
        <w:rPr>
          <w:rFonts w:ascii="Times New Roman" w:eastAsia="Times New Roman" w:hAnsi="Times New Roman" w:cs="Times New Roman"/>
          <w:sz w:val="28"/>
          <w:szCs w:val="28"/>
          <w:lang w:val="kk-KZ"/>
        </w:rPr>
      </w:pPr>
      <w:r w:rsidRPr="000877B1">
        <w:rPr>
          <w:rFonts w:ascii="Times New Roman" w:eastAsia="Times New Roman" w:hAnsi="Times New Roman" w:cs="Times New Roman"/>
          <w:sz w:val="28"/>
          <w:szCs w:val="28"/>
          <w:lang w:val="kk-KZ"/>
        </w:rPr>
        <w:t xml:space="preserve">         </w:t>
      </w:r>
      <w:r w:rsidR="0028012B" w:rsidRPr="000877B1">
        <w:rPr>
          <w:rFonts w:ascii="Times New Roman" w:eastAsia="Times New Roman" w:hAnsi="Times New Roman" w:cs="Times New Roman"/>
          <w:sz w:val="28"/>
          <w:szCs w:val="28"/>
          <w:lang w:val="kk-KZ"/>
        </w:rPr>
        <w:t xml:space="preserve"> </w:t>
      </w:r>
      <w:r w:rsidR="0028012B" w:rsidRPr="000877B1">
        <w:rPr>
          <w:sz w:val="28"/>
          <w:szCs w:val="28"/>
          <w:lang w:val="kk-KZ"/>
        </w:rPr>
        <w:t>Ш</w:t>
      </w:r>
      <w:r w:rsidR="0028012B" w:rsidRPr="000877B1">
        <w:rPr>
          <w:rFonts w:ascii="Times New Roman" w:hAnsi="Times New Roman" w:cs="Times New Roman"/>
          <w:sz w:val="28"/>
          <w:szCs w:val="28"/>
          <w:lang w:val="kk-KZ"/>
        </w:rPr>
        <w:t xml:space="preserve">ығармашылыққа деген жаңа тұжырымдамалық бағдарлар, шығар-машылыққа дайындық түрлерін, фак-торларын, өлшемдерін ажырату бұл категорияның көп қырлы сипат алғанын көрсетеді. Шығармашылық қазіргі заман адамының өмірдегі әрекетінің маңызы бола бастады. Қоғам өзінің даму тарихында адамзат мәнін толық ашып, жүзеге асыратын орасан зор әлеует жинақтады. Өкінішке орай, білім берудің дәстүрлі жүйесі әлі күнге дейін ғылымның абсолюттік шындығына, рационализмді дамытуға ықпал жасауда. Бұл үнемі артқа, бұрынғы білімге оралып отыру деген сөз. Білім берудегі тоқырауды талдау адамның шығармашылық және рухани-лылығына бағытталған жаңа білім беру парадигмасын жасау қажеттілігін тудырды. Білім беру тәжірибесіндегі негізгі міндеттер қоғам мен табиғат заңдарын оқытып қана қоймай, «адам-табиғат-қоғам» жүйесіндегі қарым-қатынас ізгілігі мен шығармашылық жаңарудың әдістемесін меңгеруге көмек болып табылады. Бұндай міндетті басты мақсаты адамның шығармашылық әлеуетін дамыту және сақтау болып табылатын инновациялық білім беру ғана жүзеге асыра алады. </w:t>
      </w:r>
    </w:p>
    <w:p w:rsidR="0028012B" w:rsidRPr="000877B1" w:rsidRDefault="0028012B" w:rsidP="00EA6D2A">
      <w:pPr>
        <w:shd w:val="clear" w:color="auto" w:fill="FFFFFF"/>
        <w:spacing w:after="0" w:line="240" w:lineRule="auto"/>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 xml:space="preserve">          Шығармашылық қабілеттерді дамыту бұрын да білім берудің мақсатты қондырғысы ретінде қарастырылған. Бірақ, бұның өз мақсатына жетпеу себебі білім беру жүйесінің тұлғаның шығармашылық әлеуетін басып тастауында болды.Бүгінгі таңда өткен кездің қатесін біліп қана қою аз. Ең маңыздысы, қай бағыт бойынша қозғалудың дұрыс, тиімді болатыны. Осындай бағыттардың бірі инновациялық креативті білім беру. Ол ХХІ ғасыр білімі болып есептелетін педагогикалық-психологиялық білім қорт-пасына негізделген. Инновациялық креа-тивті білім берудің негізгі қағидалары шығармашылыққа дайындалу; техносфера бірліктерін жобалаудан әрекетті жобалауға көшу; шешімдердің көп қырлылығына, өз әрекетіне адамгершілік жауапкерлікпен қарауға бағытталған дүниетанымын қалып-тастыру; тиянақталған білім жүйесін қалыптастыру мақсатында пәнаралық байланысты жүзеге асыру; зияттылық әрекет пен ойлауды дамыту. Сөйтіп, инновациялық білім беру қалыптасқан жүйеге қосымша болып қана қоймайды. Ол білім беру жүйесі мен әлеуметтік құрылымдарда өз орнын тапты. Психологиялық сөздікте шығар-машылық – жаңа құндылықтарды, әсіресе материалды және рухани құндылықтарды құру процесі ретінде анықталынады. Мәдени – тарихи құбылыс бола отырып, тұлғалық және процессуалды психо-логиялық аспектіге де ие.  </w:t>
      </w:r>
    </w:p>
    <w:p w:rsidR="0028012B" w:rsidRPr="000877B1" w:rsidRDefault="0028012B" w:rsidP="00EA6D2A">
      <w:pPr>
        <w:shd w:val="clear" w:color="auto" w:fill="FFFFFF"/>
        <w:spacing w:after="0" w:line="240" w:lineRule="auto"/>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 xml:space="preserve">         Шығармашылық – бұл адамның өмір шындығында өзін - өзі тануға ұмтылуы, өздігінен сапалы, дәлелді шешімдер қабылдай білуге үйренуі қажет. Адам бойындағы қабілеттерін дамытып, олардың өшуіне жол бермеу оның рухани күшін нығайтып, өмірден өз орнын табуға көмектеседі.  </w:t>
      </w:r>
      <w:r w:rsidRPr="000877B1">
        <w:rPr>
          <w:rFonts w:ascii="Times New Roman" w:hAnsi="Times New Roman" w:cs="Times New Roman"/>
          <w:sz w:val="28"/>
          <w:szCs w:val="28"/>
          <w:lang w:val="kk-KZ"/>
        </w:rPr>
        <w:lastRenderedPageBreak/>
        <w:t xml:space="preserve">Шығармашылық психологиялық тұрғыдан алғанда, нәтижесінде жаңа материалдық рухани құнды дүние тудыратын әрекет. Ал педагогикалық тұрғыдан алсақ, шығармашылық дегеніміз – адамның белсенділігі мен өз бетінше жұмыс істеуінің жоғары түрі және ол әлеуметтік қажеттілігі мен өзіндің ерекшелігімен бағаланады. Американдық психолог Фромм анықтамасы бойынша шығармашылық дегеніміз – бұл, тани білу, жаңа бір нәрсені анықтауға ұмтылу және өз тәжірибесін терең түйсіне білу қабілеті.   </w:t>
      </w:r>
    </w:p>
    <w:p w:rsidR="0028012B" w:rsidRPr="000877B1" w:rsidRDefault="0028012B" w:rsidP="00EA6D2A">
      <w:pPr>
        <w:shd w:val="clear" w:color="auto" w:fill="FFFFFF"/>
        <w:spacing w:after="0" w:line="240" w:lineRule="auto"/>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 xml:space="preserve">         Тұлғаның өзіне деген сенімін арттырып және іс - әрекетін демеп, қабілетін дамытып, шығармашылық жұмысының бастамасын дамытуға және тежеуге жағдай туғызатын шығар-машылықты оқытушы. Жалпы педагогикалық процесте шығармашылық мәселесі маңызды орын алады. Озат ұстаз оқушылардың шығармашылық қабілетін дамыту барысында оқыту мен тәрбиелеу әдістерінің жаңа түрлерін іздей отырып, өзі шығармашылықты тұлға болып дамиды. Бұл мәселе белгілі психологтар мен ғалымдар Л.С. Выготский, С.Л. Рубин-штейн, А.Г. Ананьев, А.Н. Леонтьев, Слас-тенин, А.В. Крутецкий, Ю.Л. Львова, республикамыздағы танымал ғалымдар М.М. Мұқанов, Н.Д. Хмель, С.В. Илларионов еңбектерінің өзегі болып табылады. Педагогикалық еңбекті шығар-машылық процесс ретінде қарастырған В.И. Загвязинский, В.А. Кан – Калик, Н.Д. Никандаровтың зерттеулерінде ұстаз шығармашылығының психологиялық негіздері, мұғалімнің жеке шығар-машылығын қалыптастыру жолдарына талдау жасалады. Тұлғаның шығармашылығы қорша-ған әлемді өзгертіп, жаңа небір құнды-лықтарды құра алатын өзбетті, әрі белсенді тұлға формасы ретінде анықталады. Қоғамдық маңызы бар шығар-машылық қоғам мен елдің процесін анықтайды.     </w:t>
      </w:r>
    </w:p>
    <w:p w:rsidR="0028012B" w:rsidRPr="000877B1" w:rsidRDefault="0028012B" w:rsidP="00EA6D2A">
      <w:pPr>
        <w:shd w:val="clear" w:color="auto" w:fill="FFFFFF"/>
        <w:spacing w:after="0" w:line="240" w:lineRule="auto"/>
        <w:jc w:val="both"/>
        <w:rPr>
          <w:rFonts w:ascii="Times New Roman" w:eastAsia="Times New Roman" w:hAnsi="Times New Roman" w:cs="Times New Roman"/>
          <w:sz w:val="28"/>
          <w:szCs w:val="28"/>
          <w:lang w:val="kk-KZ"/>
        </w:rPr>
      </w:pPr>
      <w:r w:rsidRPr="000877B1">
        <w:rPr>
          <w:rFonts w:ascii="Times New Roman" w:hAnsi="Times New Roman" w:cs="Times New Roman"/>
          <w:sz w:val="28"/>
          <w:szCs w:val="28"/>
          <w:lang w:val="kk-KZ"/>
        </w:rPr>
        <w:t xml:space="preserve">            </w:t>
      </w:r>
      <w:r w:rsidR="00573603" w:rsidRPr="000877B1">
        <w:rPr>
          <w:rFonts w:ascii="Times New Roman" w:hAnsi="Times New Roman" w:cs="Times New Roman"/>
          <w:sz w:val="28"/>
          <w:szCs w:val="28"/>
          <w:lang w:val="kk-KZ"/>
        </w:rPr>
        <w:t>Д.Б. Богоявленская тұжырым</w:t>
      </w:r>
      <w:r w:rsidRPr="000877B1">
        <w:rPr>
          <w:rFonts w:ascii="Times New Roman" w:hAnsi="Times New Roman" w:cs="Times New Roman"/>
          <w:sz w:val="28"/>
          <w:szCs w:val="28"/>
          <w:lang w:val="kk-KZ"/>
        </w:rPr>
        <w:t>дамасына сай шығармашылық адамның бастамасы бойынша кез – келген іс - әрекет түрінің дамуы мен анықталады. Н.С. Лейтес шығармашылық қабілет-ті зият деңгейінің көрінісі ретінде тұлғаның тұтастай ойлау қабілетінің дамуы ретінде сипатталады. Зерттеуде әр жастық шақтағы шығармашылық қабілеттің өзінше көрінуі қарастырылған. Е.М. Мазалевская шығармашылық феноменін тұлғаның өзіндік жүзеге асырылуы мен дамуы ретінде түсіндіреді. А.М. Матюшкин зерттеушілердің (Н.С. Лейтес, Б.М. Теплов, В.А. Крутецкий, Е.И. Игнатьев, Э.А. Голубаева, В.М. Русалов, И.В. Равич – Щербо, А.В. Запорожец, Н.Н. Поддъяков, А.В. Брушлинский, Т.В. Кудрявцев, Дж. Берлайн, Я.А. Понамарев т.б.) жұмыс-тарына сүйеніп, шығармашыл дарындылық тұжырымдамасын шығарған. Автордың пікірінше, дарындылықтың психологиялық құрылымы адамның шығармашылығы мен шығармашылық дамуының негізгі құрылымымен сәйкес келеді.</w:t>
      </w:r>
    </w:p>
    <w:p w:rsidR="0028012B" w:rsidRPr="000877B1" w:rsidRDefault="0028012B" w:rsidP="00EA6D2A">
      <w:pPr>
        <w:pStyle w:val="a8"/>
        <w:spacing w:before="0" w:beforeAutospacing="0" w:after="0" w:afterAutospacing="0"/>
        <w:rPr>
          <w:sz w:val="28"/>
          <w:szCs w:val="28"/>
          <w:lang w:val="kk-KZ"/>
        </w:rPr>
      </w:pPr>
      <w:r w:rsidRPr="000877B1">
        <w:rPr>
          <w:sz w:val="28"/>
          <w:szCs w:val="28"/>
          <w:lang w:val="kk-KZ"/>
        </w:rPr>
        <w:t xml:space="preserve">         </w:t>
      </w:r>
      <w:r w:rsidR="00573603" w:rsidRPr="000877B1">
        <w:rPr>
          <w:sz w:val="28"/>
          <w:szCs w:val="28"/>
          <w:lang w:val="kk-KZ"/>
        </w:rPr>
        <w:t xml:space="preserve"> </w:t>
      </w:r>
      <w:r w:rsidRPr="000877B1">
        <w:rPr>
          <w:sz w:val="28"/>
          <w:szCs w:val="28"/>
          <w:lang w:val="kk-KZ"/>
        </w:rPr>
        <w:t>Шығармашылық әлеует – дарындылық негізінің дамуы.</w:t>
      </w:r>
    </w:p>
    <w:p w:rsidR="0028012B" w:rsidRPr="000877B1" w:rsidRDefault="0028012B" w:rsidP="00EA6D2A">
      <w:pPr>
        <w:pStyle w:val="a8"/>
        <w:spacing w:before="0" w:beforeAutospacing="0" w:after="0" w:afterAutospacing="0"/>
        <w:jc w:val="both"/>
        <w:rPr>
          <w:sz w:val="28"/>
          <w:szCs w:val="28"/>
          <w:lang w:val="kk-KZ"/>
        </w:rPr>
      </w:pPr>
      <w:r w:rsidRPr="000877B1">
        <w:rPr>
          <w:sz w:val="28"/>
          <w:szCs w:val="28"/>
          <w:lang w:val="kk-KZ"/>
        </w:rPr>
        <w:t xml:space="preserve">А.М. Матюшкин шығармашылық да-рындылықтың жасанды құрылымын бөлген, мұнда негізгі құрылымдық бөлік-терге енеді. А.М. Матюшкин дарындылық, та-ланттылықты шығармашылық іс - әрекеттің ерекшелігімен, шығармашылық туындауымен сипаттайды. Теоретикалық тұжырымға сәйкес дарындылық бастысы және оның дамуын тұлғаның шығармашылық </w:t>
      </w:r>
      <w:r w:rsidRPr="000877B1">
        <w:rPr>
          <w:sz w:val="28"/>
          <w:szCs w:val="28"/>
          <w:lang w:val="kk-KZ"/>
        </w:rPr>
        <w:lastRenderedPageBreak/>
        <w:t xml:space="preserve">мүмкіндіктері құрайды. Е.П. Торренс өзінің жұмысын көп жағдайда Дж. Гильфордтың дивергентті ойлау теориясына негіздеген. Дж. Гильфорд дивергентті ойлауды проб-леманың шешімін табудағы сонылы және ерекше идеяларды құру процесімен байланыстырады. </w:t>
      </w:r>
    </w:p>
    <w:p w:rsidR="0028012B" w:rsidRPr="000877B1" w:rsidRDefault="0028012B" w:rsidP="00EA6D2A">
      <w:pPr>
        <w:pStyle w:val="a8"/>
        <w:spacing w:before="0" w:beforeAutospacing="0" w:after="0" w:afterAutospacing="0"/>
        <w:jc w:val="both"/>
        <w:rPr>
          <w:sz w:val="28"/>
          <w:szCs w:val="28"/>
          <w:lang w:val="kk-KZ"/>
        </w:rPr>
      </w:pPr>
      <w:r w:rsidRPr="000877B1">
        <w:rPr>
          <w:sz w:val="28"/>
          <w:szCs w:val="28"/>
          <w:lang w:val="kk-KZ"/>
        </w:rPr>
        <w:t xml:space="preserve">       Шығармашылық ойлауға қабілет міндетті болып табылады, бірақ адамның шығармашылық жетістігі үшін аса жеткіліксіз жағдай болып саналады. Көптеген авторлар шығармашыл дарындылық мәселесін зерттеуде шығар-машылық адамды функциялағанда тұл-ғалық фактор жоғары ролді ойнайды деген. Креативтілік нормативті процесс ретінде танылады, яғни барлық адамдарға тән. Креативті жаттықтыруға болады. Психологиялық диагностикалау лабора-ториясымен қатысушылардың шығарм-ашылық ойлауы зерттелінген.</w:t>
      </w:r>
    </w:p>
    <w:p w:rsidR="0028012B" w:rsidRPr="000877B1" w:rsidRDefault="0028012B" w:rsidP="00EA6D2A">
      <w:pPr>
        <w:pStyle w:val="a8"/>
        <w:spacing w:before="0" w:beforeAutospacing="0" w:after="0" w:afterAutospacing="0"/>
        <w:jc w:val="both"/>
        <w:rPr>
          <w:sz w:val="28"/>
          <w:szCs w:val="28"/>
          <w:lang w:val="kk-KZ"/>
        </w:rPr>
      </w:pPr>
      <w:r w:rsidRPr="000877B1">
        <w:rPr>
          <w:sz w:val="28"/>
          <w:szCs w:val="28"/>
          <w:lang w:val="kk-KZ"/>
        </w:rPr>
        <w:t xml:space="preserve">        Шығармашылық – пайда болған міндеттерді әлдеқашан белгілі, болған тәсілдермен шешу үшін талап етілетіндердің тысына шығатын жоғары түрдегі ойлау. Ойлау процесінде үстемдік еткенде, шығармашылық елес ретінде көрінеді. Мақсат пен іс - әрекет тәсілінің құрамды бөлігі бола тұра, ол шеберлік пен бастаманың міндетті шарты ретінде шығармашылық іс - әрекет деңгейіне дейін көтереді. Педагогикалық шығармашылық – оқу – тәрбие міндеттерін мұғалімнің сонылы, жоғары тиімділікпен шешуі, тәрбие мен оқыту теориясы мен тәжірибесін байытуы.</w:t>
      </w:r>
    </w:p>
    <w:p w:rsidR="0028012B" w:rsidRPr="000877B1" w:rsidRDefault="0028012B" w:rsidP="00EA6D2A">
      <w:pPr>
        <w:pStyle w:val="a8"/>
        <w:spacing w:before="0" w:beforeAutospacing="0" w:after="0" w:afterAutospacing="0"/>
        <w:jc w:val="both"/>
        <w:rPr>
          <w:sz w:val="28"/>
          <w:szCs w:val="28"/>
          <w:lang w:val="kk-KZ"/>
        </w:rPr>
      </w:pPr>
      <w:r w:rsidRPr="000877B1">
        <w:rPr>
          <w:sz w:val="28"/>
          <w:szCs w:val="28"/>
          <w:lang w:val="kk-KZ"/>
        </w:rPr>
        <w:t xml:space="preserve">        Мұғалім еңбегі – ғылым, педа-гогикалық өнер, таланттылық сияқты бірліктерден тұратын әр қырлы әрекет. Әр жастағы, дайындығы мен табиғаты әр түрлі балаға білім мен тәрбие беруде белгіліні өзгертіп, ал жаңадан жаңаны тудырушы суреткерлік шығармашылықтың белгісі. Ескілікті елемей жаңа жолмен жүруге бағыт алу, біртүрлілікті қабылдамау, ойлап табу, тудыру, жасап көру – жаңашыл мұғалімнің күнделікті кәсіби жағдайы. Шығармашылық – барлық әрекеттің сапа белгісі, ал шығармашыл мұғалім – барлық реформаның негізгі кейіпкері. </w:t>
      </w:r>
    </w:p>
    <w:p w:rsidR="0028012B" w:rsidRPr="000877B1" w:rsidRDefault="0028012B" w:rsidP="00EA6D2A">
      <w:pPr>
        <w:pStyle w:val="a8"/>
        <w:spacing w:before="0" w:beforeAutospacing="0" w:after="0" w:afterAutospacing="0"/>
        <w:jc w:val="both"/>
        <w:rPr>
          <w:sz w:val="28"/>
          <w:szCs w:val="28"/>
          <w:lang w:val="kk-KZ"/>
        </w:rPr>
      </w:pPr>
      <w:r w:rsidRPr="000877B1">
        <w:rPr>
          <w:sz w:val="28"/>
          <w:szCs w:val="28"/>
          <w:lang w:val="kk-KZ"/>
        </w:rPr>
        <w:t xml:space="preserve">        Шығармашылық – мәселені белгілі тәсілдермен шешуге болмайтын жағдайда туындайды. Дегенмен, бұл қисынсыз әрекет емес. Жаңа тапқыр шешім қабылдауға әкелетін әрекет - әр түрлі деңгейде, бірнеше кезеңдерден тұратын күрделі психологиялық үрдіс. Осы мәсе-лені зерттеген ғалымдар педагогикалық шығармашылық төмендегідей кезеңдерден тұратынын анықтаған:</w:t>
      </w:r>
    </w:p>
    <w:p w:rsidR="00573603" w:rsidRPr="000877B1" w:rsidRDefault="0028012B" w:rsidP="00EA6D2A">
      <w:pPr>
        <w:pStyle w:val="a8"/>
        <w:spacing w:before="0" w:beforeAutospacing="0" w:after="0" w:afterAutospacing="0"/>
        <w:rPr>
          <w:sz w:val="28"/>
          <w:szCs w:val="28"/>
          <w:lang w:val="kk-KZ"/>
        </w:rPr>
      </w:pPr>
      <w:r w:rsidRPr="000877B1">
        <w:rPr>
          <w:sz w:val="28"/>
          <w:szCs w:val="28"/>
          <w:lang w:val="kk-KZ"/>
        </w:rPr>
        <w:t>1) педагогикалық ойдың пайда болуы;</w:t>
      </w:r>
    </w:p>
    <w:p w:rsidR="00573603" w:rsidRPr="000877B1" w:rsidRDefault="0028012B" w:rsidP="00EA6D2A">
      <w:pPr>
        <w:pStyle w:val="a8"/>
        <w:spacing w:before="0" w:beforeAutospacing="0" w:after="0" w:afterAutospacing="0"/>
        <w:rPr>
          <w:sz w:val="28"/>
          <w:szCs w:val="28"/>
          <w:lang w:val="kk-KZ"/>
        </w:rPr>
      </w:pPr>
      <w:r w:rsidRPr="000877B1">
        <w:rPr>
          <w:sz w:val="28"/>
          <w:szCs w:val="28"/>
          <w:lang w:val="kk-KZ"/>
        </w:rPr>
        <w:t xml:space="preserve">2) түпкі ойды талдау; </w:t>
      </w:r>
    </w:p>
    <w:p w:rsidR="00573603" w:rsidRPr="000877B1" w:rsidRDefault="0028012B" w:rsidP="00EA6D2A">
      <w:pPr>
        <w:pStyle w:val="a8"/>
        <w:spacing w:before="0" w:beforeAutospacing="0" w:after="0" w:afterAutospacing="0"/>
        <w:rPr>
          <w:sz w:val="28"/>
          <w:szCs w:val="28"/>
          <w:lang w:val="kk-KZ"/>
        </w:rPr>
      </w:pPr>
      <w:r w:rsidRPr="000877B1">
        <w:rPr>
          <w:sz w:val="28"/>
          <w:szCs w:val="28"/>
          <w:lang w:val="kk-KZ"/>
        </w:rPr>
        <w:t xml:space="preserve">3) педагогикалық ойды әрекетке айналдыру; </w:t>
      </w:r>
    </w:p>
    <w:p w:rsidR="0028012B" w:rsidRPr="000877B1" w:rsidRDefault="0028012B" w:rsidP="00EA6D2A">
      <w:pPr>
        <w:pStyle w:val="a8"/>
        <w:spacing w:before="0" w:beforeAutospacing="0" w:after="0" w:afterAutospacing="0"/>
        <w:rPr>
          <w:sz w:val="28"/>
          <w:szCs w:val="28"/>
          <w:lang w:val="kk-KZ"/>
        </w:rPr>
      </w:pPr>
      <w:r w:rsidRPr="000877B1">
        <w:rPr>
          <w:sz w:val="28"/>
          <w:szCs w:val="28"/>
          <w:lang w:val="kk-KZ"/>
        </w:rPr>
        <w:t>4) шығармашылықтың нәтижесін талдап бағалау (В.А. Кан – Калик, Н.Д. Никан-дров);</w:t>
      </w:r>
    </w:p>
    <w:p w:rsidR="00573603" w:rsidRPr="000877B1" w:rsidRDefault="0028012B" w:rsidP="00EA6D2A">
      <w:pPr>
        <w:pStyle w:val="a8"/>
        <w:spacing w:before="0" w:beforeAutospacing="0" w:after="0" w:afterAutospacing="0"/>
        <w:rPr>
          <w:sz w:val="28"/>
          <w:szCs w:val="28"/>
          <w:lang w:val="kk-KZ"/>
        </w:rPr>
      </w:pPr>
      <w:r w:rsidRPr="000877B1">
        <w:rPr>
          <w:sz w:val="28"/>
          <w:szCs w:val="28"/>
          <w:lang w:val="kk-KZ"/>
        </w:rPr>
        <w:t xml:space="preserve">1) жаңалықты көру; </w:t>
      </w:r>
    </w:p>
    <w:p w:rsidR="00573603" w:rsidRPr="000877B1" w:rsidRDefault="0028012B" w:rsidP="00EA6D2A">
      <w:pPr>
        <w:pStyle w:val="a8"/>
        <w:spacing w:before="0" w:beforeAutospacing="0" w:after="0" w:afterAutospacing="0"/>
        <w:rPr>
          <w:sz w:val="28"/>
          <w:szCs w:val="28"/>
          <w:lang w:val="kk-KZ"/>
        </w:rPr>
      </w:pPr>
      <w:r w:rsidRPr="000877B1">
        <w:rPr>
          <w:sz w:val="28"/>
          <w:szCs w:val="28"/>
          <w:lang w:val="kk-KZ"/>
        </w:rPr>
        <w:t xml:space="preserve">2) педагогикалық өнертапқыштық құрастыру, үлгілеу; </w:t>
      </w:r>
    </w:p>
    <w:p w:rsidR="0028012B" w:rsidRPr="000877B1" w:rsidRDefault="0028012B" w:rsidP="00EA6D2A">
      <w:pPr>
        <w:pStyle w:val="a8"/>
        <w:spacing w:before="0" w:beforeAutospacing="0" w:after="0" w:afterAutospacing="0"/>
        <w:rPr>
          <w:sz w:val="28"/>
          <w:szCs w:val="28"/>
          <w:lang w:val="kk-KZ"/>
        </w:rPr>
      </w:pPr>
      <w:r w:rsidRPr="000877B1">
        <w:rPr>
          <w:sz w:val="28"/>
          <w:szCs w:val="28"/>
          <w:lang w:val="kk-KZ"/>
        </w:rPr>
        <w:t>3) жетілдіру (В.И. Загвязинский).</w:t>
      </w:r>
    </w:p>
    <w:p w:rsidR="0028012B" w:rsidRPr="000877B1" w:rsidRDefault="0028012B" w:rsidP="00EA6D2A">
      <w:pPr>
        <w:pStyle w:val="a8"/>
        <w:spacing w:before="0" w:beforeAutospacing="0" w:after="0" w:afterAutospacing="0"/>
        <w:jc w:val="both"/>
        <w:rPr>
          <w:sz w:val="28"/>
          <w:szCs w:val="28"/>
          <w:lang w:val="kk-KZ"/>
        </w:rPr>
      </w:pPr>
      <w:r w:rsidRPr="000877B1">
        <w:rPr>
          <w:sz w:val="28"/>
          <w:szCs w:val="28"/>
          <w:lang w:val="kk-KZ"/>
        </w:rPr>
        <w:t xml:space="preserve">          Бұл кезеңдерде қызығушылық, зият, қажетті білімді тез арада меңгере білу, байқампаздық, ойлау операцияларын іске қоса алу, тапқырлық, энтузиазм, </w:t>
      </w:r>
      <w:r w:rsidRPr="000877B1">
        <w:rPr>
          <w:sz w:val="28"/>
          <w:szCs w:val="28"/>
          <w:lang w:val="kk-KZ"/>
        </w:rPr>
        <w:lastRenderedPageBreak/>
        <w:t>табандылық, еркіндік пен өзіне деген сенушілік сияқты тірек сапалардың болуы шығармашылық әрекетті нәтижелі етеді.</w:t>
      </w:r>
    </w:p>
    <w:p w:rsidR="0028012B" w:rsidRPr="000877B1" w:rsidRDefault="0028012B" w:rsidP="00EA6D2A">
      <w:pPr>
        <w:pStyle w:val="a8"/>
        <w:spacing w:before="0" w:beforeAutospacing="0" w:after="0" w:afterAutospacing="0"/>
        <w:jc w:val="both"/>
        <w:rPr>
          <w:sz w:val="28"/>
          <w:szCs w:val="28"/>
          <w:lang w:val="kk-KZ"/>
        </w:rPr>
      </w:pPr>
      <w:r w:rsidRPr="000877B1">
        <w:rPr>
          <w:sz w:val="28"/>
          <w:szCs w:val="28"/>
          <w:lang w:val="kk-KZ"/>
        </w:rPr>
        <w:t xml:space="preserve">Шығармашылық әрекетте мұғалімнің өз еңбегіне сыни тұрғыдан қайта қарауы, қанағаттануы, оны орындаудағы дербестігі, жағымды түрткінің қалыптасуы, тағы басқа орын алады. Сонымен қатар шығармашылықта мұғалімнің төмендегідей психологиялық сапалары дамиды: жалпы білімнің тереңдігі, сараланған арнайы білімдер, дамыған ақыл – ой қабілеттері мен оның икемділігі, өнертапқыштыққа және еңбектегі жаңалыққа қуана білу, мәселені терең түсіне білу және оны шешудің ең тиімді жолын таңдап алу, көңіл-күйінің бір қалыптылығы, шыдам-дылық, бастаған істі аяғына дейін жеткізе алу, тәуекелге бел байлай білу, саналылық, белсенді өмірлік ұстаным.     </w:t>
      </w:r>
    </w:p>
    <w:p w:rsidR="0028012B" w:rsidRPr="000877B1" w:rsidRDefault="0028012B" w:rsidP="00EA6D2A">
      <w:pPr>
        <w:pStyle w:val="a8"/>
        <w:spacing w:before="0" w:beforeAutospacing="0" w:after="0" w:afterAutospacing="0"/>
        <w:jc w:val="both"/>
        <w:rPr>
          <w:sz w:val="28"/>
          <w:szCs w:val="28"/>
          <w:lang w:val="kk-KZ"/>
        </w:rPr>
      </w:pPr>
      <w:r w:rsidRPr="000877B1">
        <w:rPr>
          <w:sz w:val="28"/>
          <w:szCs w:val="28"/>
          <w:lang w:val="kk-KZ"/>
        </w:rPr>
        <w:t xml:space="preserve">           Мұғалімнің шығармашылық әлеуетін дамыту теориясы үшін әдіснамалық қағидалардың негізгілерінің бірі әрекеттік ұстаным болып табылады. Әрекет теориясының психологиялық негізін жасаған ғалымдар Б.Г. Ананьев, А.И. Леонтьев, А.Р. Лурия, С.Л. Рубинштейн, Л.С. Выготский оны төмендегідей сипаттайды. Әрекет – іс – қимыл бірлігі, саналы түрдегі, мақсатқа жетуге бағытталған тікелей жасалатын, еркін ниеттілік, белсенділік. Әрекет адам субъект ретінде танылып, оның жасампаздығы, іскерлігі, қайраткерлігі қалыптасады. Осы авторлар әрекеттің төмендегідей ішкі құрылымдардан тұратынын белгілейді: қажеттілік және түрткі, мақсат, құрал, амал – тәсіл, нәтиже, рефлексия. Бұлар психологиялық теорияларда төмендегідей талданады:</w:t>
      </w:r>
    </w:p>
    <w:p w:rsidR="0028012B" w:rsidRPr="000877B1" w:rsidRDefault="0028012B" w:rsidP="00EA6D2A">
      <w:pPr>
        <w:pStyle w:val="a8"/>
        <w:spacing w:before="0" w:beforeAutospacing="0" w:after="0" w:afterAutospacing="0"/>
        <w:jc w:val="both"/>
        <w:rPr>
          <w:sz w:val="28"/>
          <w:szCs w:val="28"/>
          <w:lang w:val="kk-KZ"/>
        </w:rPr>
      </w:pPr>
      <w:r w:rsidRPr="000877B1">
        <w:rPr>
          <w:sz w:val="28"/>
          <w:szCs w:val="28"/>
          <w:lang w:val="kk-KZ"/>
        </w:rPr>
        <w:t xml:space="preserve">          Қажеттілік және түрткі – адамның мұқтаждығын өтейтін заттардың мидағы бейнелеуі. Жеке адамның өмір сүруге, дамуға мұғалімнің, тәжірибесінің, басқа да әлеуметтік жағдайларының жеткіліксіз болуын сезінуі. Белсенді әрекеттің негізі. Адамды әрекетке ұмтылдыруға негізгі түрткі болатын ниет. Әрекетке тән сипаттарды ажырату үшін ниетті мақсаттан ажырата білу керек.</w:t>
      </w:r>
    </w:p>
    <w:p w:rsidR="0028012B" w:rsidRPr="000877B1" w:rsidRDefault="0028012B" w:rsidP="00EA6D2A">
      <w:pPr>
        <w:pStyle w:val="a8"/>
        <w:spacing w:before="0" w:beforeAutospacing="0" w:after="0" w:afterAutospacing="0"/>
        <w:jc w:val="both"/>
        <w:rPr>
          <w:sz w:val="28"/>
          <w:szCs w:val="28"/>
          <w:lang w:val="kk-KZ"/>
        </w:rPr>
      </w:pPr>
      <w:r w:rsidRPr="000877B1">
        <w:rPr>
          <w:sz w:val="28"/>
          <w:szCs w:val="28"/>
          <w:lang w:val="kk-KZ"/>
        </w:rPr>
        <w:t xml:space="preserve">           Мақсат - әрекет арқылы оның жеткісі келетін ақырғы нәтижесінің үлгісі де, ал, ниет – сол нәтижеге жетуге ішкі талпыныс. Мысалы, адам белгілі бір мақсатқа жету үшін оны ниет арқылы орындауы мүмкін. Сондықтан әрекет ниетке талдау беруден басталады және ниет әрекеттің сырын ашатын «кілт» болып табылады.</w:t>
      </w:r>
    </w:p>
    <w:p w:rsidR="0028012B" w:rsidRPr="000877B1" w:rsidRDefault="0028012B" w:rsidP="00EA6D2A">
      <w:pPr>
        <w:pStyle w:val="a8"/>
        <w:spacing w:before="0" w:beforeAutospacing="0" w:after="0" w:afterAutospacing="0"/>
        <w:jc w:val="both"/>
        <w:rPr>
          <w:sz w:val="28"/>
          <w:szCs w:val="28"/>
          <w:lang w:val="kk-KZ"/>
        </w:rPr>
      </w:pPr>
      <w:r w:rsidRPr="000877B1">
        <w:rPr>
          <w:sz w:val="28"/>
          <w:szCs w:val="28"/>
          <w:lang w:val="kk-KZ"/>
        </w:rPr>
        <w:t xml:space="preserve">          Шығармашылықты әрекет ретінде қарастыру адам дамуының мүмкіндігінің шексіздігін танытады. Білім алушының үздіксіз білім алу жолындағы белсенділігі туралы Ю.Н. Кулиткин, А.В. Даринский, тағы басқа атап өткен. Шығармашылық сөзсіз мұғалімнің өзінің даралығын, жасампаздығын қалыптастырады.</w:t>
      </w:r>
    </w:p>
    <w:p w:rsidR="0028012B" w:rsidRPr="000877B1" w:rsidRDefault="0028012B" w:rsidP="00EA6D2A">
      <w:pPr>
        <w:pStyle w:val="a8"/>
        <w:spacing w:before="0" w:beforeAutospacing="0" w:after="0" w:afterAutospacing="0"/>
        <w:jc w:val="both"/>
        <w:rPr>
          <w:sz w:val="28"/>
          <w:szCs w:val="28"/>
          <w:lang w:val="kk-KZ"/>
        </w:rPr>
      </w:pPr>
      <w:r w:rsidRPr="000877B1">
        <w:rPr>
          <w:sz w:val="28"/>
          <w:szCs w:val="28"/>
          <w:lang w:val="kk-KZ"/>
        </w:rPr>
        <w:t xml:space="preserve">         Педагогикалық шығармашылыққа байланысты зерттеулер аз емес, бірақ жаңа субъект – субъектілік парадигма жағдайында шығармашылық адамның өзін - өзі өзгерте алуы ретінде қарастырылады. Себебі – шығармашылық жағдайында жұмыс жасайтын мұғалімнің әрекеті ең алдымен өзіне бағытталады. Ол өзінің «кәсіби дамуының жақын аймағын» ұйымдастыру арқылы ең алдымен өзін дамытады, соның нәтижесінде педагогикалық еңбекті жаңа деңгейге көтереді.</w:t>
      </w:r>
    </w:p>
    <w:p w:rsidR="0028012B" w:rsidRPr="000877B1" w:rsidRDefault="0028012B" w:rsidP="00EA6D2A">
      <w:pPr>
        <w:spacing w:after="0" w:line="240" w:lineRule="auto"/>
        <w:jc w:val="both"/>
        <w:rPr>
          <w:rFonts w:ascii="Times New Roman" w:hAnsi="Times New Roman" w:cs="Times New Roman"/>
          <w:sz w:val="28"/>
          <w:szCs w:val="28"/>
          <w:lang w:val="kk-KZ"/>
        </w:rPr>
      </w:pPr>
      <w:r w:rsidRPr="000877B1">
        <w:rPr>
          <w:rFonts w:ascii="Times New Roman" w:hAnsi="Times New Roman" w:cs="Times New Roman"/>
          <w:b/>
          <w:sz w:val="28"/>
          <w:szCs w:val="28"/>
          <w:lang w:val="kk-KZ"/>
        </w:rPr>
        <w:lastRenderedPageBreak/>
        <w:t xml:space="preserve">   </w:t>
      </w:r>
      <w:r w:rsidR="00573603" w:rsidRPr="000877B1">
        <w:rPr>
          <w:rFonts w:ascii="Times New Roman" w:hAnsi="Times New Roman" w:cs="Times New Roman"/>
          <w:b/>
          <w:sz w:val="28"/>
          <w:szCs w:val="28"/>
          <w:lang w:val="kk-KZ"/>
        </w:rPr>
        <w:t xml:space="preserve">      </w:t>
      </w:r>
      <w:r w:rsidRPr="000877B1">
        <w:rPr>
          <w:rFonts w:ascii="Times New Roman" w:hAnsi="Times New Roman" w:cs="Times New Roman"/>
          <w:sz w:val="28"/>
          <w:szCs w:val="28"/>
          <w:lang w:val="kk-KZ"/>
        </w:rPr>
        <w:t>Адамның әлеуеттік моделі</w:t>
      </w:r>
    </w:p>
    <w:p w:rsidR="0028012B" w:rsidRPr="000877B1" w:rsidRDefault="0028012B" w:rsidP="00EA6D2A">
      <w:pPr>
        <w:spacing w:after="0" w:line="240" w:lineRule="auto"/>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 xml:space="preserve">         Сәйкес </w:t>
      </w:r>
      <w:hyperlink r:id="rId14" w:tooltip="Американдық психологиялық қауымдастық" w:history="1">
        <w:r w:rsidRPr="000877B1">
          <w:rPr>
            <w:rStyle w:val="a5"/>
            <w:rFonts w:ascii="Times New Roman" w:hAnsi="Times New Roman" w:cs="Times New Roman"/>
            <w:color w:val="auto"/>
            <w:sz w:val="28"/>
            <w:szCs w:val="28"/>
            <w:lang w:val="kk-KZ"/>
          </w:rPr>
          <w:t>Американдық психологиялық қауымдастық</w:t>
        </w:r>
      </w:hyperlink>
      <w:r w:rsidRPr="000877B1">
        <w:rPr>
          <w:rFonts w:ascii="Times New Roman" w:hAnsi="Times New Roman" w:cs="Times New Roman"/>
          <w:sz w:val="28"/>
          <w:szCs w:val="28"/>
          <w:lang w:val="kk-KZ"/>
        </w:rPr>
        <w:t>, адами әлеуеттің моделі дегеніміз - саласындағы көзқарас </w:t>
      </w:r>
      <w:hyperlink r:id="rId15" w:tooltip="Білім" w:history="1">
        <w:r w:rsidRPr="000877B1">
          <w:rPr>
            <w:rStyle w:val="a5"/>
            <w:rFonts w:ascii="Times New Roman" w:hAnsi="Times New Roman" w:cs="Times New Roman"/>
            <w:color w:val="auto"/>
            <w:sz w:val="28"/>
            <w:szCs w:val="28"/>
            <w:lang w:val="kk-KZ"/>
          </w:rPr>
          <w:t>Білім</w:t>
        </w:r>
      </w:hyperlink>
      <w:r w:rsidRPr="000877B1">
        <w:rPr>
          <w:rFonts w:ascii="Times New Roman" w:hAnsi="Times New Roman" w:cs="Times New Roman"/>
          <w:sz w:val="28"/>
          <w:szCs w:val="28"/>
          <w:lang w:val="kk-KZ"/>
        </w:rPr>
        <w:t> бұл «білім алушыларға олардың жұмыс істеуінің барлық аспектілерінде өз әлеуетін барынша дамытуға көмектесудің маңыздылығын атап көрсетеді». Байланысты өрісімен байланысты және одан алынады </w:t>
      </w:r>
      <w:hyperlink r:id="rId16" w:tooltip="Гуманистік психология" w:history="1">
        <w:r w:rsidRPr="000877B1">
          <w:rPr>
            <w:rStyle w:val="a5"/>
            <w:rFonts w:ascii="Times New Roman" w:hAnsi="Times New Roman" w:cs="Times New Roman"/>
            <w:color w:val="auto"/>
            <w:sz w:val="28"/>
            <w:szCs w:val="28"/>
            <w:lang w:val="kk-KZ"/>
          </w:rPr>
          <w:t>гуманистік психология</w:t>
        </w:r>
      </w:hyperlink>
      <w:r w:rsidRPr="000877B1">
        <w:rPr>
          <w:rFonts w:ascii="Times New Roman" w:hAnsi="Times New Roman" w:cs="Times New Roman"/>
          <w:sz w:val="28"/>
          <w:szCs w:val="28"/>
          <w:lang w:val="kk-KZ"/>
        </w:rPr>
        <w:t xml:space="preserve">. </w:t>
      </w:r>
    </w:p>
    <w:p w:rsidR="0028012B" w:rsidRPr="000877B1" w:rsidRDefault="0028012B" w:rsidP="00EA6D2A">
      <w:pPr>
        <w:spacing w:after="0" w:line="240" w:lineRule="auto"/>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 xml:space="preserve">  </w:t>
      </w:r>
      <w:r w:rsidR="00573603" w:rsidRPr="000877B1">
        <w:rPr>
          <w:rFonts w:ascii="Times New Roman" w:hAnsi="Times New Roman" w:cs="Times New Roman"/>
          <w:sz w:val="28"/>
          <w:szCs w:val="28"/>
          <w:lang w:val="kk-KZ"/>
        </w:rPr>
        <w:t xml:space="preserve">        </w:t>
      </w:r>
      <w:r w:rsidRPr="000877B1">
        <w:rPr>
          <w:rFonts w:ascii="Times New Roman" w:hAnsi="Times New Roman" w:cs="Times New Roman"/>
          <w:sz w:val="28"/>
          <w:szCs w:val="28"/>
          <w:lang w:val="kk-KZ"/>
        </w:rPr>
        <w:t>Адамның әлеуетті қозғалысы</w:t>
      </w:r>
    </w:p>
    <w:p w:rsidR="0028012B" w:rsidRPr="000877B1" w:rsidRDefault="0028012B" w:rsidP="00EA6D2A">
      <w:pPr>
        <w:spacing w:after="0" w:line="240" w:lineRule="auto"/>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 xml:space="preserve">      </w:t>
      </w:r>
      <w:r w:rsidR="00573603" w:rsidRPr="000877B1">
        <w:rPr>
          <w:rFonts w:ascii="Times New Roman" w:hAnsi="Times New Roman" w:cs="Times New Roman"/>
          <w:sz w:val="28"/>
          <w:szCs w:val="28"/>
          <w:lang w:val="kk-KZ"/>
        </w:rPr>
        <w:t xml:space="preserve">    </w:t>
      </w:r>
      <w:r w:rsidRPr="000877B1">
        <w:rPr>
          <w:rFonts w:ascii="Times New Roman" w:hAnsi="Times New Roman" w:cs="Times New Roman"/>
          <w:sz w:val="28"/>
          <w:szCs w:val="28"/>
          <w:lang w:val="kk-KZ"/>
        </w:rPr>
        <w:t>Адам әлеуеті қозғалысы ерекше болды </w:t>
      </w:r>
      <w:hyperlink r:id="rId17" w:tooltip="Контрмәдениет" w:history="1">
        <w:r w:rsidRPr="000877B1">
          <w:rPr>
            <w:rStyle w:val="a5"/>
            <w:rFonts w:ascii="Times New Roman" w:hAnsi="Times New Roman" w:cs="Times New Roman"/>
            <w:color w:val="auto"/>
            <w:sz w:val="28"/>
            <w:szCs w:val="28"/>
            <w:lang w:val="kk-KZ"/>
          </w:rPr>
          <w:t>контрмәдениет</w:t>
        </w:r>
      </w:hyperlink>
      <w:r w:rsidRPr="000877B1">
        <w:rPr>
          <w:rFonts w:ascii="Times New Roman" w:hAnsi="Times New Roman" w:cs="Times New Roman"/>
          <w:sz w:val="28"/>
          <w:szCs w:val="28"/>
          <w:lang w:val="kk-KZ"/>
        </w:rPr>
        <w:t> қозғалыс 1960 жылдары адам әлеуетін арттыруға бағытталған басталды. Тәрізділердің жұмысы әсер етті </w:t>
      </w:r>
      <w:hyperlink r:id="rId18" w:tooltip="Авраам Маслоу" w:history="1">
        <w:r w:rsidRPr="000877B1">
          <w:rPr>
            <w:rStyle w:val="a5"/>
            <w:rFonts w:ascii="Times New Roman" w:hAnsi="Times New Roman" w:cs="Times New Roman"/>
            <w:color w:val="auto"/>
            <w:sz w:val="28"/>
            <w:szCs w:val="28"/>
            <w:lang w:val="kk-KZ"/>
          </w:rPr>
          <w:t>Авраам Маслоу</w:t>
        </w:r>
      </w:hyperlink>
      <w:r w:rsidRPr="000877B1">
        <w:rPr>
          <w:rFonts w:ascii="Times New Roman" w:hAnsi="Times New Roman" w:cs="Times New Roman"/>
          <w:sz w:val="28"/>
          <w:szCs w:val="28"/>
          <w:lang w:val="kk-KZ"/>
        </w:rPr>
        <w:t>, және психологиялық философия түрінің формасын алды.</w:t>
      </w:r>
    </w:p>
    <w:p w:rsidR="0028012B" w:rsidRPr="000877B1" w:rsidRDefault="0028012B" w:rsidP="00EA6D2A">
      <w:pPr>
        <w:spacing w:after="0" w:line="240" w:lineRule="auto"/>
        <w:ind w:firstLine="709"/>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 xml:space="preserve">      Маркс капиталистік қоғамның адам әлеуетіне, оның еңбекке деген қатынасына және капитализм тұсындағы оның иеліктен айырылу қарама-қайшылықтарына сыни талдау жасады. Ол біздің адами әлеуетіміз бен капиталистік қоғамда жұмыс істеуіміз арасында нақты қайшылық бар деп санады. Маркс адамдардың – «әлеуметтік қатынастардың ансамблі» екенін өзінің ертеректегі жұмысында жазған. Бұл біздің, адам әлеуетінің, нақты әлеуметтік қарым-қатынастарымызбен және институттық контексімізбен тығыз байланысты екенін көрсетеді. Сондықтан адам табиғаты статистикалық емес, тарихи және әлеуметтік тұрғыдан өзгереді. </w:t>
      </w:r>
    </w:p>
    <w:p w:rsidR="0028012B" w:rsidRPr="000877B1" w:rsidRDefault="0028012B" w:rsidP="00EA6D2A">
      <w:pPr>
        <w:spacing w:after="0" w:line="240" w:lineRule="auto"/>
        <w:ind w:firstLine="709"/>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 xml:space="preserve">            Адам әлеуетін түсіну үшін біз әлеуметтік тарихты түсінуіміз керек, өйткені, адам табиғаты, Маркстің пікірінше, сол қоғамның тарихын қалыптастыратын диалектикалық қарама-қайшылықтар арқылы қалыптасады. Маркс үшін жалпы адам әлеуеті бар, бірақ, одан да маңыздысы – оның «әрбір тарихи дәуірде өзгеретіні». Кейбір марксистер, мысалы Луи Альтуссер, Маркстің адамзатқа сенбейтінін мәлімдеген еді. Қоғамды өзгертуге мүдделі біреу үшін адам табиғатын төмендететіндей негіз бар. Адамзат табиғаты туралы яғни, біздің «табиғи» ашкөздігіміз, зорлық-зомбылыққа «табиғи» бейімділігіміз, «табиғи» гендерлік айырмашылықтарымыз туралы ойлар кез келген әлеуметтік өзгерістерге қарсы тұру үшін жиі пайдаланылады. Адами табиғаттың мұндай тұжырымдамасы тумысынан консервативті болады. Біздің мәселелеріміз адам табиғатына байланысты болса, жағдайды өзгертуге тырысудың орнына, соған бейімделуді үйренуіміз керек. Адам табиғатының кейбір тұжырымдамасы – кез келген әлеуметтану теориясының бір бөлігі. Адам табиғаты туралы осы еңбек авторларының тұжырымдамасы қоғамның қалай өмір сүре алатынын және оны қалай өзгертуге болатынын анықтайды, бірақ, Маркс теориясындағы ең маңызды нәрсе – қоғамның қалай өзгеруі қажеттігін көрсетеді.</w:t>
      </w:r>
    </w:p>
    <w:p w:rsidR="0028012B" w:rsidRPr="000877B1" w:rsidRDefault="0028012B" w:rsidP="00EA6D2A">
      <w:pPr>
        <w:spacing w:after="0" w:line="240" w:lineRule="auto"/>
        <w:ind w:firstLine="709"/>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Потенциал(Педагогика) - қандай да болсын міндетті шешу үшін, белгілі мақсатқа жету үшін пайдаланылуы мүмкін қайнар-көздер, мүмкіндіктер, құралдар, қорлар, белгілі бір саладағы жеке тұлғаның, қоғамның, мемлекеттің мүмкіндіктері.</w:t>
      </w:r>
    </w:p>
    <w:p w:rsidR="0028012B" w:rsidRPr="000877B1" w:rsidRDefault="0028012B" w:rsidP="00EA6D2A">
      <w:pPr>
        <w:spacing w:after="0" w:line="240" w:lineRule="auto"/>
        <w:ind w:firstLine="709"/>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 xml:space="preserve">Дарындылық-адам бойындағы тума қасиет деп есептеледі. Адам қабілеттілігінің жан жақтылығы дарындылық терминінің көп мағыналылығын </w:t>
      </w:r>
      <w:r w:rsidRPr="000877B1">
        <w:rPr>
          <w:rFonts w:ascii="Times New Roman" w:hAnsi="Times New Roman" w:cs="Times New Roman"/>
          <w:sz w:val="28"/>
          <w:szCs w:val="28"/>
          <w:lang w:val="kk-KZ"/>
        </w:rPr>
        <w:lastRenderedPageBreak/>
        <w:t>білдіреді. Сондықтан адам дарындылығының қасиетін кешенді зерттеу бүгінгі күннің талабы. Ерте дәуірдегі грек философтары (Платон, Сократ) дарындылықты құдай берген қабілет ретінде қарастырды.</w:t>
      </w:r>
    </w:p>
    <w:p w:rsidR="0028012B" w:rsidRPr="000877B1" w:rsidRDefault="0028012B" w:rsidP="00EA6D2A">
      <w:pPr>
        <w:spacing w:after="0" w:line="240" w:lineRule="auto"/>
        <w:ind w:firstLine="709"/>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Дарындылық теориясының негізі Ресей педагогтары мен психологтарының еңбектерінде жақсы көрініс тапқан. Л. Выготский, Б. Г. Ананьев, В. А. Крутецкий, Н. Лейтес, В. Тепловтың психо-педагогикалық тұжырымдары дарындылыққа интегралдық жеке тәрбиесі ретінде жүйелі көзқарас тууына негіз болды, адам қабілеттілігінің құрылымдық бөліктерін анықтауға мүмкіндік берді. Соңғы 10 жыл ішінде дарындылық жайлы мынадай тұжырымдамалық ережелер әзірленген: яғни, интеллектуалдық дарындылық феноменіне жасқа сай келу тұжырымдамасы (Н. С. Лейтес); дарындылыққа жақындап келу адамның шығармашылық қабілетінің көрінісі секілді (А. М. Матюшкин, В. С. Юркевич), дарындылықтың динамикалық теориясы (Ю. Д. Бабаева, Н. А. Дарханов, М. А. Холодная), адамның экопсихологиялық даму шеңберінде дарындылық дамуына экопсихологиялық келу (В. В. Панов). Осылайша психикалық-педагогикалық әдебиеттерді теориялық талдау балалардың дарындылығын зерттеудің негізгі бағыттарын анықтауға мүмкіндік берді. Мектеп оқушыларының дарындылығын дамыту мәселесі тек оқушылардың интеллектуалдық және шығармашылық қабілеттерін дамытуға жекелей жақындап келу ұстанымында қарастырылды. Сондықтан дарынды оқушының теориялық үлгісінің жоқтығын және осы сәтте дарындылықтың нақты анықтамасының болмауын айта кету керек. Соған сәйкес, С. В. Кузнецова төмендегідей анықтама береді: оқушы дарындылығы — осы білімді кез-келген жағдайға қолдана алатын, білімнің кеңдігі, жас ерекшелігіне сәйкес жоғары белсенділігі, психикалық процестерінің дамуының жоғары деңгейлігі, дұрыс ой-түйіндерге сүйене отырып, жұмысты жемісті орындауды қамтамасыз ететін психикалық қасиеттерінің жиынтығы.</w:t>
      </w:r>
    </w:p>
    <w:p w:rsidR="0028012B" w:rsidRPr="000877B1" w:rsidRDefault="0028012B" w:rsidP="00EA6D2A">
      <w:pPr>
        <w:spacing w:after="0" w:line="240" w:lineRule="auto"/>
        <w:ind w:firstLine="709"/>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 xml:space="preserve">Дарынды балаларды қалай тануға болады? Белгілі зерттеуші Н. С. Лейтес қабілетті балалардың 3 категориясын анықтап берді. Бірінші категория — ой-өріс қабілеті ерте жастан байқалған оқушылар. Екінші категория — жеке бір іс-әрекет түрі мен белгілі бір мектептегі ғылым түріне қабілеттілігімен көзге түскен оқушылар. Үшінші категория — дарындылық күш-қажырымен ерекшеленетін оқушылар. Ой-өріс қабілетімен ерте жастан көзге түскен оқушыларға мектептегі оқу кезіндегі қарқындылық тән. Кейбіреулерінің ақыл-ойы табанды түрде дамиды да өз қатарластарын басып озады. Олардың ақыл-ойының кемеңгерлігі сонша — оларды байқамау мүмкін емес. Бала дарындылығының байқалмайтын жағдайлары да кездеседі. Кейде тіпті баланың есейген шағында сирек кездесетін қабілеттері көрініс тауып жатады. Балалардың бойында белгілі бір қабілеттердің жарқын көрінісі ой-өріс деңгейінің жалпы дамуымен, ғылымның, өнердің арнайы бір саласына бейімделуімен сипатталады. Үшінші категорияға жататын оқушылар жалпы дамуы жағынан өз қатарластарының алдына шықпайды, бірақ ақыл-ойының өзіндік ерекшелігімен өзгешеленеді. Дарынды бала — оқушы бойында бұл қасиеттердің бірде-бірі, әсіресе, дүниетанымдық көзқарасы қалыптасып </w:t>
      </w:r>
      <w:r w:rsidRPr="000877B1">
        <w:rPr>
          <w:rFonts w:ascii="Times New Roman" w:hAnsi="Times New Roman" w:cs="Times New Roman"/>
          <w:sz w:val="28"/>
          <w:szCs w:val="28"/>
          <w:lang w:val="kk-KZ"/>
        </w:rPr>
        <w:lastRenderedPageBreak/>
        <w:t>үлгермейді. Сондықтан оқушының дарындылық қасиеті барынша орнықсыз қасиет. Оның басқа түрге енуі немесе сөніп қалуы көзқарастың өзгеруіне байланысты кез келген сәтте орын алуы мүмкін. Көбіне «Дарынды оқушы — бұл жақсы оқитын оқушы» деген пікір қалыптасқан. Белгілі ағылшын психологі П.Торренстің зерттеулері бұл пікірдің мұғалімдер арасында да жиі кездесетінін анықтады. Оларға оқуда қиыншылық туғызбайтын, тәртіпті, ұйымшыл, білімді, тұрақты, ұғымтал, өз ойын нақты және түсінікті жеткізе алатын оқушылар көбірек ұнайды. Ал қисынсыз сұрақтар қоятын, өз жұмысымен ғана айналысатын, тәуелсіз, көбіне, түсініспеушілік туғызатын, қияли, әр нәрсеге көзқарасы бөлек оқушылар ұнамайды. П.Торренстің зерттеуі нақ осы қасиеттер оқушының шығармашылық дарындылығын көрсететінін және оның нашар оқитын оқушылардың арасында да аз емес екендігін айқындаған. Сондықтан мұғалімдер осы зерттеудің нәтижесін есте ұстағандары жөн. Дарындылықтың танылуына байланысты екі көзқарас бар: 1) барлық бала дарынды болып табылады; 2) дарынды балалар өте сирек кездеседі. Бұл мәселе туралы педагогтар мен психологтар мынадай тұжырым жасайды: потенциалды дарындылық іс-әрекеттің бірнеше түрімен айналысатын балаларға тән, ондай балалар аз емес. Дарындылық жайлы айтылған пікірлер өзіндік ерекшеліктеріне қарамастан, бұл феноменнің негізінде адамға іс-әрекеттің бір немесе бірнеше түрінде жоғары нәтижеге жетуге мүмкіндік беретін қабілеттер жатыр. Сонымен, дарынды бала — бұл болашақта жаңа технологияларды шығарушы, әділ саясаткер, сенімді медик, шебер музыкант, қайталанбас суретші, бұл еркіндікті сүйетін, жауапты, рухы биік адам, бұл — ұлттық құндылық. Менің өз ойым — дарындылық балаға қаннан беріледі. Барлығына бірдей емес. Қазақта мынадай сөз бар — қанына тартқан, қанында бар қасиет — дегенді атам қазақ бекер айтпаған. Қажет болса бұл сөздердің өзін философиялық тұрғыдан зерттеуді қажет етеді.</w:t>
      </w:r>
    </w:p>
    <w:p w:rsidR="0028012B" w:rsidRPr="000877B1" w:rsidRDefault="0028012B" w:rsidP="00EA6D2A">
      <w:pPr>
        <w:spacing w:after="0" w:line="240" w:lineRule="auto"/>
        <w:ind w:firstLine="709"/>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Дарындылық — бұл бірдей өмір шартында қатарларымен салыстырғанда үйрену мен оқуға аса жоғары қабылдаулары мен шығармашылық ерекше көрініс берулері. Бұл — “тек ақыл-ой дамуының жоғары деңгейі ғана емес, сонымен қатар жеке тұлғаның дамуына бағытталған кейбір талап-мақсаттар”, бұл — “мақсатты ұмтылушылық ақыл-ой күшіне ерте дайындық”, бұл — “адам іс-әрекетінің кез-келген әлеуметтік — маңызды сферасында белгілі жетістіктерге жете алу қабілеті”.</w:t>
      </w:r>
    </w:p>
    <w:p w:rsidR="0028012B" w:rsidRPr="000877B1" w:rsidRDefault="0028012B" w:rsidP="00EA6D2A">
      <w:pPr>
        <w:spacing w:after="0" w:line="240" w:lineRule="auto"/>
        <w:ind w:firstLine="709"/>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Келтірілген цитаталардан көретініміздей, дарындылық — бұл тек психологиялық құбылыс емес, сонымен қатар әлеуметтік құбылыс. Өйткені адамның іс-әрекетінің әлеуметтік сферада жетістіктерге жетуі туралы сөз болып отыр.</w:t>
      </w:r>
    </w:p>
    <w:p w:rsidR="0028012B" w:rsidRPr="000877B1" w:rsidRDefault="0028012B" w:rsidP="00EA6D2A">
      <w:pPr>
        <w:spacing w:after="0" w:line="240" w:lineRule="auto"/>
        <w:ind w:firstLine="709"/>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 xml:space="preserve">Қазіргі кезде интеллектің бірнеше анықтамасы бар. “Интеллект кең  — мағынада — барлық танымдық іс-әрекет, ал тар мағынада — адамның ақыл-ой қабілеттілігінің сферасын білдіретін жалпылау түсінігінің ерекшелігі”. Интеллектуалды қабілеттіліктер адамға қоршаған ортадағы заңдылықтар байланысы мен қатынасын ашуға, өз ақыл-ой процестерін танып, оларға әсер </w:t>
      </w:r>
      <w:r w:rsidRPr="000877B1">
        <w:rPr>
          <w:rFonts w:ascii="Times New Roman" w:hAnsi="Times New Roman" w:cs="Times New Roman"/>
          <w:sz w:val="28"/>
          <w:szCs w:val="28"/>
          <w:lang w:val="kk-KZ"/>
        </w:rPr>
        <w:lastRenderedPageBreak/>
        <w:t>етуге (рефлекстер мен өзіндік регуляция), пайда болатын өзгерістерді көруге, жаңа ситуацияларға үйренісу және ақиқатты белсенді өзгертуге көмектеседі.</w:t>
      </w:r>
    </w:p>
    <w:p w:rsidR="0028012B" w:rsidRPr="000877B1" w:rsidRDefault="0028012B" w:rsidP="00EA6D2A">
      <w:pPr>
        <w:spacing w:after="0" w:line="240" w:lineRule="auto"/>
        <w:ind w:firstLine="709"/>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Дарындылық -қызметтің табысты орындауын қамтамасыз ететін қабілеттердің сапалы өзіндік байланыстыруы;</w:t>
      </w:r>
    </w:p>
    <w:p w:rsidR="0028012B" w:rsidRPr="000877B1" w:rsidRDefault="0028012B" w:rsidP="00EA6D2A">
      <w:pPr>
        <w:spacing w:after="0" w:line="240" w:lineRule="auto"/>
        <w:ind w:firstLine="709"/>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адам мүмкіндіктерінің кендігі мен қызмет өзіндігін айқындайтын жалпы қабілеттер немесе қабілеттердің жалпы сәттері;</w:t>
      </w:r>
    </w:p>
    <w:p w:rsidR="0028012B" w:rsidRPr="000877B1" w:rsidRDefault="0028012B" w:rsidP="00EA6D2A">
      <w:pPr>
        <w:spacing w:after="0" w:line="240" w:lineRule="auto"/>
        <w:ind w:firstLine="709"/>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ақыл әлеуеті, немесе парасаттылығы, оқуға деген танымдық мұмкіндіктері мен қабілеттердің біртұтастық жеке сипаттамасы;</w:t>
      </w:r>
    </w:p>
    <w:p w:rsidR="0028012B" w:rsidRPr="000877B1" w:rsidRDefault="0028012B" w:rsidP="00EA6D2A">
      <w:pPr>
        <w:spacing w:after="0" w:line="240" w:lineRule="auto"/>
        <w:ind w:firstLine="709"/>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қабілеттердің, табиғи көрсеткіштердің жиынтығы, қабілет табиғи себептерінің айқындалу және өзіндікі деңгейінің сипаттамасы;</w:t>
      </w:r>
    </w:p>
    <w:p w:rsidR="0028012B" w:rsidRPr="000877B1" w:rsidRDefault="0028012B" w:rsidP="00EA6D2A">
      <w:pPr>
        <w:spacing w:after="0" w:line="240" w:lineRule="auto"/>
        <w:ind w:firstLine="709"/>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таланттық; қызметіндегі ұлы жетістіктер үшін қажетті ішкі шарттардың бірі.</w:t>
      </w:r>
    </w:p>
    <w:p w:rsidR="0028012B" w:rsidRPr="000877B1" w:rsidRDefault="0028012B" w:rsidP="00EA6D2A">
      <w:pPr>
        <w:spacing w:after="0" w:line="240" w:lineRule="auto"/>
        <w:ind w:firstLine="709"/>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Дарындылық терминінің көпмағыналылығы адам қабілеттері саласы мәселесінің көпаспектілігіне сілтейді. Дарындылық қабілеттер саласының жалпы сипаттамасындай, кешенді зерттеуді талап етеді: психофизиологиялық, дифференциалды-психологиялық және әлеуметтік-психологиялық педагогикалық.</w:t>
      </w:r>
    </w:p>
    <w:p w:rsidR="0028012B" w:rsidRPr="000877B1" w:rsidRDefault="0028012B" w:rsidP="00EA6D2A">
      <w:pPr>
        <w:spacing w:after="0" w:line="240" w:lineRule="auto"/>
        <w:ind w:firstLine="709"/>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Ақыл-ой дарындылығы</w:t>
      </w:r>
    </w:p>
    <w:p w:rsidR="0028012B" w:rsidRPr="000877B1" w:rsidRDefault="0028012B" w:rsidP="00EA6D2A">
      <w:pPr>
        <w:spacing w:after="0" w:line="240" w:lineRule="auto"/>
        <w:ind w:firstLine="709"/>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Ақыл-ой дарындылығы - адамның өз ойлауын жаңа талаптарға саналы бағыттай алуының, оны жаңа міндеттерді шешуге және өмірдің жаңа шарттарына бейімдей алудың жалпы қабілеті. Жаңағы бағыттау ақыл-ой дарындылығы естен, ал бейімдеу белгісі - кемеңгерліктен (оның мәні өзіндік шығармашылықта) айырады; жалпы қоғамдастық белгісі ақыл-ой дарындылығы таланттан (ол адамда қызметтің белгілі бір түрінде айқындалады) ерекшелінеді.</w:t>
      </w:r>
    </w:p>
    <w:p w:rsidR="0028012B" w:rsidRPr="000877B1" w:rsidRDefault="0028012B" w:rsidP="00EA6D2A">
      <w:pPr>
        <w:spacing w:after="0" w:line="240" w:lineRule="auto"/>
        <w:ind w:firstLine="709"/>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Дарынды балалар</w:t>
      </w:r>
    </w:p>
    <w:p w:rsidR="0028012B" w:rsidRPr="000877B1" w:rsidRDefault="0028012B" w:rsidP="00EA6D2A">
      <w:pPr>
        <w:spacing w:after="0" w:line="240" w:lineRule="auto"/>
        <w:ind w:firstLine="709"/>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Дарынды балалар - өз құрбыларынан ақыл-ойының дамуымен біршама озатын немесе аса көрнекті арнаулы қабілеттерін көрсететін (музыкалық, көркемдік т.б.) балалар.</w:t>
      </w:r>
    </w:p>
    <w:p w:rsidR="0028012B" w:rsidRPr="000877B1" w:rsidRDefault="0028012B" w:rsidP="00EA6D2A">
      <w:pPr>
        <w:spacing w:after="0" w:line="240" w:lineRule="auto"/>
        <w:ind w:firstLine="709"/>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Барлық бала дарынды немесе өзiндiк жеке дара ерекше қасиетi бар деген тұжырым педиатрлардың, педагогтардың, спорттық және көркем студиялардың маңызды мәселесiне айналды. Дарынды деп өз қатарларынан әлде қайда дамыған немесе ерекше бiр зейiн бар (музыкалық, көркемдiк, спорттық т.б. қасиеттер бар) балаларды айтады; ғылыми тұрғыдан кәдiмгi сөзде оларды жиi вундеркиндтер деп те айтады. Психология көзқарасынан дарындылық екi мағына бередi - жалпы рухани зейiндiлiк және нақты дарындылық. Жалпы зейiндiлiктi ғалымдар - жалпылау икемдiлiгi, кез-келген тақырыпта әңгемелесу, мәселелердi шешу және өз тәжiрибесiнде үйрену деп тұжырымдайды.</w:t>
      </w:r>
    </w:p>
    <w:p w:rsidR="0028012B" w:rsidRPr="000877B1" w:rsidRDefault="0028012B" w:rsidP="00EA6D2A">
      <w:pPr>
        <w:spacing w:after="0" w:line="240" w:lineRule="auto"/>
        <w:ind w:firstLine="709"/>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 xml:space="preserve">Дарындылықтың бiрден-бiр белгiсi - тiлдiң ерте шығуы. Әсiресе, егер бала бөлек-бөлек сөздерден қарапайым сөйлемдерге көшсе, бұндай балалардың сөз байлығы да мол, әңгiмесi де мәнерлi болып келедi және олар сөздiң реңi мен нюанстарын iштей сезетін қабілеті бар. Сөйлемдерi ұзақ және орынды. Көп балаларда әзiл-оспақ қасиеттерi кездеседi. Олардың есте сақтау қабiлетi жақсы дамыған, ойлау қабiлетi де жан-жақты. Дарынды балалар әдетте 4 жасында хат </w:t>
      </w:r>
      <w:r w:rsidRPr="000877B1">
        <w:rPr>
          <w:rFonts w:ascii="Times New Roman" w:hAnsi="Times New Roman" w:cs="Times New Roman"/>
          <w:sz w:val="28"/>
          <w:szCs w:val="28"/>
          <w:lang w:val="kk-KZ"/>
        </w:rPr>
        <w:lastRenderedPageBreak/>
        <w:t>таниды, оқи алады. Тәжiрибелi психолог-мұндай баланы өткiр көзқарасынан және өзiнiң ерекше iс әрекетiне қарап көпшiлiк iшiнен тез тауып алады.Егер ересектер мен бала қарым-қатынасында сенiмдiлiк болмаса, ең үлкен дарын да танылмай қалуы мүмкін. Дарындылық, сол сияқты қарапайым зейiндiлiк жылулық сүйiспеншiлiк және қамқорлық ортада ғана ашылады.</w:t>
      </w:r>
    </w:p>
    <w:p w:rsidR="0028012B" w:rsidRPr="000877B1" w:rsidRDefault="0028012B" w:rsidP="00EA6D2A">
      <w:pPr>
        <w:spacing w:after="0" w:line="240" w:lineRule="auto"/>
        <w:ind w:firstLine="709"/>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Бiрақ, баласының жеке дара қасиеттерiн дамыту үшін дарынды ата-ана болу қажет. Дарынның белгiсерiн байқау оңай ерекше қасиеттерiн байқап өзiнiң қалауынша тәрбиелейдi. Осы кезде, мысалы музыкаға зейiнi бар бала әркезде әндетiп, ал математикалық қасиеттер есiп шотқа деген қызығушылығында байқалмайтының ұмытпау керек. Балалық шақтағы дарындылықтың ерте көзге түсуi ата-аналардың, педагогтардың қамқоршылығын талап етедi. Дарынды балалардың мүмкіндіктерін дұрыс пайдалану, дамыту мақсатында арнайы жасалынған бағдармалар арқылы оқыту жүргізіледі (мысалы, арнасы дарынды балаларға арналған арнайы физики-математика мектептері).</w:t>
      </w:r>
    </w:p>
    <w:p w:rsidR="0028012B" w:rsidRPr="000877B1" w:rsidRDefault="0028012B" w:rsidP="00EA6D2A">
      <w:pPr>
        <w:spacing w:after="0" w:line="240" w:lineRule="auto"/>
        <w:ind w:firstLine="709"/>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Таланттылық пен дарындылықты шатастыруға болмайды. Талант-туылғанда беріледі,ал дарындылық - еңбекпен, қажымас қайратпен келетін қасиет.</w:t>
      </w:r>
    </w:p>
    <w:p w:rsidR="0028012B" w:rsidRPr="000877B1" w:rsidRDefault="0028012B" w:rsidP="00EA6D2A">
      <w:pPr>
        <w:spacing w:after="0" w:line="240" w:lineRule="auto"/>
        <w:ind w:firstLine="709"/>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Дарынды балалар — жалпы және арнайы дарындылығын (музыкаға, сурет, техникаға т.б.) байқатқан балалар. Дарындылықты ақыл-ой дамуының қарқыны бойынша басқадай жағдайлар бірдей болғанда баланың өз құрдастарының озықтық дәрежесі бойынша диагностикалау қабылданған (ақыл-ой дарындылығы тестері осыған негізделген).</w:t>
      </w:r>
    </w:p>
    <w:p w:rsidR="00204F2E" w:rsidRPr="000877B1" w:rsidRDefault="0028012B" w:rsidP="00EA6D2A">
      <w:pPr>
        <w:spacing w:after="0" w:line="240" w:lineRule="auto"/>
        <w:ind w:firstLine="709"/>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Мұндай көрсеткішті асыра бағалауға болмайды, өйткені ақылдық шығармашылық жағының бірінші дәрежелі маңызы бар. Басқалардан бұрын балалардың көркемдік дарындылығын (музыка саласындағы, одан соң сурет салуда) байқауға болады. Ғылым саласында бәрінен гөрі математикаға дарындылық тезірек байқалады. Баланың жалпы ақыл-ой деңгейі мен неғұрлым арнайы қабілеттіліктің көркемдігі арасында алшақтық болатын жағдайлар аз емес. Ақыл-ой қабілеті тым ерте дамыған, ерекше айқын жетістіктерге жеткен балаларды вундеркиндтер деп атайды. Алайда, баланың тіпті ең үздік деген жетістіктерінің өзі болашақ таланттың жеткілікті кепілі бола алмайды. Туа біткен бейімділіктер индивидумдық психологиялық ерекшеліктердің қалыптасуының күрделі процесінің бір шарты ғана, оның бәрі қоршаған ортаға байланысты. Балада ерекше қабілеттіліктер болуының нышандары оның жасынан ажырағысыз: олар көбіне кемелдену қарқынына және жастық өзгерістерге байланысты.</w:t>
      </w:r>
    </w:p>
    <w:p w:rsidR="003B1D0C" w:rsidRPr="000877B1" w:rsidRDefault="003B1D0C" w:rsidP="003B1D0C">
      <w:pPr>
        <w:spacing w:after="0" w:line="240" w:lineRule="auto"/>
        <w:ind w:firstLine="709"/>
        <w:jc w:val="both"/>
        <w:rPr>
          <w:rFonts w:ascii="Times New Roman" w:eastAsia="Times New Roman" w:hAnsi="Times New Roman" w:cs="Times New Roman"/>
          <w:sz w:val="28"/>
          <w:szCs w:val="28"/>
          <w:lang w:val="kk-KZ" w:eastAsia="ru-RU"/>
        </w:rPr>
      </w:pPr>
      <w:r w:rsidRPr="000877B1">
        <w:rPr>
          <w:rFonts w:ascii="Times New Roman" w:eastAsia="Times New Roman" w:hAnsi="Times New Roman" w:cs="Times New Roman"/>
          <w:sz w:val="28"/>
          <w:szCs w:val="28"/>
          <w:lang w:val="kk-KZ" w:eastAsia="ru-RU"/>
        </w:rPr>
        <w:t xml:space="preserve">Дарындылықтың бiрден-бiр белгiсi - тiлдiң ерте шығуы. Әсiресе, егер бала бөлек-бөлек сөздерден қарапайым сөйлемдерге көшсе, бұндай балалардың сөз байлығы да мол, әңгiмесi де мәнерлi болып келедi және олар сөздiң реңi мен нюанстарын iштей сезетін қабілеті бар. Сөйлемдерi ұзақ және орынды. Көп балаларда әзiл-оспақ қасиеттерi кездеседi. Олардың есте сақтау қабiлетi жақсы дамыған, ойлау қабiлетi де жан-жақты. Дарынды балалар әдетте 4 жасында хат таниды, оқи алады. Тәжiрибелi психолог-мұндай баланы өткiр көзқарасынан және өзiнiң ерекше iс әрекетiне қарап көпшiлiк iшiнен тез тауып алады.Егер </w:t>
      </w:r>
      <w:r w:rsidRPr="000877B1">
        <w:rPr>
          <w:rFonts w:ascii="Times New Roman" w:eastAsia="Times New Roman" w:hAnsi="Times New Roman" w:cs="Times New Roman"/>
          <w:sz w:val="28"/>
          <w:szCs w:val="28"/>
          <w:lang w:val="kk-KZ" w:eastAsia="ru-RU"/>
        </w:rPr>
        <w:lastRenderedPageBreak/>
        <w:t>ересектер мен бала қарым-қатынасында сенiмдiлiк болмаса, ең үлкен дарын да танылмай қалуы мүмкін. Дарындылық, сол сияқты қарапайым зейiндiлiк жылулық сүйiспеншiлiк және қамқорлық ортада ғана ашылады.</w:t>
      </w:r>
    </w:p>
    <w:p w:rsidR="003B1D0C" w:rsidRPr="000877B1" w:rsidRDefault="003B1D0C" w:rsidP="003B1D0C">
      <w:pPr>
        <w:spacing w:after="0" w:line="240" w:lineRule="auto"/>
        <w:ind w:firstLine="709"/>
        <w:jc w:val="both"/>
        <w:rPr>
          <w:rFonts w:ascii="Times New Roman" w:eastAsia="Times New Roman" w:hAnsi="Times New Roman" w:cs="Times New Roman"/>
          <w:sz w:val="28"/>
          <w:szCs w:val="28"/>
          <w:lang w:val="kk-KZ" w:eastAsia="ru-RU"/>
        </w:rPr>
      </w:pPr>
      <w:r w:rsidRPr="000877B1">
        <w:rPr>
          <w:rFonts w:ascii="Times New Roman" w:eastAsia="Times New Roman" w:hAnsi="Times New Roman" w:cs="Times New Roman"/>
          <w:sz w:val="28"/>
          <w:szCs w:val="28"/>
          <w:lang w:val="kk-KZ" w:eastAsia="ru-RU"/>
        </w:rPr>
        <w:t>Бiрақ, баласының жеке дара қасиеттерiн дамыту үшін дарынды ата-ана болу қажет. Дарынның белгiсерiн байқау оңай ерекше қасиеттерiн байқап өзiнiң қалауынша тәрбиелейдi. Осы кезде, мысалы музыкаға зейiнi бар бала әркезде әндетiп, ал математикалық қасиеттер есiп шотқа деген қызығушылығында байқалмайтының ұмытпау керек. Балалық шақтағы дарындылықтың ерте көзге түсуi ата-аналардың, педагогтардың қамқоршылығын талап етедi. Дарынды балалардың мүмкіндіктерін дұрыс пайдалану, дамыту мақсатында арнайы жасалынған бағдармалар арқылы оқыту жүргізіледі (мысалы, арнасы дарынды балаларға арналған арнайы физики-математика мектептері).</w:t>
      </w:r>
    </w:p>
    <w:p w:rsidR="003B1D0C" w:rsidRPr="000877B1" w:rsidRDefault="003B1D0C" w:rsidP="003B1D0C">
      <w:pPr>
        <w:spacing w:after="0" w:line="240" w:lineRule="auto"/>
        <w:ind w:firstLine="709"/>
        <w:jc w:val="both"/>
        <w:rPr>
          <w:rFonts w:ascii="Times New Roman" w:eastAsia="Times New Roman" w:hAnsi="Times New Roman" w:cs="Times New Roman"/>
          <w:sz w:val="28"/>
          <w:szCs w:val="28"/>
          <w:lang w:val="kk-KZ" w:eastAsia="ru-RU"/>
        </w:rPr>
      </w:pPr>
      <w:r w:rsidRPr="000877B1">
        <w:rPr>
          <w:rFonts w:ascii="Times New Roman" w:eastAsia="Times New Roman" w:hAnsi="Times New Roman" w:cs="Times New Roman"/>
          <w:sz w:val="28"/>
          <w:szCs w:val="28"/>
          <w:lang w:val="kk-KZ" w:eastAsia="ru-RU"/>
        </w:rPr>
        <w:t>Таланттылық пен дарындылықты шатастыруға болмайды. Талант-туылғанда беріледі,ал дарындылық - еңбекпен, қажымас қайратпен келетін қасиет.</w:t>
      </w:r>
    </w:p>
    <w:p w:rsidR="003B1D0C" w:rsidRPr="000877B1" w:rsidRDefault="003B1D0C" w:rsidP="003B1D0C">
      <w:pPr>
        <w:spacing w:after="0" w:line="240" w:lineRule="auto"/>
        <w:ind w:firstLine="709"/>
        <w:jc w:val="both"/>
        <w:rPr>
          <w:rFonts w:ascii="Times New Roman" w:eastAsia="Times New Roman" w:hAnsi="Times New Roman" w:cs="Times New Roman"/>
          <w:sz w:val="28"/>
          <w:szCs w:val="28"/>
          <w:lang w:val="kk-KZ" w:eastAsia="ru-RU"/>
        </w:rPr>
      </w:pPr>
      <w:r w:rsidRPr="000877B1">
        <w:rPr>
          <w:rFonts w:ascii="Times New Roman" w:eastAsia="Times New Roman" w:hAnsi="Times New Roman" w:cs="Times New Roman"/>
          <w:sz w:val="28"/>
          <w:szCs w:val="28"/>
          <w:lang w:val="kk-KZ" w:eastAsia="ru-RU"/>
        </w:rPr>
        <w:t>Дарындылық — адам бойындағы тума қасиет деп есептеледі. Адам қабілеттілігінің жан жақтылығы дарындылық терминінің көп мағыналылығын білдіреді. Сондықтан адам дарындылығының қасиетін кешенді зерттеу бүгінгі күннің талабы. Ерте дәуірдегі грек философтары (Платон, Сократ) дарындылықты құдай берген қабілет ретінде қарастырды</w:t>
      </w:r>
    </w:p>
    <w:p w:rsidR="003B1D0C" w:rsidRPr="000877B1" w:rsidRDefault="003B1D0C" w:rsidP="003B1D0C">
      <w:pPr>
        <w:spacing w:after="0" w:line="240" w:lineRule="auto"/>
        <w:ind w:firstLine="709"/>
        <w:jc w:val="both"/>
        <w:rPr>
          <w:rFonts w:ascii="Times New Roman" w:eastAsia="Times New Roman" w:hAnsi="Times New Roman" w:cs="Times New Roman"/>
          <w:sz w:val="28"/>
          <w:szCs w:val="28"/>
          <w:lang w:val="kk-KZ" w:eastAsia="ru-RU"/>
        </w:rPr>
      </w:pPr>
      <w:r w:rsidRPr="000877B1">
        <w:rPr>
          <w:rFonts w:ascii="Times New Roman" w:eastAsia="Times New Roman" w:hAnsi="Times New Roman" w:cs="Times New Roman"/>
          <w:sz w:val="28"/>
          <w:szCs w:val="28"/>
          <w:lang w:val="kk-KZ" w:eastAsia="ru-RU"/>
        </w:rPr>
        <w:t xml:space="preserve">Джон Локк өзінің «Адамның ақыл-ой тәжірибесі» атты философиялық еңбегінде мынадай пікір айтады: адамда туа біткен ой-пікірлер болмайды, олар тәжірибе негізінде пайда болады; адамның сәби кезіндегі ақыл-ойы «Таза тақтай» секілді; сезімде жоқ нәрсе ақыл-ойда да болуы мүмкін емес. Неміс классикалық философтары (Э.Кант пен Гегель) дарындылық түсінігінің ерекшелігін зерттеу, осыған дейінгі қиялшылдығы басым философиялық ұғымдарды жетілдіріп адамның дарындылығын дамыту және әрекеттік сипатын сезінуге мүмкіндік береді. Балалардың дарындылығының педагогикалық мәселесін түсінудің бастауы — Я. А. Коменский, И. Г. Песталоцци, А. Дистервег, Дж. Дьюи, К. Д. Ушинский секілді көрнекті педагогтардың еңбектерінде қаланған. Олар өздерінің еңбектерінде балалардың жеке ақыл-ой ерекшеліктеріне, сондай-ақ оқушылардың ерекше қабілеттерін дамыту қажеттілігіне аса көңіл бөлді. ХIХ ғасырда қазақ халық ағартушылары да халықты сауаттандыру, жеке тұлғаның қабілетін, дарындылықты дамыту мәселелерін көтере бастады. Ағартушы Ы. Алтынсарин: «Табиғи ақыл өзін қоршағанды ғана құшағына ала алса, оны дамытып өзі көрмегенді де танып білуге мүмкіндік жасайтын тек қана өркениетке жетелейтін озық білім», — дейді. Қазақ ағартушылары дарындылықтың туа бітетін қасиет екенін мойындай отырып, адам қабілеттілігінің дамуына білім мен тәрбиенің, еңбектің, қоршаған ортаның зор ықпалының бар екенін айтады. Абай Құнанбаев адамды қоршаған орта — табиғаттың бір бөлігі дей келе, табиғаттың адам баласына берген керемет сыйы — туылғаннан бастап білуге, түсінуге деген ұмтылысы деп есептейді. Бірақ, бала өсе келе осы қасиетті біртіндеп жоғалта береді. Ұлы ойшыл адамның ойы мен санасы еңбектің іс-әрекеті </w:t>
      </w:r>
      <w:r w:rsidRPr="000877B1">
        <w:rPr>
          <w:rFonts w:ascii="Times New Roman" w:eastAsia="Times New Roman" w:hAnsi="Times New Roman" w:cs="Times New Roman"/>
          <w:sz w:val="28"/>
          <w:szCs w:val="28"/>
          <w:lang w:val="kk-KZ" w:eastAsia="ru-RU"/>
        </w:rPr>
        <w:lastRenderedPageBreak/>
        <w:t>кезінде қалыптасады деп тұжырымдайды: “Кей қасиет туа бітеді, ал кейбірі еңбек арқылы қалыптасады” Мектеп оқушыларының дарындылығын дамыту мәселесі тек оқушылардың интеллектуалдық және шығармашылық қабілеттерін дамытуға жекелей жақындап келу ұстанымында қарастырылды.</w:t>
      </w:r>
    </w:p>
    <w:p w:rsidR="003B1D0C" w:rsidRPr="000877B1" w:rsidRDefault="003B1D0C" w:rsidP="003B1D0C">
      <w:pPr>
        <w:spacing w:after="0" w:line="240" w:lineRule="auto"/>
        <w:ind w:firstLine="709"/>
        <w:jc w:val="both"/>
        <w:rPr>
          <w:rFonts w:ascii="Times New Roman" w:eastAsia="Times New Roman" w:hAnsi="Times New Roman" w:cs="Times New Roman"/>
          <w:sz w:val="28"/>
          <w:szCs w:val="28"/>
          <w:lang w:val="kk-KZ" w:eastAsia="ru-RU"/>
        </w:rPr>
      </w:pPr>
      <w:r w:rsidRPr="000877B1">
        <w:rPr>
          <w:rFonts w:ascii="Times New Roman" w:eastAsia="Times New Roman" w:hAnsi="Times New Roman" w:cs="Times New Roman"/>
          <w:sz w:val="28"/>
          <w:szCs w:val="28"/>
          <w:lang w:val="kk-KZ" w:eastAsia="ru-RU"/>
        </w:rPr>
        <w:t>Сондықтан дарынды оқушының теориялық үлгісінің жоқтығын және осы сәтте дарындылықтың нақты анықтамасының болмауын айта кету керек. Соған сәйкес, С. В. Кузнецова төмендегідей анықтама береді: оқушы дарындылығы — осы білімді кез-келген жағдайға қолдана алатын, білімнің кеңдігі, жас ерекшелігіне сәйкес жоғары белсенділігі, психикалық процестерінің дамуының жоғары деңгейлігі, дұрыс ой-түйіндерге сүйене отырып, жұмысты жемісті орындауды қамтамасыз ететін психикалық қасиеттерінің жиынтығы</w:t>
      </w:r>
    </w:p>
    <w:p w:rsidR="003B1D0C" w:rsidRPr="000877B1" w:rsidRDefault="003B1D0C" w:rsidP="003B1D0C">
      <w:pPr>
        <w:spacing w:after="0" w:line="240" w:lineRule="auto"/>
        <w:ind w:firstLine="709"/>
        <w:jc w:val="both"/>
        <w:rPr>
          <w:rFonts w:ascii="Times New Roman" w:eastAsia="Times New Roman" w:hAnsi="Times New Roman" w:cs="Times New Roman"/>
          <w:sz w:val="28"/>
          <w:szCs w:val="28"/>
          <w:lang w:val="kk-KZ" w:eastAsia="ru-RU"/>
        </w:rPr>
      </w:pPr>
      <w:r w:rsidRPr="000877B1">
        <w:rPr>
          <w:rFonts w:ascii="Times New Roman" w:eastAsia="Times New Roman" w:hAnsi="Times New Roman" w:cs="Times New Roman"/>
          <w:sz w:val="28"/>
          <w:szCs w:val="28"/>
          <w:lang w:val="kk-KZ" w:eastAsia="ru-RU"/>
        </w:rPr>
        <w:t>Н. Ожеговтың сөздігінде дарындылық «табиғаттан» берілетін ерекше қабілет деп түсіндіріледі. «Дарындылық тұжырымдамалары» атты психологтар дайындаған құжатта «Дарынды бала дегеніміз — айрықша жетістіктермен ерекшеленетін және іс-әрекет барысында сондай жетістіктерге ұмтылатын баланы айтамыз», — делінген. Педагогикалық энциклопедияда бұған келесі түсінік беріледі: «Дарындылық» — бұл адамның белгілі іс-әрекет аумағында ерекше табыстарға жетуге көмектесетін, қабілет дамуының жоғары деңгейі. «Дарындылық» түсінігі «қабілет» түсінігіне өте жақын. Дарын дегеніміз адам бойында негізінен ана сүтімен, ана тегімен даритын құбылыс екенін өмір тәжірибелері дәлелдеп отыр. Ғылымда қоғам, орта, мектепте тәрбие нәтижесінде дарынды анықтауға, оны дамытуға мүмкіндік бар. Дарын — адамның белгілі бір дүниеге психологиялық қабілеттілігі. Осы қабілетті дер кезінде анықтап, оны одан әрі дамыта білу қажет. Жалпы адам баласы табиғатында қабілетсіз болмайды. Біреулердің қабілеті жоғары, екінші біреулердің қабілеті орташа, төмен болады. Өз қабілетіне сай маман иелері өмірде көздеген мақсаттарына қол жеткізе алады. Сонымен дарын деген не? Дарынды балалар қандай? Дарынды балалар әр түрлі, бір-біріне ұқсамайды. Дарынды баланы байқамау мүмкін емес, көпшіліктің ортасында ол өзінің іс-әрекетімен, бейімділігімен, қабілеттілігімен бірден көзге түседі. Дарынды балаларды қалай тануға болады? Белгілі зерттеуші Н. С. Лейтес қабілетті балалардың 3 категориясын анықтап берді.</w:t>
      </w:r>
    </w:p>
    <w:p w:rsidR="003B1D0C" w:rsidRPr="000877B1" w:rsidRDefault="003B1D0C" w:rsidP="003B1D0C">
      <w:pPr>
        <w:spacing w:after="0" w:line="240" w:lineRule="auto"/>
        <w:ind w:firstLine="709"/>
        <w:jc w:val="both"/>
        <w:rPr>
          <w:rFonts w:ascii="Times New Roman" w:eastAsia="Times New Roman" w:hAnsi="Times New Roman" w:cs="Times New Roman"/>
          <w:sz w:val="28"/>
          <w:szCs w:val="28"/>
          <w:lang w:val="kk-KZ" w:eastAsia="ru-RU"/>
        </w:rPr>
      </w:pPr>
      <w:r w:rsidRPr="000877B1">
        <w:rPr>
          <w:rFonts w:ascii="Times New Roman" w:eastAsia="Times New Roman" w:hAnsi="Times New Roman" w:cs="Times New Roman"/>
          <w:sz w:val="28"/>
          <w:szCs w:val="28"/>
          <w:lang w:val="kk-KZ" w:eastAsia="ru-RU"/>
        </w:rPr>
        <w:t>Бірінші категория — ой-өріс қабілеті ерте жастан байқалған оқушылар. Екінші категория — жеке бір іс-әрекет түрі мен белгілі бір мектептегі ғылым түріне қабілеттілігімен көзге түскен оқушылар.</w:t>
      </w:r>
    </w:p>
    <w:p w:rsidR="003B1D0C" w:rsidRPr="000877B1" w:rsidRDefault="003B1D0C" w:rsidP="003B1D0C">
      <w:pPr>
        <w:spacing w:after="0" w:line="240" w:lineRule="auto"/>
        <w:ind w:firstLine="709"/>
        <w:jc w:val="both"/>
        <w:rPr>
          <w:rFonts w:ascii="Times New Roman" w:eastAsia="Times New Roman" w:hAnsi="Times New Roman" w:cs="Times New Roman"/>
          <w:sz w:val="28"/>
          <w:szCs w:val="28"/>
          <w:lang w:val="kk-KZ" w:eastAsia="ru-RU"/>
        </w:rPr>
      </w:pPr>
      <w:r w:rsidRPr="000877B1">
        <w:rPr>
          <w:rFonts w:ascii="Times New Roman" w:eastAsia="Times New Roman" w:hAnsi="Times New Roman" w:cs="Times New Roman"/>
          <w:sz w:val="28"/>
          <w:szCs w:val="28"/>
          <w:lang w:val="kk-KZ" w:eastAsia="ru-RU"/>
        </w:rPr>
        <w:t xml:space="preserve">Үшінші категория — дарындылық күш-қажырымен ерекшеленетін оқушылар. Ой-өріс қабілетімен ерте жастан көзге түскен оқушыларға мектептегі оқу кезіндегі қарқындылық тән. Кейбіреулерінің ақыл-ойы табанды түрде дамиды да өз қатарластарын басып озады. Олардың ақыл-ойының кемеңгерлігі сонша — оларды байқамау мүмкін емес. Бала дарындылығының байқалмайтын жағдайлары да кездеседі. Кейде тіпті баланың есейген шағында сирек кездесетін қабілеттері көрініс тауып жатады. Балалардың бойында белгілі бір қабілеттердің жарқын көрінісі ой-өріс деңгейінің жалпы дамуымен, ғылымның, өнердің арнайы бір саласына бейімделуімен сипатталады. Үшінші </w:t>
      </w:r>
      <w:r w:rsidRPr="000877B1">
        <w:rPr>
          <w:rFonts w:ascii="Times New Roman" w:eastAsia="Times New Roman" w:hAnsi="Times New Roman" w:cs="Times New Roman"/>
          <w:sz w:val="28"/>
          <w:szCs w:val="28"/>
          <w:lang w:val="kk-KZ" w:eastAsia="ru-RU"/>
        </w:rPr>
        <w:lastRenderedPageBreak/>
        <w:t>категорияға жататын оқушылар жалпы дамуы жағынан өз қатарластарының алдына шықпайды, бірақ ақыл-ойының өзіндік ерекшелігімен өзгешеленеді. Дарынды бала —оқушы бойында бұл қасиеттердің бірде-бірі, әсіресе, дүниетанымдық көзқарасы қалыптасып үлгермейді. Сондықтан оқушының дарындылық қасиеті барынша орнықсыз қасиет. Оның басқа түрге енуі немесе сөніп қалуы көзқарастың өзгеруіне байланысты кез келген сәтте орын алуы мүмкін. Көбіне «Дарынды оқушы — бұл жақсы оқитын оқушы» деген пікір қалыптасқан. Белгілі ағылшын психологі П.Торренстің зерттеулері бұл пікірдің мұғалімдер арасында да жиі кездесетінін анықтады. Оларға оқуда қиыншылық туғызбайтын, тәртіпті, ұйымшыл, білімді, тұрақты, ұғымтал, өз ойын нақты және түсінікті жеткізе алатын оқушылар көбірек ұнайды. Ал қисынсыз сұрақтар қоятын, өз жұмысымен ғана айналысатын, тәуелсіз, көбіне, түсініспеушілік туғызатын, қияли, әр нәрсеге көзқарасы бөлек оқушылар ұнамайды. П.Торренстің зерттеуі нақ осы қасиеттер оқушының шығармашылық дарындылығын көрсететінін және оның нашар оқитын оқушылардың арасында да аз емес екендігін айқындаған. Сондықтан мұғалімдер осы зерттеудің нәтижесін есте ұстағандары жөн. Дарындылықтың танылуына байланысты екі көзқарас бар: 1) барлық бала дарынды болып табылады;</w:t>
      </w:r>
    </w:p>
    <w:p w:rsidR="003B1D0C" w:rsidRPr="000877B1" w:rsidRDefault="003B1D0C" w:rsidP="003B1D0C">
      <w:pPr>
        <w:spacing w:after="0" w:line="240" w:lineRule="auto"/>
        <w:jc w:val="both"/>
        <w:rPr>
          <w:rFonts w:ascii="Times New Roman" w:eastAsia="Times New Roman" w:hAnsi="Times New Roman" w:cs="Times New Roman"/>
          <w:sz w:val="28"/>
          <w:szCs w:val="28"/>
          <w:lang w:val="kk-KZ" w:eastAsia="ru-RU"/>
        </w:rPr>
      </w:pPr>
      <w:r w:rsidRPr="000877B1">
        <w:rPr>
          <w:rFonts w:ascii="Times New Roman" w:eastAsia="Times New Roman" w:hAnsi="Times New Roman" w:cs="Times New Roman"/>
          <w:sz w:val="28"/>
          <w:szCs w:val="28"/>
          <w:lang w:val="kk-KZ" w:eastAsia="ru-RU"/>
        </w:rPr>
        <w:t>2) дарынды балалар өте сирек кездеседі.</w:t>
      </w:r>
    </w:p>
    <w:p w:rsidR="003B1D0C" w:rsidRPr="000877B1" w:rsidRDefault="003B1D0C" w:rsidP="003B1D0C">
      <w:pPr>
        <w:spacing w:after="0" w:line="240" w:lineRule="auto"/>
        <w:ind w:firstLine="709"/>
        <w:jc w:val="both"/>
        <w:rPr>
          <w:rFonts w:ascii="Times New Roman" w:hAnsi="Times New Roman" w:cs="Times New Roman"/>
          <w:bCs/>
          <w:sz w:val="28"/>
          <w:szCs w:val="28"/>
          <w:lang w:val="kk-KZ"/>
        </w:rPr>
      </w:pPr>
      <w:r w:rsidRPr="000877B1">
        <w:rPr>
          <w:rFonts w:ascii="Times New Roman" w:hAnsi="Times New Roman" w:cs="Times New Roman"/>
          <w:bCs/>
          <w:sz w:val="28"/>
          <w:szCs w:val="28"/>
          <w:lang w:val="kk-KZ"/>
        </w:rPr>
        <w:t>Дарын дегеніміз адам бойында негізінен ана сүтімен, ана тегімен даритын құбылыс екенін өмір тәжірибелері дәлелдеп отыр. Ғылымда қоғам, орта, мектепте тәрбие нәтижесінде дарынды анықтауға, оны дамытуға мүмкіндік бар. Дарын — адамның белгілі бір дүниеге психологиялық қабілеттілігі. Осы қабілетті дер кезінде анықтап, оны одан әрі дамыта білу қажет. Жалпы адам баласы табиғатында қабілетсіз болмайды. Біреулердің қабілеті жоғары, екінші біреулердің қабілеті орташа, төмен болады. Өз қабілетіне сай маман иелері өмірде көздеген мақсаттарына қол жеткізе алады.</w:t>
      </w:r>
    </w:p>
    <w:p w:rsidR="003B1D0C" w:rsidRPr="000877B1" w:rsidRDefault="003B1D0C" w:rsidP="003B1D0C">
      <w:pPr>
        <w:spacing w:after="0" w:line="240" w:lineRule="auto"/>
        <w:ind w:firstLine="709"/>
        <w:jc w:val="both"/>
        <w:rPr>
          <w:rFonts w:ascii="Times New Roman" w:hAnsi="Times New Roman" w:cs="Times New Roman"/>
          <w:bCs/>
          <w:sz w:val="28"/>
          <w:szCs w:val="28"/>
          <w:lang w:val="kk-KZ"/>
        </w:rPr>
      </w:pPr>
      <w:r w:rsidRPr="000877B1">
        <w:rPr>
          <w:rFonts w:ascii="Times New Roman" w:hAnsi="Times New Roman" w:cs="Times New Roman"/>
          <w:bCs/>
          <w:sz w:val="28"/>
          <w:szCs w:val="28"/>
          <w:lang w:val="kk-KZ"/>
        </w:rPr>
        <w:t xml:space="preserve">  Дарындылық жайлы айтылған пікірлер өзіндік ерекшеліктеріне қарамастан, бұл феноменнің негізінде адамға іс-әрекеттің бір немесе бірнеше түрінде жоғары нәтижеге жетуге мүмкіндік беретін қабілеттер жатыр. Сонымен, дарынды бала — бұл болашақта жаңа технологияларды шығарушы, әділ саясаткер, сенімді медик, шебер музыкант, қайталанбас суретші, бұл еркіндікті сүйетін, жауапты, рухы биік адам, бұл — ұлттық құндылық. Менің өз ойым — дарындылық балаға қаннан беріледі. Барлығына бірдей емес. Қазақта мынадай сөз бар — қанына тартқан, қанында бар қасиет — дегенді атам қазақ бекер айтпаған. Қажет болса бұл сөздердің өзін философиялық тұрғыдан зерттеуді қажет етеді.</w:t>
      </w:r>
    </w:p>
    <w:p w:rsidR="003B1D0C" w:rsidRPr="000877B1" w:rsidRDefault="003B1D0C" w:rsidP="003B1D0C">
      <w:pPr>
        <w:spacing w:after="0" w:line="240" w:lineRule="auto"/>
        <w:ind w:firstLine="709"/>
        <w:jc w:val="both"/>
        <w:rPr>
          <w:rFonts w:ascii="Times New Roman" w:hAnsi="Times New Roman" w:cs="Times New Roman"/>
          <w:bCs/>
          <w:sz w:val="28"/>
          <w:szCs w:val="28"/>
          <w:lang w:val="kk-KZ"/>
        </w:rPr>
      </w:pPr>
      <w:r w:rsidRPr="000877B1">
        <w:rPr>
          <w:rFonts w:ascii="Times New Roman" w:hAnsi="Times New Roman" w:cs="Times New Roman"/>
          <w:bCs/>
          <w:sz w:val="28"/>
          <w:szCs w:val="28"/>
          <w:lang w:val="kk-KZ"/>
        </w:rPr>
        <w:t xml:space="preserve">   Дарын — адамның белгілі бір дүниеге психологиялық қабілеттілігі. Осы қабілетті дер кезінде анықтап, оны одан әрі дамыта білу қажет. Жалпы адам баласы табиғатында қабілетсіз болмайды. Біреулердің қабілеті жоғары, екінші біреулердің қабілеті орташа, төмен болады. Өз қабілетіне сай маман иелері өмірде көздеген мақсаттарына қол жеткізе алады</w:t>
      </w:r>
    </w:p>
    <w:p w:rsidR="00204F2E" w:rsidRPr="000877B1" w:rsidRDefault="00204F2E" w:rsidP="00EA6D2A">
      <w:pPr>
        <w:spacing w:after="0" w:line="240" w:lineRule="auto"/>
        <w:jc w:val="both"/>
        <w:rPr>
          <w:rFonts w:ascii="Times New Roman" w:hAnsi="Times New Roman" w:cs="Times New Roman"/>
          <w:sz w:val="28"/>
          <w:szCs w:val="28"/>
          <w:lang w:val="kk-KZ"/>
        </w:rPr>
      </w:pPr>
    </w:p>
    <w:p w:rsidR="00EF7FB7" w:rsidRPr="000877B1" w:rsidRDefault="00EF7FB7" w:rsidP="00EF7FB7">
      <w:pPr>
        <w:spacing w:after="0" w:line="240" w:lineRule="auto"/>
        <w:jc w:val="center"/>
        <w:rPr>
          <w:rFonts w:ascii="Times New Roman" w:hAnsi="Times New Roman" w:cs="Times New Roman"/>
          <w:b/>
          <w:sz w:val="28"/>
          <w:szCs w:val="28"/>
          <w:lang w:val="kk-KZ"/>
        </w:rPr>
      </w:pPr>
      <w:r w:rsidRPr="000877B1">
        <w:rPr>
          <w:rFonts w:ascii="Times New Roman" w:hAnsi="Times New Roman" w:cs="Times New Roman"/>
          <w:b/>
          <w:sz w:val="28"/>
          <w:szCs w:val="28"/>
          <w:lang w:val="kk-KZ"/>
        </w:rPr>
        <w:t>Бақылау сұрақтары:</w:t>
      </w:r>
    </w:p>
    <w:p w:rsidR="00843891" w:rsidRPr="000877B1" w:rsidRDefault="00843891" w:rsidP="004E4A2F">
      <w:pPr>
        <w:widowControl w:val="0"/>
        <w:numPr>
          <w:ilvl w:val="0"/>
          <w:numId w:val="28"/>
        </w:numPr>
        <w:autoSpaceDE w:val="0"/>
        <w:autoSpaceDN w:val="0"/>
        <w:adjustRightInd w:val="0"/>
        <w:spacing w:after="0" w:line="240" w:lineRule="auto"/>
        <w:ind w:left="426" w:hanging="426"/>
        <w:rPr>
          <w:rFonts w:ascii="Times New Roman" w:hAnsi="Times New Roman" w:cs="Times New Roman"/>
          <w:sz w:val="28"/>
          <w:szCs w:val="28"/>
          <w:lang w:val="kk-KZ"/>
        </w:rPr>
      </w:pPr>
      <w:r w:rsidRPr="000877B1">
        <w:rPr>
          <w:rFonts w:ascii="Times New Roman" w:hAnsi="Times New Roman" w:cs="Times New Roman"/>
          <w:sz w:val="28"/>
          <w:szCs w:val="28"/>
          <w:lang w:val="kk-KZ"/>
        </w:rPr>
        <w:lastRenderedPageBreak/>
        <w:t>Зияткерлік дарындылықты зерттеудің түрлері.</w:t>
      </w:r>
    </w:p>
    <w:p w:rsidR="00843891" w:rsidRPr="000877B1" w:rsidRDefault="00843891" w:rsidP="004E4A2F">
      <w:pPr>
        <w:widowControl w:val="0"/>
        <w:numPr>
          <w:ilvl w:val="0"/>
          <w:numId w:val="28"/>
        </w:numPr>
        <w:autoSpaceDE w:val="0"/>
        <w:autoSpaceDN w:val="0"/>
        <w:adjustRightInd w:val="0"/>
        <w:spacing w:after="0" w:line="240" w:lineRule="auto"/>
        <w:ind w:left="426" w:hanging="426"/>
        <w:rPr>
          <w:rFonts w:ascii="Times New Roman" w:hAnsi="Times New Roman" w:cs="Times New Roman"/>
          <w:sz w:val="28"/>
          <w:szCs w:val="28"/>
          <w:lang w:val="kk-KZ"/>
        </w:rPr>
      </w:pPr>
      <w:r w:rsidRPr="000877B1">
        <w:rPr>
          <w:rFonts w:ascii="Times New Roman" w:hAnsi="Times New Roman" w:cs="Times New Roman"/>
          <w:sz w:val="28"/>
          <w:szCs w:val="28"/>
          <w:lang w:val="kk-KZ"/>
        </w:rPr>
        <w:t>Тестология шеңберіндегі дарындылық.</w:t>
      </w:r>
    </w:p>
    <w:p w:rsidR="00843891" w:rsidRPr="000877B1" w:rsidRDefault="00843891" w:rsidP="004E4A2F">
      <w:pPr>
        <w:widowControl w:val="0"/>
        <w:numPr>
          <w:ilvl w:val="0"/>
          <w:numId w:val="28"/>
        </w:numPr>
        <w:autoSpaceDE w:val="0"/>
        <w:autoSpaceDN w:val="0"/>
        <w:adjustRightInd w:val="0"/>
        <w:spacing w:after="0" w:line="240" w:lineRule="auto"/>
        <w:ind w:left="426" w:hanging="426"/>
        <w:rPr>
          <w:rFonts w:ascii="Times New Roman" w:hAnsi="Times New Roman" w:cs="Times New Roman"/>
          <w:sz w:val="28"/>
          <w:szCs w:val="28"/>
          <w:lang w:val="kk-KZ"/>
        </w:rPr>
      </w:pPr>
      <w:r w:rsidRPr="000877B1">
        <w:rPr>
          <w:rFonts w:ascii="Times New Roman" w:hAnsi="Times New Roman" w:cs="Times New Roman"/>
          <w:sz w:val="28"/>
          <w:szCs w:val="28"/>
          <w:lang w:val="kk-KZ"/>
        </w:rPr>
        <w:t>IQ пайда болуы.</w:t>
      </w:r>
    </w:p>
    <w:p w:rsidR="00843891" w:rsidRPr="000877B1" w:rsidRDefault="00843891" w:rsidP="004E4A2F">
      <w:pPr>
        <w:widowControl w:val="0"/>
        <w:numPr>
          <w:ilvl w:val="0"/>
          <w:numId w:val="28"/>
        </w:numPr>
        <w:autoSpaceDE w:val="0"/>
        <w:autoSpaceDN w:val="0"/>
        <w:adjustRightInd w:val="0"/>
        <w:spacing w:after="0" w:line="240" w:lineRule="auto"/>
        <w:ind w:left="426" w:hanging="426"/>
        <w:rPr>
          <w:rFonts w:ascii="Times New Roman" w:hAnsi="Times New Roman" w:cs="Times New Roman"/>
          <w:sz w:val="28"/>
          <w:szCs w:val="28"/>
          <w:lang w:val="kk-KZ"/>
        </w:rPr>
      </w:pPr>
      <w:r w:rsidRPr="000877B1">
        <w:rPr>
          <w:rFonts w:ascii="Times New Roman" w:hAnsi="Times New Roman" w:cs="Times New Roman"/>
          <w:sz w:val="28"/>
          <w:szCs w:val="28"/>
          <w:lang w:val="kk-KZ"/>
        </w:rPr>
        <w:t xml:space="preserve">Жалпы және зияткерлік дарындылық </w:t>
      </w:r>
    </w:p>
    <w:p w:rsidR="00843891" w:rsidRPr="000877B1" w:rsidRDefault="00843891" w:rsidP="004E4A2F">
      <w:pPr>
        <w:widowControl w:val="0"/>
        <w:numPr>
          <w:ilvl w:val="0"/>
          <w:numId w:val="28"/>
        </w:numPr>
        <w:autoSpaceDE w:val="0"/>
        <w:autoSpaceDN w:val="0"/>
        <w:adjustRightInd w:val="0"/>
        <w:spacing w:after="0" w:line="240" w:lineRule="auto"/>
        <w:ind w:left="426" w:hanging="426"/>
        <w:rPr>
          <w:rFonts w:ascii="Times New Roman" w:hAnsi="Times New Roman" w:cs="Times New Roman"/>
          <w:sz w:val="28"/>
          <w:szCs w:val="28"/>
          <w:lang w:val="kk-KZ"/>
        </w:rPr>
      </w:pPr>
      <w:r w:rsidRPr="000877B1">
        <w:rPr>
          <w:rFonts w:ascii="Times New Roman" w:hAnsi="Times New Roman" w:cs="Times New Roman"/>
          <w:sz w:val="28"/>
          <w:szCs w:val="28"/>
          <w:lang w:val="kk-KZ"/>
        </w:rPr>
        <w:t xml:space="preserve">Жалпы және ерекше дарындылық </w:t>
      </w:r>
    </w:p>
    <w:p w:rsidR="00843891" w:rsidRPr="000877B1" w:rsidRDefault="00843891" w:rsidP="00EF7FB7">
      <w:pPr>
        <w:spacing w:after="0" w:line="240" w:lineRule="auto"/>
        <w:jc w:val="center"/>
        <w:rPr>
          <w:rFonts w:ascii="Times New Roman" w:hAnsi="Times New Roman" w:cs="Times New Roman"/>
          <w:b/>
          <w:sz w:val="28"/>
          <w:szCs w:val="28"/>
          <w:lang w:val="kk-KZ"/>
        </w:rPr>
      </w:pPr>
    </w:p>
    <w:p w:rsidR="009E6F48" w:rsidRPr="000877B1" w:rsidRDefault="009E6F48" w:rsidP="00EF7FB7">
      <w:pPr>
        <w:pStyle w:val="a6"/>
        <w:spacing w:after="0" w:line="240" w:lineRule="auto"/>
        <w:ind w:left="360"/>
        <w:jc w:val="center"/>
        <w:rPr>
          <w:rFonts w:ascii="Times New Roman" w:hAnsi="Times New Roman" w:cs="Times New Roman"/>
          <w:b/>
          <w:bCs/>
          <w:iCs/>
          <w:sz w:val="28"/>
          <w:szCs w:val="24"/>
          <w:shd w:val="clear" w:color="auto" w:fill="FFFFFF"/>
          <w:lang w:val="kk-KZ"/>
        </w:rPr>
      </w:pPr>
      <w:r w:rsidRPr="000877B1">
        <w:rPr>
          <w:rFonts w:ascii="Times New Roman" w:hAnsi="Times New Roman" w:cs="Times New Roman"/>
          <w:b/>
          <w:bCs/>
          <w:iCs/>
          <w:sz w:val="28"/>
          <w:szCs w:val="24"/>
          <w:shd w:val="clear" w:color="auto" w:fill="FFFFFF"/>
          <w:lang w:val="kk-KZ"/>
        </w:rPr>
        <w:t>Әдебиеттер тізімі:</w:t>
      </w:r>
    </w:p>
    <w:p w:rsidR="009E6F48" w:rsidRPr="000877B1" w:rsidRDefault="009E6F48" w:rsidP="0032773D">
      <w:pPr>
        <w:pStyle w:val="a6"/>
        <w:numPr>
          <w:ilvl w:val="0"/>
          <w:numId w:val="1"/>
        </w:numPr>
        <w:spacing w:after="0" w:line="240" w:lineRule="auto"/>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Бекжанова М.Б. Дарынды балалармен жұмыс – заман талабы. ‒ Қазақстан орта мектебі, 2009, №5/6, 18-25 б.</w:t>
      </w:r>
    </w:p>
    <w:p w:rsidR="009E6F48" w:rsidRPr="000877B1" w:rsidRDefault="009E6F48" w:rsidP="0032773D">
      <w:pPr>
        <w:pStyle w:val="a6"/>
        <w:numPr>
          <w:ilvl w:val="0"/>
          <w:numId w:val="1"/>
        </w:numPr>
        <w:spacing w:after="0" w:line="240" w:lineRule="auto"/>
        <w:jc w:val="both"/>
        <w:rPr>
          <w:rFonts w:ascii="Times New Roman" w:hAnsi="Times New Roman" w:cs="Times New Roman"/>
          <w:sz w:val="28"/>
          <w:szCs w:val="28"/>
        </w:rPr>
      </w:pPr>
      <w:r w:rsidRPr="000877B1">
        <w:rPr>
          <w:rFonts w:ascii="Times New Roman" w:hAnsi="Times New Roman" w:cs="Times New Roman"/>
          <w:sz w:val="28"/>
          <w:szCs w:val="28"/>
          <w:lang w:val="kk-KZ"/>
        </w:rPr>
        <w:t xml:space="preserve">Бектібаева З. Дарындылық дамытудың теориялық негіздері. </w:t>
      </w:r>
      <w:r w:rsidRPr="000877B1">
        <w:rPr>
          <w:rFonts w:ascii="Times New Roman" w:hAnsi="Times New Roman" w:cs="Times New Roman"/>
          <w:sz w:val="28"/>
          <w:szCs w:val="28"/>
        </w:rPr>
        <w:t>‒ Қазақстан мектебі, 2009, №6, 71-73 б.</w:t>
      </w:r>
    </w:p>
    <w:p w:rsidR="009E6F48" w:rsidRPr="000877B1" w:rsidRDefault="009E6F48" w:rsidP="0032773D">
      <w:pPr>
        <w:pStyle w:val="a6"/>
        <w:numPr>
          <w:ilvl w:val="0"/>
          <w:numId w:val="1"/>
        </w:numPr>
        <w:spacing w:after="0" w:line="240" w:lineRule="auto"/>
        <w:jc w:val="both"/>
        <w:rPr>
          <w:rFonts w:ascii="Times New Roman" w:hAnsi="Times New Roman" w:cs="Times New Roman"/>
          <w:sz w:val="28"/>
          <w:szCs w:val="28"/>
        </w:rPr>
      </w:pPr>
      <w:r w:rsidRPr="000877B1">
        <w:rPr>
          <w:rFonts w:ascii="Times New Roman" w:hAnsi="Times New Roman" w:cs="Times New Roman"/>
          <w:sz w:val="28"/>
          <w:szCs w:val="28"/>
        </w:rPr>
        <w:t>Елубаев А.О. Дарынды оқушыларды тану ерекшелігі. – Дарын, 2009, №5, 112-116 б.</w:t>
      </w:r>
    </w:p>
    <w:p w:rsidR="009E6F48" w:rsidRPr="000877B1" w:rsidRDefault="009E6F48" w:rsidP="0032773D">
      <w:pPr>
        <w:pStyle w:val="a6"/>
        <w:numPr>
          <w:ilvl w:val="0"/>
          <w:numId w:val="1"/>
        </w:numPr>
        <w:spacing w:after="0" w:line="240" w:lineRule="auto"/>
        <w:jc w:val="both"/>
        <w:rPr>
          <w:rFonts w:ascii="Times New Roman" w:hAnsi="Times New Roman" w:cs="Times New Roman"/>
          <w:sz w:val="28"/>
          <w:szCs w:val="28"/>
        </w:rPr>
      </w:pPr>
      <w:r w:rsidRPr="000877B1">
        <w:rPr>
          <w:rFonts w:ascii="Times New Roman" w:hAnsi="Times New Roman" w:cs="Times New Roman"/>
          <w:sz w:val="28"/>
          <w:szCs w:val="28"/>
        </w:rPr>
        <w:t>Ерматов Ш.Р. Дарынды балаларға арналған мектеп оқушыларының шығармашылық белсеңділігін дамыту туралы. ‒ Білім-Образование, 2009, №5, 3-5 б.</w:t>
      </w:r>
    </w:p>
    <w:p w:rsidR="009E6F48" w:rsidRPr="000877B1" w:rsidRDefault="009E6F48" w:rsidP="0032773D">
      <w:pPr>
        <w:pStyle w:val="a6"/>
        <w:numPr>
          <w:ilvl w:val="0"/>
          <w:numId w:val="1"/>
        </w:numPr>
        <w:spacing w:after="0" w:line="240" w:lineRule="auto"/>
        <w:jc w:val="both"/>
        <w:rPr>
          <w:rFonts w:ascii="Times New Roman" w:hAnsi="Times New Roman" w:cs="Times New Roman"/>
          <w:sz w:val="28"/>
          <w:szCs w:val="28"/>
          <w:lang w:val="kk-KZ"/>
        </w:rPr>
      </w:pPr>
      <w:r w:rsidRPr="000877B1">
        <w:rPr>
          <w:rFonts w:ascii="Times New Roman" w:hAnsi="Times New Roman" w:cs="Times New Roman"/>
          <w:sz w:val="28"/>
          <w:szCs w:val="28"/>
        </w:rPr>
        <w:t>Ерпенова А.Б. Дарынды балаларды анықтау әдістемесі</w:t>
      </w:r>
    </w:p>
    <w:p w:rsidR="009E6F48" w:rsidRPr="000877B1" w:rsidRDefault="009E6F48" w:rsidP="009E6F48">
      <w:pPr>
        <w:pStyle w:val="a6"/>
        <w:spacing w:after="0" w:line="240" w:lineRule="auto"/>
        <w:ind w:left="360"/>
        <w:rPr>
          <w:lang w:val="kk-KZ"/>
        </w:rPr>
      </w:pPr>
    </w:p>
    <w:p w:rsidR="009259A8" w:rsidRPr="000877B1" w:rsidRDefault="009259A8" w:rsidP="00EA6D2A">
      <w:pPr>
        <w:spacing w:after="0" w:line="240" w:lineRule="auto"/>
        <w:jc w:val="both"/>
        <w:rPr>
          <w:rFonts w:ascii="Times New Roman" w:hAnsi="Times New Roman" w:cs="Times New Roman"/>
          <w:sz w:val="28"/>
          <w:szCs w:val="28"/>
          <w:lang w:val="kk-KZ"/>
        </w:rPr>
      </w:pPr>
    </w:p>
    <w:p w:rsidR="00244117" w:rsidRPr="000877B1" w:rsidRDefault="00511E2B" w:rsidP="00EA6D2A">
      <w:pPr>
        <w:spacing w:after="0" w:line="240" w:lineRule="auto"/>
        <w:jc w:val="center"/>
        <w:rPr>
          <w:rFonts w:ascii="Times New Roman" w:eastAsia="Times New Roman" w:hAnsi="Times New Roman" w:cs="Times New Roman"/>
          <w:b/>
          <w:sz w:val="28"/>
          <w:szCs w:val="28"/>
          <w:lang w:val="kk-KZ" w:eastAsia="ru-RU"/>
        </w:rPr>
      </w:pPr>
      <w:r w:rsidRPr="000877B1">
        <w:rPr>
          <w:rFonts w:ascii="Times New Roman" w:eastAsia="Times New Roman" w:hAnsi="Times New Roman" w:cs="Times New Roman"/>
          <w:b/>
          <w:sz w:val="28"/>
          <w:szCs w:val="32"/>
          <w:lang w:val="kk-KZ"/>
        </w:rPr>
        <w:t xml:space="preserve">Тақырып 4. </w:t>
      </w:r>
      <w:r w:rsidR="00573603" w:rsidRPr="000877B1">
        <w:rPr>
          <w:rFonts w:ascii="Times New Roman" w:eastAsia="Times New Roman" w:hAnsi="Times New Roman" w:cs="Times New Roman"/>
          <w:b/>
          <w:sz w:val="28"/>
          <w:szCs w:val="28"/>
          <w:lang w:val="kk-KZ" w:eastAsia="ru-RU"/>
        </w:rPr>
        <w:t>Шығармашылық және дарындылық</w:t>
      </w:r>
    </w:p>
    <w:p w:rsidR="00573603" w:rsidRPr="000877B1" w:rsidRDefault="00573603" w:rsidP="00EA6D2A">
      <w:pPr>
        <w:spacing w:after="0" w:line="240" w:lineRule="auto"/>
        <w:rPr>
          <w:rFonts w:ascii="Times New Roman" w:eastAsia="Times New Roman" w:hAnsi="Times New Roman" w:cs="Times New Roman"/>
          <w:b/>
          <w:sz w:val="28"/>
          <w:szCs w:val="28"/>
          <w:lang w:val="kk-KZ" w:eastAsia="ru-RU"/>
        </w:rPr>
      </w:pPr>
      <w:r w:rsidRPr="000877B1">
        <w:rPr>
          <w:rFonts w:ascii="Times New Roman" w:eastAsia="Times New Roman" w:hAnsi="Times New Roman" w:cs="Times New Roman"/>
          <w:b/>
          <w:sz w:val="28"/>
          <w:szCs w:val="28"/>
          <w:lang w:val="kk-KZ" w:eastAsia="ru-RU"/>
        </w:rPr>
        <w:t xml:space="preserve">Дәріс 10. </w:t>
      </w:r>
    </w:p>
    <w:p w:rsidR="00573603" w:rsidRPr="000877B1" w:rsidRDefault="00573603" w:rsidP="004E4A2F">
      <w:pPr>
        <w:pStyle w:val="a6"/>
        <w:numPr>
          <w:ilvl w:val="0"/>
          <w:numId w:val="34"/>
        </w:numPr>
        <w:spacing w:after="0" w:line="240" w:lineRule="auto"/>
        <w:rPr>
          <w:rFonts w:ascii="Times New Roman" w:eastAsia="Times New Roman" w:hAnsi="Times New Roman" w:cs="Times New Roman"/>
          <w:sz w:val="28"/>
          <w:szCs w:val="28"/>
          <w:lang w:val="kk-KZ" w:eastAsia="ru-RU"/>
        </w:rPr>
      </w:pPr>
      <w:r w:rsidRPr="000877B1">
        <w:rPr>
          <w:rFonts w:ascii="Times New Roman" w:eastAsia="Times New Roman" w:hAnsi="Times New Roman" w:cs="Times New Roman"/>
          <w:sz w:val="28"/>
          <w:szCs w:val="28"/>
          <w:lang w:val="kk-KZ" w:eastAsia="ru-RU"/>
        </w:rPr>
        <w:t>Шығармашылық және дарындылық ұғымының байланысы</w:t>
      </w:r>
    </w:p>
    <w:p w:rsidR="00573603" w:rsidRPr="000877B1" w:rsidRDefault="00573603" w:rsidP="004E4A2F">
      <w:pPr>
        <w:pStyle w:val="a6"/>
        <w:numPr>
          <w:ilvl w:val="0"/>
          <w:numId w:val="34"/>
        </w:numPr>
        <w:spacing w:after="0" w:line="240" w:lineRule="auto"/>
        <w:rPr>
          <w:rFonts w:ascii="Times New Roman" w:eastAsia="Times New Roman" w:hAnsi="Times New Roman" w:cs="Times New Roman"/>
          <w:sz w:val="28"/>
          <w:szCs w:val="28"/>
          <w:lang w:val="kk-KZ" w:eastAsia="ru-RU"/>
        </w:rPr>
      </w:pPr>
      <w:r w:rsidRPr="000877B1">
        <w:rPr>
          <w:rFonts w:ascii="Times New Roman" w:eastAsia="Times New Roman" w:hAnsi="Times New Roman" w:cs="Times New Roman"/>
          <w:sz w:val="28"/>
          <w:szCs w:val="28"/>
          <w:lang w:val="kk-KZ" w:eastAsia="ru-RU"/>
        </w:rPr>
        <w:t xml:space="preserve">Шығармашылықты анықтау мәселесі </w:t>
      </w:r>
    </w:p>
    <w:p w:rsidR="00573603" w:rsidRPr="000877B1" w:rsidRDefault="00573603" w:rsidP="00EA6D2A">
      <w:pPr>
        <w:spacing w:after="0" w:line="240" w:lineRule="auto"/>
        <w:rPr>
          <w:rFonts w:ascii="Times New Roman" w:eastAsia="Times New Roman" w:hAnsi="Times New Roman" w:cs="Times New Roman"/>
          <w:b/>
          <w:bCs/>
          <w:sz w:val="28"/>
          <w:szCs w:val="28"/>
          <w:lang w:val="kk-KZ" w:eastAsia="ru-RU"/>
        </w:rPr>
      </w:pPr>
      <w:r w:rsidRPr="000877B1">
        <w:rPr>
          <w:rFonts w:ascii="Times New Roman" w:eastAsia="Times New Roman" w:hAnsi="Times New Roman" w:cs="Times New Roman"/>
          <w:b/>
          <w:bCs/>
          <w:sz w:val="28"/>
          <w:szCs w:val="28"/>
          <w:lang w:val="kk-KZ" w:eastAsia="ru-RU"/>
        </w:rPr>
        <w:t xml:space="preserve">Дәріс 11. </w:t>
      </w:r>
    </w:p>
    <w:p w:rsidR="00573603" w:rsidRPr="000877B1" w:rsidRDefault="00573603" w:rsidP="004E4A2F">
      <w:pPr>
        <w:pStyle w:val="a6"/>
        <w:numPr>
          <w:ilvl w:val="0"/>
          <w:numId w:val="35"/>
        </w:numPr>
        <w:spacing w:after="0" w:line="240" w:lineRule="auto"/>
        <w:rPr>
          <w:rFonts w:ascii="Times New Roman" w:eastAsia="Times New Roman" w:hAnsi="Times New Roman" w:cs="Times New Roman"/>
          <w:bCs/>
          <w:sz w:val="28"/>
          <w:szCs w:val="28"/>
          <w:lang w:val="kk-KZ" w:eastAsia="ru-RU"/>
        </w:rPr>
      </w:pPr>
      <w:r w:rsidRPr="000877B1">
        <w:rPr>
          <w:rFonts w:ascii="Times New Roman" w:eastAsia="Times New Roman" w:hAnsi="Times New Roman" w:cs="Times New Roman"/>
          <w:bCs/>
          <w:sz w:val="28"/>
          <w:szCs w:val="28"/>
          <w:lang w:val="kk-KZ" w:eastAsia="ru-RU"/>
        </w:rPr>
        <w:t>Шығармашылықтың психофизиологиялық негіздері</w:t>
      </w:r>
    </w:p>
    <w:p w:rsidR="00573603" w:rsidRPr="000877B1" w:rsidRDefault="00573603" w:rsidP="004E4A2F">
      <w:pPr>
        <w:pStyle w:val="a6"/>
        <w:numPr>
          <w:ilvl w:val="0"/>
          <w:numId w:val="35"/>
        </w:numPr>
        <w:spacing w:after="0" w:line="240" w:lineRule="auto"/>
        <w:rPr>
          <w:rFonts w:ascii="Times New Roman" w:eastAsia="Times New Roman" w:hAnsi="Times New Roman" w:cs="Times New Roman"/>
          <w:bCs/>
          <w:sz w:val="28"/>
          <w:szCs w:val="28"/>
          <w:lang w:val="kk-KZ" w:eastAsia="ru-RU"/>
        </w:rPr>
      </w:pPr>
      <w:r w:rsidRPr="000877B1">
        <w:rPr>
          <w:rFonts w:ascii="Times New Roman" w:eastAsia="Times New Roman" w:hAnsi="Times New Roman" w:cs="Times New Roman"/>
          <w:bCs/>
          <w:sz w:val="28"/>
          <w:szCs w:val="28"/>
          <w:lang w:val="kk-KZ" w:eastAsia="ru-RU"/>
        </w:rPr>
        <w:t xml:space="preserve">Шығармашылық және қызмет </w:t>
      </w:r>
    </w:p>
    <w:p w:rsidR="00573603" w:rsidRPr="000877B1" w:rsidRDefault="00573603" w:rsidP="00EA6D2A">
      <w:pPr>
        <w:spacing w:after="0" w:line="240" w:lineRule="auto"/>
        <w:rPr>
          <w:rFonts w:ascii="Times New Roman" w:eastAsia="Times New Roman" w:hAnsi="Times New Roman" w:cs="Times New Roman"/>
          <w:b/>
          <w:bCs/>
          <w:sz w:val="28"/>
          <w:szCs w:val="28"/>
          <w:lang w:val="kk-KZ" w:eastAsia="ru-RU"/>
        </w:rPr>
      </w:pPr>
      <w:r w:rsidRPr="000877B1">
        <w:rPr>
          <w:rFonts w:ascii="Times New Roman" w:eastAsia="Times New Roman" w:hAnsi="Times New Roman" w:cs="Times New Roman"/>
          <w:b/>
          <w:bCs/>
          <w:sz w:val="28"/>
          <w:szCs w:val="28"/>
          <w:lang w:val="kk-KZ" w:eastAsia="ru-RU"/>
        </w:rPr>
        <w:t xml:space="preserve">Дәріс 12. </w:t>
      </w:r>
    </w:p>
    <w:p w:rsidR="00573603" w:rsidRPr="000877B1" w:rsidRDefault="00573603" w:rsidP="004E4A2F">
      <w:pPr>
        <w:pStyle w:val="a6"/>
        <w:numPr>
          <w:ilvl w:val="0"/>
          <w:numId w:val="36"/>
        </w:numPr>
        <w:spacing w:after="0" w:line="240" w:lineRule="auto"/>
        <w:rPr>
          <w:rFonts w:ascii="Times New Roman" w:eastAsia="Times New Roman" w:hAnsi="Times New Roman" w:cs="Times New Roman"/>
          <w:bCs/>
          <w:sz w:val="28"/>
          <w:szCs w:val="28"/>
          <w:lang w:val="kk-KZ" w:eastAsia="ru-RU"/>
        </w:rPr>
      </w:pPr>
      <w:r w:rsidRPr="000877B1">
        <w:rPr>
          <w:rFonts w:ascii="Times New Roman" w:eastAsia="Times New Roman" w:hAnsi="Times New Roman" w:cs="Times New Roman"/>
          <w:bCs/>
          <w:sz w:val="28"/>
          <w:szCs w:val="28"/>
          <w:lang w:val="kk-KZ" w:eastAsia="ru-RU"/>
        </w:rPr>
        <w:t>Шығармашылық бейсананың белсенділігі ретінде</w:t>
      </w:r>
    </w:p>
    <w:p w:rsidR="00573603" w:rsidRPr="000877B1" w:rsidRDefault="00573603" w:rsidP="004E4A2F">
      <w:pPr>
        <w:pStyle w:val="a6"/>
        <w:numPr>
          <w:ilvl w:val="0"/>
          <w:numId w:val="36"/>
        </w:numPr>
        <w:spacing w:after="0" w:line="240" w:lineRule="auto"/>
        <w:rPr>
          <w:rFonts w:ascii="Times New Roman" w:eastAsia="Times New Roman" w:hAnsi="Times New Roman" w:cs="Times New Roman"/>
          <w:bCs/>
          <w:sz w:val="28"/>
          <w:szCs w:val="28"/>
          <w:lang w:val="kk-KZ" w:eastAsia="ru-RU"/>
        </w:rPr>
      </w:pPr>
      <w:r w:rsidRPr="000877B1">
        <w:rPr>
          <w:rFonts w:ascii="Times New Roman" w:eastAsia="Times New Roman" w:hAnsi="Times New Roman" w:cs="Times New Roman"/>
          <w:bCs/>
          <w:sz w:val="28"/>
          <w:szCs w:val="28"/>
          <w:lang w:val="kk-KZ" w:eastAsia="ru-RU"/>
        </w:rPr>
        <w:t>Шығармашылық процестің кезеңділігі</w:t>
      </w:r>
    </w:p>
    <w:p w:rsidR="00573603" w:rsidRPr="000877B1" w:rsidRDefault="00573603" w:rsidP="00EA6D2A">
      <w:pPr>
        <w:spacing w:after="0" w:line="240" w:lineRule="auto"/>
        <w:rPr>
          <w:rFonts w:ascii="Times New Roman" w:eastAsia="Times New Roman" w:hAnsi="Times New Roman" w:cs="Times New Roman"/>
          <w:b/>
          <w:sz w:val="28"/>
          <w:szCs w:val="28"/>
          <w:lang w:val="kk-KZ" w:eastAsia="ru-RU"/>
        </w:rPr>
      </w:pPr>
    </w:p>
    <w:p w:rsidR="00573603" w:rsidRPr="000877B1" w:rsidRDefault="00573603" w:rsidP="00EA6D2A">
      <w:pPr>
        <w:spacing w:after="0" w:line="240" w:lineRule="auto"/>
        <w:ind w:firstLine="709"/>
        <w:jc w:val="both"/>
        <w:rPr>
          <w:rFonts w:ascii="Times New Roman" w:hAnsi="Times New Roman" w:cs="Times New Roman"/>
          <w:sz w:val="28"/>
          <w:szCs w:val="28"/>
          <w:shd w:val="clear" w:color="auto" w:fill="FFFFFF"/>
          <w:lang w:val="kk-KZ"/>
        </w:rPr>
      </w:pPr>
      <w:r w:rsidRPr="000877B1">
        <w:rPr>
          <w:rFonts w:ascii="Times New Roman" w:hAnsi="Times New Roman" w:cs="Times New Roman"/>
          <w:sz w:val="28"/>
          <w:szCs w:val="28"/>
          <w:shd w:val="clear" w:color="auto" w:fill="FFFFFF"/>
          <w:lang w:val="kk-KZ"/>
        </w:rPr>
        <w:t xml:space="preserve">Шығармашылық мәселесінің бүгінгі күні өзекті болғаны соншалық, ол «ғасыр мәселесі» болып саналады. Шығармашылық алыс жаңа элементзерттеу. Шығармашылық мәселесінің ұзақ та қайшылықты тарихы бар және көптеген пікірталастарға себеп болды. Ол әлемдік мәдениеттің дамуының барлық дәуіріндегі ойшылдардың назарын аударды. Оның зерттелу тарихы екі мың жылдан астам. Шығармашылық барлық дәуірдің ойшылдарын әрқашан қызықтырды және «шығармашылық теориясын» жасауға ұмтылысты тудырды. Фрейд шығармашылық белсенділікті жыныстық құмарлықтың басқа қызмет саласына сублимациясының (ығысуының) нәтижесі деп санады: жыныстық қиял шығармашылық өнімде әлеуметтік қолайлы формада объективтіленеді. А.Адлер шығармашылықты жеткіліксіздік кешенінің орнын толтыру тәсілі ретінде қарастырды ( қате аударма- кемшілік). Ең көп назарШығармашылық феномені К.Юнгке берілді, ол одан ұжымдық бейсаналық архетиптерінің көрінісін көрді. Гуманистік психологтар (Г.Олпорт және А.Маслоу) шығармашылықтың бастапқы көзі мотивация деп есептеді. жеке өсу, ләззат </w:t>
      </w:r>
      <w:r w:rsidRPr="000877B1">
        <w:rPr>
          <w:rFonts w:ascii="Times New Roman" w:hAnsi="Times New Roman" w:cs="Times New Roman"/>
          <w:sz w:val="28"/>
          <w:szCs w:val="28"/>
          <w:shd w:val="clear" w:color="auto" w:fill="FFFFFF"/>
          <w:lang w:val="kk-KZ"/>
        </w:rPr>
        <w:lastRenderedPageBreak/>
        <w:t>алудың гомеостатикалық принципіне бағынбайды; Маслоудың пікірінше, бұл өзін-өзі таныту қажеттілігі, адамның өз қабілеттері мен өмірлік мүмкіндіктерін толық және еркін жүзеге асыруы. 19 – 20 ғасырлар тоғысында арнайы зерттеу саласы ретінде «шығармашылық туралы ғылым» қалыптаса бастады; «Шығармашылық теориясы» немесе «Шығармашылық психологиясы». 20 ғасырдың екінші жартысындағы ғылыми-техникалық революция жағдайы шығармашылық туралы зерттеулердің дамуында жаңа кезең ашатын жағдайлар жасады. Шығармашылық пен ғылыми шығармашылық психологиясын зерттеудің өзектілігі, атап айтқанда, ғылыми қызметті ұйымдастыру және оны басқару принциптерін оңтайландыру және жандандыру қажеттілігіне байланысты туындады. Жұмыстың мақсаты: Тұлғаның шығармашылық қабілеттерін: олардың шегі мен шарттарын философиялық тұрғыдан талдау. Тұжырымдалған мақсат келесі міндеттерді шешуді қамтиды: 1) Шығармашылықтың тұқым қуалайтынын немесе қалыптаса алатынын қарастырыңыз 2) Қабілет пен дарындылықтың не екенін анықтаңыз 3) Шығармашылық ойлаудың «қарапайым» ойлаудан айырмашылығы 4) Шығармашылық тұлғалардың ерекшеліктерін анықтау 5) Шығармашылықтың құрамдас бөліктерін қарастырыңыз 6) Техниканың анықтамасы және оның шығармашылық әрекетпен байланысы 2. Шығармашылық туралы түсінік Шығармашылық жаңалығы мен әлеуметтік мәні бар жаңа материалдық және рухани құндылықтарды тудыратын адам әрекеті ретінде анықталады, яғни шығармашылық нәтижесінде бұрын болмаған жаңа нәрсе жасалады. «Шығармашылық» ұғымына да кеңірек анықтама беруге болады. Философтар шығармашылықты материяның дамуының, оның жаңа формаларының қалыптасуының қажетті шарты деп анықтайды, оның пайда болуымен бірге шығармашылық формаларының өзі де өзгереді. Шығармашылық – өзіндік идеяларды тудыру және қызметтің стандартты емес әдістерін қолдану қабілетіне негізделген субъективті жаңаны құру процесі. Шығармашылықтың өнімдері тек материалдық өнімдер – ғимараттар, машиналар және т.б. ғана емес, сонымен бірге материалдық іске асуын бірден таба алмайтын жаңа ойлар, идеялар, шешімдер. Басқаша айтқанда, шығармашылық - бұл әртүрлі жоспарлар мен ауқымда жаңа нәрсені жасау. Шығармашылықтың мәнін сипаттағанда, жасау процесіне тән сан алуан факторларды, ерекшеліктерді ескерген жөн. Шығармашылық техникалық, экономикалық (шығындарды азайту, табыстылықты арттыру), әлеуметтік (еңбек жағдайын қамтамасыз ету), психологиялық-педагогикалық белгілерге ие - шығармашылық процесінде адамның психикалық, адамгершілік қасиеттерін, эстетикалық сезімдерін, интеллектуалдық қабілеттерін дамыту, білімдерді меңгеру. , т.б. Психология және педагогика тұрғысынан шығармашылық жұмыс процесінің өзі, шығармашылыққа дайындық процесін зерттеу, шығармашылықты дамытудың формаларын, әдістерін, құралдарын анықтау ерекше құнды. Шығармашылық – мақсатты, табанды, еңбекқорлық. Ол үшін ақыл-ой белсенділігі, интеллектуалдық қабілеттер, күшті ерік-жігер, эмоционалдық қасиеттер және жоғары өнімділік қажет.</w:t>
      </w:r>
    </w:p>
    <w:p w:rsidR="00573603" w:rsidRPr="000877B1" w:rsidRDefault="00573603" w:rsidP="00EA6D2A">
      <w:pPr>
        <w:spacing w:after="0" w:line="240" w:lineRule="auto"/>
        <w:ind w:firstLine="709"/>
        <w:jc w:val="both"/>
        <w:rPr>
          <w:rFonts w:ascii="Times New Roman" w:hAnsi="Times New Roman" w:cs="Times New Roman"/>
          <w:sz w:val="28"/>
          <w:szCs w:val="28"/>
          <w:shd w:val="clear" w:color="auto" w:fill="FFFFFF"/>
          <w:lang w:val="kk-KZ"/>
        </w:rPr>
      </w:pPr>
      <w:r w:rsidRPr="000877B1">
        <w:rPr>
          <w:rFonts w:ascii="Times New Roman" w:hAnsi="Times New Roman" w:cs="Times New Roman"/>
          <w:sz w:val="28"/>
          <w:szCs w:val="28"/>
          <w:shd w:val="clear" w:color="auto" w:fill="FFFFFF"/>
          <w:lang w:val="kk-KZ"/>
        </w:rPr>
        <w:lastRenderedPageBreak/>
        <w:t xml:space="preserve">Шығармашылық ұзақ мерзімді дайындықты, эрудицияны және интеллектуалдық қабілеттерді қажет ететін тұлға әрекетінің ең жоғары түрі ретінде сипатталады. Шығармашылық негізі адам өмірі, барлық материалдық және рухани байлықтың қайнар көзі. 3. Шығармашылық пен қабілеттілікке философиялық көзқарас Қабілет – белгілі бір қызмет түрін табысты жүзеге асырудың субъективті шарттары болып табылатын жеке тұлғаның қасиеттері. Қабілет жеке адамның білімімен, дағдысымен, дағдысымен шектелмейді. Олар қандай да бір іс-әрекеттің әдістері мен тәсілдерін меңгеру жылдамдығында, тереңдігі мен күшінде кездеседі және оларды меңгеру мүмкіндігін анықтайтын ішкі психикалық реттеушілер болып табылады. Қабілетті зерттеуде 3 негізгі мәселе ажыратылады: қабілеттіліктің шығу тегі мен сипаты, қабілеттіліктің жеке түрлерінің түрлері мен диагностикасы, қабілеттің дамуы мен қалыптасу заңдылықтары. Философияда ұзақ уақыт бойы қабілеттер жанның қасиеттері, жеке адамға тұқым қуалайтын және тән ерекше күштер ретінде түсіндірілді. Мұндай идеялардың жаңғырығы күнделікті сөйлеуде орын алып, олардың генетика жетістіктеріне негізделген ғылыми әдебиеттерде қайта жаңғыруы байқалады. Қабілетті туа біткен деп түсінудің сәйкессіздігі ағылшындар тарапынан сынға ұшырады. жеке адам қабілетінің оның өмір сүруінің сыртқы жағдайларына толық тәуелділігі туралы тезисті алға тартқан философ Дж.Локк және француз материалистері. Мұндай бейнелеудің механикалық табиғаты марксизм философиясында еңсерілді, мұнда қабілет мәселесі адамды қоғамдық қатынастардың жиынтығы ретінде түсіну, ішкі және сыртқы қарым-қатынасты түсіндірудегі диалектикалық көзқарас негізінде қойылған. Анатомиялық және физиологиялық ерекшеліктер туа біткен, қабілеттердің мүмкін дамуының алғышарттары ретінде әрекет етеді, ал қабілеттердің өзі әртүрлі әрекеттерді жүзеге асыру процестерінде, жеке адамның басқа адамдармен өзара әрекеттесуінің күрделі жүйесінде қалыптасады. Қандай да бір нақты әрекетті жүзеге асыруда көрінетін қабілет әртүрлі құрамдас бөліктерден тұратын күрделі құрылымға ие. Бұл компенсацияның кең тараған құбылысымен байланысты: салыстырмалы әлсіздік немесе тіпті кейбір құрамдас бөліктер болмаған жағдайда, қандай да бір әрекетті жүзеге асыру мүмкіндігі басқа компоненттердің дамуы арқылы қол жеткізіледі. Бұл сондай-ақ кез келген белгілі бір әрекетке қабілеттілік дамуының жоғары деңгейін көрсеткен тұлғалардың жеке және физиологиялық ерекшеліктерінің комбинацияларындағы байқалатын айырмашылықты түсіндіреді. үлкен практикалық құндылығы, атап айтқанда кәсіптік бағдар беру үшін, кәсіптік іріктеуде және спортта бар Қабілеттері (оларды қалыптастыру мүмкіндіктері) диагнозы бар. Ол қабілеттердің сандық бағасын беруге мүмкіндік беретін тесттер көмегімен жүзеге асырылады. Қабілеттің дамуының сапалық деңгейі дарындылық пен данышпандық ұғымымен көрінеді. Оларды ажырату әдетте нәтижесінде пайда болатын қызмет өнімдерінің сипатына қарай жүргізіледі. Дарындылық – жаңашылдығымен, жоғары жетілгендігімен және әлеуметтік маңыздылығымен ерекшеленетін қызмет өнімін алуға мүмкіндік беретін қабілеттердің осындай жиынтығы. Гений - шығармашылықтың сол немесе </w:t>
      </w:r>
      <w:r w:rsidRPr="000877B1">
        <w:rPr>
          <w:rFonts w:ascii="Times New Roman" w:hAnsi="Times New Roman" w:cs="Times New Roman"/>
          <w:sz w:val="28"/>
          <w:szCs w:val="28"/>
          <w:shd w:val="clear" w:color="auto" w:fill="FFFFFF"/>
          <w:lang w:val="kk-KZ"/>
        </w:rPr>
        <w:lastRenderedPageBreak/>
        <w:t>басқа саласында түбегейлі өзгерістер енгізуге мүмкіндік беретін дарындылықтың дамуының ең жоғары сатысы. Үлкен орын психологиялық және педагогикалық зерттеулернақты іс-әрекетке қабілеттілікті қалыптастыру мәселесін алады. Олар шығармашылық арқылы қабілетті дамыту мүмкіндігін көрсетеді жеке көзқарастақырыпты меңгеру. Шығармашылық – бұрын-соңды болмаған сапалы жаңа нәрсені тудыратын әрекет. Белсенділік шығармашылық ретінде кез келген салада әрекет ете алады: ғылыми, өндірістік, техникалық, көркемдік, саяси және т.б. - мұнда жаңа нәрсе жасалады, ашылады, ойлап табылады. Шығармашылықты екі аспектіде қарастыруға болады: психологиялық және философиялық. Шығармашылық психологиясы жеке тұлғаның субъективті әрекеті ретінде шығармашылық әрекетінің ағымының процесін, психологиялық «механизмін» зерттейді. Философия әртүрлі тарихи дәуірлерде әртүрлі көтерілген шығармашылықтың мәні туралы мәселені қарастырады.</w:t>
      </w:r>
    </w:p>
    <w:p w:rsidR="00573603" w:rsidRPr="000877B1" w:rsidRDefault="00573603" w:rsidP="00EA6D2A">
      <w:pPr>
        <w:spacing w:after="0" w:line="240" w:lineRule="auto"/>
        <w:ind w:firstLine="709"/>
        <w:jc w:val="both"/>
        <w:rPr>
          <w:rFonts w:ascii="Times New Roman" w:hAnsi="Times New Roman" w:cs="Times New Roman"/>
          <w:sz w:val="28"/>
          <w:szCs w:val="28"/>
          <w:shd w:val="clear" w:color="auto" w:fill="FFFFFF"/>
          <w:lang w:val="kk-KZ"/>
        </w:rPr>
      </w:pPr>
      <w:r w:rsidRPr="000877B1">
        <w:rPr>
          <w:rFonts w:ascii="Times New Roman" w:hAnsi="Times New Roman" w:cs="Times New Roman"/>
          <w:sz w:val="28"/>
          <w:szCs w:val="28"/>
          <w:shd w:val="clear" w:color="auto" w:fill="FFFFFF"/>
          <w:lang w:val="kk-KZ"/>
        </w:rPr>
        <w:t xml:space="preserve">Демек, антикалық философияда шығармашылық шексіз және мәңгілік емес, ақырлы, өтпелі және өзгермелі болмыс («болмыс») саласымен байланысты; осы мәңгілік болмысты ойлау барлық әрекеттен, соның ішінде шығармашылық әрекеттен де жоғары тұрады. Түсінуде көркем шығармашылық, ол бастапқыда ерекшеленбейді ортақ кешеншығармашылық қызмет (қолөнер және т.б.), болашақта, әсіресе Платоннан бастап, Эрос ілімі адамның дүниені жоғары («зиялы») ойлауға, оның сәті – шығармашылық. Ортағасырлық философиядағы шығармашылық туралы көзқарастар Құдайды әлемді еркін жасаушы тұлға ретінде түсінумен байланысты. Шығармашылық, осылайша, болмыстан тыс болуды шақыратын ерік әрекеті ретінде пайда болады. Августин де адам болмысындағы еріктің маңыздылығын атап көрсетеді. Оған адам шығармашылығы, ең алдымен, тарихтың жасампаздығы ретінде көрінеді: бұл әлемге арналған құдайлық жоспарды жүзеге асыруға шектеулі адамдар қатысатын тарих. Адамды Құдаймен байланыстыратын ақыл емес, ерік пен ерікті сенім әрекеті болғандықтан, жеке әрекет, жеке шешім, Құдайдың дүниені жаратуына қатысу формасы ретінде мәнге ие болады; бұл шығармашылықты бірегей және қайталанбайтын деп түсіну үшін алғышарттарды жасайды. Сонымен бірге, шығармашылық саласы негізінен тарихи, адамгершілік және діни істер саласына айналады; көркемдік және ғылыми шығармашылық, керісінше, қосалқы нәрсе ретінде әрекет етеді. Қайта өрлеу дәуірі адамның шексіз шығармашылық мүмкіндіктерінің пафосына толы. Шығармашылық қазір, ең алдымен, көркемдік шығармашылық ретінде танылады, оның мәні шығармашылық толғаныста көрінеді. Шығармашылықтың тасымалдаушысы ретіндегі данышпандыққа табыну, шығармашылық әрекетінің өзі мен суретшінің жеке басына қызығушылық, жаңа заманға тән шығармашылық процеске ой жүгірту. Тарихты таза адам шығармашылығының туындысы деп қарау тенденциясы күннен-күнге айқындала түсуде.Итальяндық философ Г.Вико, мәселен, адамды тілдің, әдет-ғұрыптың, өнердің, философияның жаратушысы ретінде қызықтырады, яғни мәні бойынша, тарихты жасаушы ретінде. Ағылшын эмпиризмінің </w:t>
      </w:r>
      <w:r w:rsidRPr="000877B1">
        <w:rPr>
          <w:rFonts w:ascii="Times New Roman" w:hAnsi="Times New Roman" w:cs="Times New Roman"/>
          <w:sz w:val="28"/>
          <w:szCs w:val="28"/>
          <w:shd w:val="clear" w:color="auto" w:fill="FFFFFF"/>
          <w:lang w:val="kk-KZ"/>
        </w:rPr>
        <w:lastRenderedPageBreak/>
        <w:t xml:space="preserve">философиясы шығармашылықты бұрыннан бар элементтердің (Ф. Бэконның және әсіресе Т. Гоббстың, Дж. Локк пен Д. Юмның таным теориясы) сәтті - бірақ көбінесе кездейсоқ - тіркесімі ретінде түсіндіруге бейім; Шығармашылық өнертабысқа ұқсас нәрсе ретінде көрінеді. 18 ғасырдағы шығармашылықтың аяқталған концепциясы. қиялдың өнімді қабілеті туралы ілімде шығармашылық белсенділікті арнайы талдаған И.Кант жасаған. Соңғысы әсерді бейнелеуге де, ұғымды синтездеуге де ие болуына байланысты сезімдік әсерлердің алуан түрлілігі мен түсіну ұғымдарының бірлігі арасындағы байланыстырушы буын болып шығады. «Трансцендентальды» қиял осылайша ойлау мен белсенділіктің жалпы негізі ретінде пайда болады, сондықтан танымның негізінде шығармашылық жатыр. 19 ғасырдың соңы мен 20 ғасырдың идеалистік философиясында.    Шығармашылық ең алдымен механикалық-техникалық әрекетке қарама-қарсы түрде қарастырылады. Сонымен бірге, өмір философиясы шығармашылық табиғи принципті техникалық рационализмге қарсы қоятын болса, экзистенциализм шығармашылықтың рухани және тұлғалық сипатын атап көрсетеді. Ағылшын ғалымы Г.Уоллес (1924) шығармашылық процесті 4 кезеңге бөлді: дайындық, жетілу (идеялар), инсайт, тексеру. Процестің негізгі буындары (пісіп-жетілу және түсіну) саналы-ерікті басқаруға көнбейтіндіктен, бұл бейсаналық және иррационалды факторларға шығармашылықта шешуші рөл жүктеген тұжырымдамалардың пайдасына дәлел болды. Дегенмен, эксперименталды психология шығармашылық процесіндегі бейсаналық пен саналы, интуитивтік және рационалдық бір-бірін толықтыратынын көрсетті. Өзінің объектісімен сіңісіп, индивид ой қозғалысының жалпы бағытының шексіз сезімін ғана сақтай отырып, өзін-өзі бақылауға қабілетті: жорамалдар, жаңалық ашу, кенеттен шешім қабылдау сәттері ерекше жарқын күйлер түрінде өтеді. сананың, негізінен психологияда сипатталған («aha-тәжірибе» , қалаған шешімді білу – К. Бюлерден, «инсайт», жаңа құрылымды лезде түсіну актісі - В. Кёлерден және т.б.) . Дегенмен, өнімді ойлауды зерттеу болжамның, «инсайттың», күтпеген жаңа шешімнің шығармашылық процесті лайықты ұйымдастырумен эксперименттік жағдайда пайда болатынын анықтады (М. Вертхаймер, Б. М. Теплов, А. Н. Леонтьев). Д.И.Менделеев ашқан жаңалық мысалында периодтық заңБ.М.Кедров шығармашылықтың өнімдері мен «қосалқы өнімдерін» (жарияланбаған материалдарды) талдау, оларды ғалымның өзі қалай қабылдағанына қарамастан, ғылыми жаңалық жолындағы белестерді анықтауға мүмкіндік беретінін көрсетті. Сонымен бірге шығармашылықтың тұлғалық тетіктері олардың нақты қоғамдық-тарихи жағдайдағы шарттылығы аясында ғана ашылуы мүмкін. 4. Шығармашылық дарындылықтың бастаулары Генотип немесе қоршаған орта? Көптеген ағылшын клубтарының арасында бір ерекше нәрсе бар: ол Жерді тегіс деп санайтын адамдарды біріктіреді. Рас, Юрий Гагариннің орбиталық ұшуы мұның көптеген жақтаушыларын, жұмсақ тілмен айтқанда, ескірген гипотезаны сілкіндірді. Дегенмен, планетаның сфералықтығымен келіспейтін бірнеше жүздеген эксцентриктер бар. Олармен талқылаудың нәтижелі болуы екіталай. Біздің елде концепцияны қолдаушылар </w:t>
      </w:r>
      <w:r w:rsidRPr="000877B1">
        <w:rPr>
          <w:rFonts w:ascii="Times New Roman" w:hAnsi="Times New Roman" w:cs="Times New Roman"/>
          <w:sz w:val="28"/>
          <w:szCs w:val="28"/>
          <w:shd w:val="clear" w:color="auto" w:fill="FFFFFF"/>
          <w:lang w:val="kk-KZ"/>
        </w:rPr>
        <w:lastRenderedPageBreak/>
        <w:t xml:space="preserve">жоқ сияқты тегіс жер; кез келген жағдайда олардың дауысы естілмейді. Бірақ позицияны қорғайтын аңшылар бар, оған сәйкес данышпандық, талант пен қабілет - бәрі тек білімнің нәтижесі және барлық адамдардың туа біткен бейімділігі бірдей. Бәлкім, олармен «Тегіс Жер» клубының мүшелерімен айтысудың пайдасы жоқ шығар. Бір кездері таланттың шығу тегі туралы қызу пікірталас болды - бұл генетикалық түрде анықталған табиғат сыйы ма, әлде жағдайлардың сыйы ма. Содан кейін олар ымыраға келу формуласын тапты: генотип те, қоршаған орта да рөл атқарады. Бірақ мұндай тұжырымда мәселе тек сапалы түрде шешіледі. Нақты ненің тұқым қуалайтынын, тәрбиенің нені сіңіретінін анықтау керек.    </w:t>
      </w:r>
    </w:p>
    <w:p w:rsidR="00573603" w:rsidRPr="000877B1" w:rsidRDefault="00573603" w:rsidP="00EA6D2A">
      <w:pPr>
        <w:spacing w:after="0" w:line="240" w:lineRule="auto"/>
        <w:ind w:firstLine="709"/>
        <w:jc w:val="both"/>
        <w:rPr>
          <w:rFonts w:ascii="Times New Roman" w:hAnsi="Times New Roman" w:cs="Times New Roman"/>
          <w:sz w:val="28"/>
          <w:szCs w:val="28"/>
          <w:shd w:val="clear" w:color="auto" w:fill="FFFFFF"/>
          <w:lang w:val="kk-KZ"/>
        </w:rPr>
      </w:pPr>
      <w:r w:rsidRPr="000877B1">
        <w:rPr>
          <w:rFonts w:ascii="Times New Roman" w:hAnsi="Times New Roman" w:cs="Times New Roman"/>
          <w:sz w:val="28"/>
          <w:szCs w:val="28"/>
          <w:shd w:val="clear" w:color="auto" w:fill="FFFFFF"/>
          <w:lang w:val="kk-KZ"/>
        </w:rPr>
        <w:t>Туа біткен және жүре пайда болған дарындылық тақырыбындағы пікірталас, егер тараптар өз тұжырымдарын нақтылауға, яғни жеке тұлғаның даму барысында енгізілген қасиеттерден туа біткен қасиеттерді ажыратуға тырыспаса, бос әңгімеге айналады. 5. Дарындылық және асыл тұқымдылық 19 ғасырда дарындылықтың тұқым қуалаушылығын растайтын және дарындылық пен данышпандықтың тұқым қуалайтынын көрсететін зерттеулер танымал болды. Лев Толстойдың үлкен әжесі Ольга Головина (үйленген Трубецкая) мен А.С.Пушкиннің үлкен әжесі Евдокия Головина (Пушкина) апалы-сіңлілі еді. Ғасырдың ортасында Батыс Еуропада тууды тіркеу кітаптарының мұқият жүргізілуіне байланысты неміс мәдениетінің бес ірі өкілі – ақындар Шиллер мен Гильдерлин, философтар Шеллинг пен Гегель және физик Макс Планк - туысқандар: 15 ғасырда өмір сүрген Иоган Вант олардың ортақ арғы атасы болды. Жақында неміс және австриялық зерттеушілер анықтағандай, 1719 жылы қайтыс болған Вена тұрғыны Саймон Мишель Карл Маркс пен Генрих Гейненің арғы атасы болған. Көптеген буржуазиялық ғалымдар бұдан кейбір отбасылар тұқым қуалайтын талантқа ие және сондықтан керемет табысқа жетеді, ал басқалары жоқ және тіпті дамудың тең жағдайында керемет ештеңе жасай алмайды деген қорытынды жасады. Бірақ қарсы мысалдарды да келтіруге болады. Керемет математик Дэвид Гильберттің ұлы сырттай әкесіне өте ұқсайтын және ол мұңайып атап өтті: ондағы барлық нәрсе меннен, ал математикалық қабілеттер әйелінен. Дегенмен, тұқым қуалаушылықтың да рецессивті болуы мүмкін екенін ескере отырып, қарсы мысалдар дарындылықты мұра ету мүмкіндігін жоққа шығармайды. Мұндай мұрағаттық зерттеулердің әлсіздігі басқа жерде. Адамның екі ата-анасы, төрт атасы мен әжесі, жалпы 2 атасы бар, мұндағы n – ұрпақтар саны. Ұрпақ алмасуы 25 жылдан кейін болатынын мойындасақ, 10 ғасырда 40 ұрпақ ауысты. Демек, біздің замандастарымыздың әрқайсысының сол кезде 2, немесе мың миллиардқа жуық ата-бабалары болған. Бірақ мың жыл бұрын жер бетінде небәрі бірнеше жүз миллион адам болған. Барлық адамдар бір-бірімен туысқан болып шықты, өйткені барлық уақытта гендердің қоспасы болған және болып табылады. Демек, ағылшын биологтары атап өткен көрнекті адамдар арасында көрнекті туыстарының болуы түсінікті. Басқа адамдар жай ғана қызығушылық танытпады және олардың тұқымын анықтау қиынырақ.</w:t>
      </w:r>
    </w:p>
    <w:p w:rsidR="00573603" w:rsidRPr="000877B1" w:rsidRDefault="00573603" w:rsidP="00EA6D2A">
      <w:pPr>
        <w:spacing w:after="0" w:line="240" w:lineRule="auto"/>
        <w:ind w:firstLine="709"/>
        <w:jc w:val="both"/>
        <w:rPr>
          <w:rFonts w:ascii="Times New Roman" w:hAnsi="Times New Roman" w:cs="Times New Roman"/>
          <w:sz w:val="28"/>
          <w:szCs w:val="28"/>
          <w:shd w:val="clear" w:color="auto" w:fill="FFFFFF"/>
        </w:rPr>
      </w:pPr>
      <w:r w:rsidRPr="000877B1">
        <w:rPr>
          <w:rFonts w:ascii="Times New Roman" w:hAnsi="Times New Roman" w:cs="Times New Roman"/>
          <w:sz w:val="28"/>
          <w:szCs w:val="28"/>
          <w:shd w:val="clear" w:color="auto" w:fill="FFFFFF"/>
          <w:lang w:val="kk-KZ"/>
        </w:rPr>
        <w:lastRenderedPageBreak/>
        <w:t xml:space="preserve">Бірақ соны ұстанатын болсаңыз, әр адамның ұлы, талантты туыстары болады екен. </w:t>
      </w:r>
      <w:r w:rsidRPr="000877B1">
        <w:rPr>
          <w:rFonts w:ascii="Times New Roman" w:hAnsi="Times New Roman" w:cs="Times New Roman"/>
          <w:sz w:val="28"/>
          <w:szCs w:val="28"/>
          <w:shd w:val="clear" w:color="auto" w:fill="FFFFFF"/>
        </w:rPr>
        <w:t xml:space="preserve">Қызықты деректерді псковтық журналист М.В. Русаков «Ұрпақтары А.С. Пушкин. Ол ақынның бүгінгі күнге дейінгі барлық тікелей ұрпақтары туралы мәліметтер жинаған. Оның шөберелері барлық континенттерде тұрады. Аралас некелердің арқасында ұлы орыс ақынының тікелей ұрпақтары қазір әртүрлі ұлттар мен халықтарға жатады: олардың арасында американдықтар, британдықтар, армяндар, бельгиялықтар, грузиндер, еврейлер, марокколықтар, немістер, француздар (Маунтбаттен, Батыс, Лю, фон Ринтелен) бар. , Сванидзе, Морильо және т.б.) Олардың барлығы ұрпақ боярлар отбасыПушкиндер және бір мезгілде Арап Ибрагим ұрпақтары. Өзге адамдардың – талантты да, дарынсыз да – генеалогиялық ағашты дәл сондай ұқыптылықпен, ұқыптылықпен зерттесеңіз, сол суретті аласыз; бірақ бұл өте көп заңсыз ұрпақтарды есепке алмайды. Демек, «таза нәсіл» деген ұғым абсурд. Ал Гальтонның сырттай нанымды болып көрінетін есептеулерінің дәлелдеу күші жоқ, өйткені олар әдіснамалық жағынан қате. Ол бақылау есептеулерін жүргізбеген, т.б. Бір таптар мен сословиелерге жататын қарапайым дарынсыз адамдардың қанша көрнекті туыстары бар екенін санамадым, т.б. қабілеттерін дамытуға және іске асыруға тең мүмкіндіктерге ие болу. Гендердің араласуы адам мекендейтін ортаның «географиялық қолжетімділігімен» ғана жүреді. Егер а жеке топтарадамдар географиялық оқшауланған, олардың арасында генетикалық алмасу жоқ. Бұл, атап айтқанда, ұлы географиялық ашылулар дәуіріне дейін әртүрлі континенттерде өмір сүрген адамдарға қатысты. Дарвин көрсеткендей, егер бір түрдің өкілдері кеңістікте бөлінсе (Галапагос аралдары сияқты), онда сорттар, кейінірек жаңа түрлер пайда болғанға дейін белгілердің бірте-бірте алшақтығы болады. Әртүрлі нәсілдегі адамдар арасындағы неке толыққанды ұрпақ береді, сондықтан барлық адамдар біртұтас ұрпақты құрайды. түрлері. Ежелгі пра-континент, кейіннен екіге бөлінген немесе адамдардың біртұтас ата қонысы туралы теория әбден орынды. (Бұрын Оңтүстік-Шығыс Азия осындай ата қонысы болып саналса, қазір Африка). Бірақ аумақтық бөліну өте ұзақ уақыт бұрын болғандықтан, нәсілдер олармен қалыптасты түрлі түстітері және басқа да тұрақты тұқым қуалайтын белгілер. Ақыл-ой қабілеттерінің жасалуы бірдей болмауы мүмкін деген ұсыныс мәні бойынша абсурдтық болса да, бірақ кейбір адамдар оны еліктіреді. Шынында да, Жер бетінде неолит деңгейінде дамыған мемлекеттер де, тайпалар да бар; біреу мұны ақыл-ой қабілетінің айырмашылығымен байланыстыруға азғырылады. Дегенмен, шындығында әртүрлі континенттерде, әртүрлі жағдайда және мәдениеттің әртүрлі деңгейінде қалыптасқан халықтардың қабілеттері бірдей. 6. Шығармашылықтың құрамдас бөліктері Шығармашылық көптеген қасиеттердің жиынтығы. Адам шығармашылығының құрамдас бөліктері туралы мәселе әлі де ашық, дегенмен қазіргі уақытта бұл мәселеге қатысты бірнеше гипотеза бар. Көптеген психологтар шығармашылық әрекетке қабілеттілікті ең алдымен ойлау ерекшеліктерімен байланыстырады. Атап айтқанда, адам интеллектінің мәселелерімен айналысқан белгілі американдық психолог Гилфорд шығармашылық тұлғаларға дивергентті ойлау деп аталатын </w:t>
      </w:r>
      <w:r w:rsidRPr="000877B1">
        <w:rPr>
          <w:rFonts w:ascii="Times New Roman" w:hAnsi="Times New Roman" w:cs="Times New Roman"/>
          <w:sz w:val="28"/>
          <w:szCs w:val="28"/>
          <w:shd w:val="clear" w:color="auto" w:fill="FFFFFF"/>
        </w:rPr>
        <w:lastRenderedPageBreak/>
        <w:t>ерекшелік тән екенін анықтады. Мұндай ойлау түрі бар адамдар мәселені шешу кезінде барлық күш-жігерін жалғыз дұрыс шешімді табуға шоғырландырмайды, бірақ мүмкіндігінше көп нұсқаларды қарастыру үшін барлық мүмкін бағыттар бойынша шешімдерді іздеуге кіріседі. Мұндай адамдар адамдардың көпшілігі білетін және белгілі бір жолмен ғана қолданатын элементтердің жаңа комбинацияларын құруға бейім немесе бір қарағанда ортақ ештеңе жоқ екі элемент арасында байланыстар жасайды. Шығармашылық ойлаудың негізінде дивергентті ойлау тәсілі жатыр, ол келесі негізгі белгілермен сипатталады: 1. Жылдамдық – идеялардың максималды санын білдіру қабілеті (бұл жағдайда олардың сапасы емес, саны маңызды). 2. Икемділік – алуан түрлі ойды жеткізе білу. 3. Түпнұсқалық – жаңа стандартты емес идеяларды тудыру мүмкіндігі (бұл жауаптарда, жалпы қабылданған шешімдермен сәйкес келмейтін шешімдерде көрінуі мүмкін).</w:t>
      </w:r>
    </w:p>
    <w:p w:rsidR="00573603" w:rsidRPr="000877B1" w:rsidRDefault="00573603" w:rsidP="00EA6D2A">
      <w:pPr>
        <w:spacing w:after="0" w:line="240" w:lineRule="auto"/>
        <w:ind w:firstLine="709"/>
        <w:jc w:val="both"/>
        <w:rPr>
          <w:rFonts w:ascii="Times New Roman" w:hAnsi="Times New Roman" w:cs="Times New Roman"/>
          <w:sz w:val="28"/>
          <w:szCs w:val="28"/>
          <w:shd w:val="clear" w:color="auto" w:fill="FFFFFF"/>
          <w:lang w:val="kk-KZ"/>
        </w:rPr>
      </w:pPr>
      <w:r w:rsidRPr="000877B1">
        <w:rPr>
          <w:rFonts w:ascii="Times New Roman" w:hAnsi="Times New Roman" w:cs="Times New Roman"/>
          <w:sz w:val="28"/>
          <w:szCs w:val="28"/>
          <w:shd w:val="clear" w:color="auto" w:fill="FFFFFF"/>
          <w:lang w:val="kk-KZ"/>
        </w:rPr>
        <w:t xml:space="preserve">Толықтық – «өніміңізді» жақсарту немесе оған дайын көрініс беру мүмкіндігі. Шығармашылық мәселесін белгілі отандық зерттеушілер А.Н. Лук көрнекті ғалымдардың, өнертапқыштардың, суретшілер мен музыканттардың өмірбаяндарына сүйене отырып, келесі шығармашылық қабілеттерді көрсетеді: 1. Басқалар көрмейтін мәселені көре білу. 2. Бірнеше ұғымды біреумен алмастырып, ақпарат тұрғысынан көбірек сыйымды белгілерді қолдана отырып, ақыл-ой операцияларын ыдырату мүмкіндігі. 3. Бір есепті шешуде алған дағдыларын екіншісін шешуге қолдана білу. 4. Шындықты бөліктерге бөлмей, тұтастай қабылдау қабілеті. 5. Алыс ұғымдарды оңай байланыстыра білу. 6. Жадтың қажетті ақпаратты қажетті сәтте беру қабілеті. 7. Ойлаудың икемділігі. 8. Есепті тексеруден бұрын шешудің альтернативті нұсқаларының бірін таңдай білу. 9. Жаңадан қабылданған ақпаратты бұрыннан бар білім жүйесіне енгізу мүмкіндігі. 10. Заттарды сол күйінде көре білу, бақыланатын нәрсені түсіндіру арқылы әкелгеннен ажырата білу. 11. Идеяларды құрудың қарапайымдылығы. 12. Шығармашылық қиял. 13. Бөлшектерді нақтылай білу, бастапқы ойды жетілдіру. Психология ғылымдарының кандидаттары В.Т. Кудрявцев пен В.Синельников кең көлемді тарихи-мәдени материалға (философия тарихы, қоғамдық ғылымдар, өнер, тәжірибенің жеке салалары) сүйене отырып, адамзат тарихы процесінде қалыптасқан мынадай әмбебап шығармашылық қабілеттерді анықтады. 1. Елестету реализмі – адам ол туралы нақты түсінікке ие болмай тұрып, оны қатаң логикалық категориялар жүйесіне енгізе алмай тұрып, біртұтас объектінің қандай да бір маңызды, жалпы тенденциясын немесе даму үлгісін бейнелі түрде түсіну. 2. Бөлшектерден бұрын бүтінді көре білу. 3. Жағдаяттан жоғары – шығармашылық шешімдердің трансформациялық сипаты – мәселені сырттан таңылған баламалардан таңдап қана қоймай, өз бетінше балама жасау мүмкіндігі. 4. Эксперимент – объектілердің кәдімгі жағдайларда жасырылған мәнін барынша айқын ашатын жағдайларды саналы және мақсатты түрде жасау қабілеті, сондай-ақ осы жағдайларда объектілердің «мінез-құлқының» ерекшеліктерін қадағалау және талдау мүмкіндігі. ТРИЗ (өнертапқыштық есептерді шешу теориясы) және ARIZ (өнертапқыштық есептерді шешу алгоритмі) негізінде шығармашылық білім беру </w:t>
      </w:r>
      <w:r w:rsidRPr="000877B1">
        <w:rPr>
          <w:rFonts w:ascii="Times New Roman" w:hAnsi="Times New Roman" w:cs="Times New Roman"/>
          <w:sz w:val="28"/>
          <w:szCs w:val="28"/>
          <w:shd w:val="clear" w:color="auto" w:fill="FFFFFF"/>
          <w:lang w:val="kk-KZ"/>
        </w:rPr>
        <w:lastRenderedPageBreak/>
        <w:t xml:space="preserve">бағдарламалары мен әдістерін әзірлеумен айналысатын ғалымдар мен педагогтар тұлғаның шығармашылық әлеуетінің құрамдастарының бірі келесі қабілеттер деп санайды: 1. Тәуекелге бару қабілеті. 2. Дивергентті ойлау. 3. Ойлау мен іс-әрекеттегі икемділік. 4. Ойлау жылдамдығы. 5. Түпнұсқа идеяларды айта білу және жаңа идеяларды ойлап табу. 6. Бай қиял. 7. Заттар мен құбылыстардың көп мағыналылығын қабылдау. 8. Жоғары эстетикалық құндылықтар. 9. Дамыған интуиция. Шығармашылық қабілеттердің құрамдас бөліктері мәселесі бойынша жоғарыда келтірілген көзқарастарды талдай отырып, оларды анықтаудағы көзқарастардың әртүрлілігіне қарамастан, зерттеушілер шығармашылық қабілеттердің маңызды құрамдас бөліктері ретінде шығармашылық қиял мен шығармашылық ойлау сапасын бірауыздан бөліп көрсетеді. Осыған сүйене отырып, балалардың шығармашылық қабілеттерін дамытудың негізгі бағыттарын анықтауға болады: 1. </w:t>
      </w:r>
      <w:r w:rsidRPr="000877B1">
        <w:rPr>
          <w:rFonts w:ascii="Times New Roman" w:hAnsi="Times New Roman" w:cs="Times New Roman"/>
          <w:sz w:val="28"/>
          <w:szCs w:val="28"/>
          <w:shd w:val="clear" w:color="auto" w:fill="FFFFFF"/>
        </w:rPr>
        <w:t>Қиялын дамыту. 2. Шығармашылықты қалыптастыратын ойлау қасиеттерін дамыту.</w:t>
      </w:r>
    </w:p>
    <w:p w:rsidR="00A65926" w:rsidRPr="000877B1" w:rsidRDefault="00A65926" w:rsidP="00EA6D2A">
      <w:pPr>
        <w:pStyle w:val="a8"/>
        <w:shd w:val="clear" w:color="auto" w:fill="FFFFFF"/>
        <w:spacing w:before="0" w:beforeAutospacing="0" w:after="0" w:afterAutospacing="0"/>
        <w:rPr>
          <w:rStyle w:val="a9"/>
          <w:sz w:val="28"/>
          <w:szCs w:val="28"/>
          <w:lang w:val="kk-KZ"/>
        </w:rPr>
      </w:pPr>
    </w:p>
    <w:p w:rsidR="00E96AC5" w:rsidRPr="000877B1" w:rsidRDefault="00E96AC5" w:rsidP="00E96AC5">
      <w:pPr>
        <w:pStyle w:val="a8"/>
        <w:shd w:val="clear" w:color="auto" w:fill="FFFFFF"/>
        <w:spacing w:before="0" w:beforeAutospacing="0" w:after="0" w:afterAutospacing="0"/>
        <w:jc w:val="center"/>
        <w:rPr>
          <w:rStyle w:val="a9"/>
          <w:sz w:val="28"/>
          <w:szCs w:val="28"/>
          <w:lang w:val="kk-KZ"/>
        </w:rPr>
      </w:pPr>
      <w:r w:rsidRPr="000877B1">
        <w:rPr>
          <w:rStyle w:val="a9"/>
          <w:sz w:val="28"/>
          <w:szCs w:val="28"/>
          <w:lang w:val="kk-KZ"/>
        </w:rPr>
        <w:t>Бақылау сұрақтары:</w:t>
      </w:r>
    </w:p>
    <w:p w:rsidR="00485A8B" w:rsidRPr="000877B1" w:rsidRDefault="00485A8B" w:rsidP="004E4A2F">
      <w:pPr>
        <w:widowControl w:val="0"/>
        <w:numPr>
          <w:ilvl w:val="0"/>
          <w:numId w:val="29"/>
        </w:numPr>
        <w:autoSpaceDE w:val="0"/>
        <w:autoSpaceDN w:val="0"/>
        <w:adjustRightInd w:val="0"/>
        <w:spacing w:after="0" w:line="240" w:lineRule="auto"/>
        <w:ind w:left="284" w:hanging="284"/>
        <w:rPr>
          <w:rFonts w:ascii="Times New Roman" w:hAnsi="Times New Roman" w:cs="Times New Roman"/>
          <w:sz w:val="28"/>
          <w:szCs w:val="28"/>
          <w:lang w:val="kk-KZ"/>
        </w:rPr>
      </w:pPr>
      <w:r w:rsidRPr="000877B1">
        <w:rPr>
          <w:rFonts w:ascii="Times New Roman" w:hAnsi="Times New Roman" w:cs="Times New Roman"/>
          <w:sz w:val="28"/>
          <w:szCs w:val="28"/>
          <w:lang w:val="kk-KZ"/>
        </w:rPr>
        <w:t xml:space="preserve">ХХ ғасырдың басындағы орыс ғалымдарының еңбектеріндегі зияткерлік дарындылық </w:t>
      </w:r>
    </w:p>
    <w:p w:rsidR="00485A8B" w:rsidRPr="000877B1" w:rsidRDefault="00485A8B" w:rsidP="004E4A2F">
      <w:pPr>
        <w:widowControl w:val="0"/>
        <w:numPr>
          <w:ilvl w:val="0"/>
          <w:numId w:val="29"/>
        </w:numPr>
        <w:autoSpaceDE w:val="0"/>
        <w:autoSpaceDN w:val="0"/>
        <w:adjustRightInd w:val="0"/>
        <w:spacing w:after="0" w:line="240" w:lineRule="auto"/>
        <w:ind w:left="284" w:hanging="284"/>
        <w:rPr>
          <w:rFonts w:ascii="Times New Roman" w:hAnsi="Times New Roman" w:cs="Times New Roman"/>
          <w:sz w:val="28"/>
          <w:szCs w:val="28"/>
          <w:lang w:val="kk-KZ"/>
        </w:rPr>
      </w:pPr>
      <w:r w:rsidRPr="000877B1">
        <w:rPr>
          <w:rFonts w:ascii="Times New Roman" w:hAnsi="Times New Roman" w:cs="Times New Roman"/>
          <w:sz w:val="28"/>
          <w:szCs w:val="28"/>
          <w:lang w:val="kk-KZ"/>
        </w:rPr>
        <w:t>Педагогика ғылымындағы "дарынды бала" ұғымы.</w:t>
      </w:r>
    </w:p>
    <w:p w:rsidR="00485A8B" w:rsidRPr="000877B1" w:rsidRDefault="00485A8B" w:rsidP="004E4A2F">
      <w:pPr>
        <w:widowControl w:val="0"/>
        <w:numPr>
          <w:ilvl w:val="0"/>
          <w:numId w:val="29"/>
        </w:numPr>
        <w:autoSpaceDE w:val="0"/>
        <w:autoSpaceDN w:val="0"/>
        <w:adjustRightInd w:val="0"/>
        <w:spacing w:after="0" w:line="240" w:lineRule="auto"/>
        <w:ind w:left="284" w:hanging="284"/>
        <w:rPr>
          <w:rFonts w:ascii="Times New Roman" w:hAnsi="Times New Roman" w:cs="Times New Roman"/>
          <w:sz w:val="28"/>
          <w:szCs w:val="28"/>
          <w:lang w:val="kk-KZ"/>
        </w:rPr>
      </w:pPr>
      <w:r w:rsidRPr="000877B1">
        <w:rPr>
          <w:rFonts w:ascii="Times New Roman" w:hAnsi="Times New Roman" w:cs="Times New Roman"/>
          <w:sz w:val="28"/>
          <w:szCs w:val="28"/>
          <w:lang w:val="kk-KZ"/>
        </w:rPr>
        <w:t>Балалық шақтағы дарындылықтың ерекшелігі.</w:t>
      </w:r>
    </w:p>
    <w:p w:rsidR="00485A8B" w:rsidRPr="000877B1" w:rsidRDefault="00485A8B" w:rsidP="004E4A2F">
      <w:pPr>
        <w:widowControl w:val="0"/>
        <w:numPr>
          <w:ilvl w:val="0"/>
          <w:numId w:val="29"/>
        </w:numPr>
        <w:autoSpaceDE w:val="0"/>
        <w:autoSpaceDN w:val="0"/>
        <w:adjustRightInd w:val="0"/>
        <w:spacing w:after="0" w:line="240" w:lineRule="auto"/>
        <w:ind w:left="284" w:hanging="284"/>
        <w:rPr>
          <w:rFonts w:ascii="Times New Roman" w:hAnsi="Times New Roman" w:cs="Times New Roman"/>
          <w:sz w:val="28"/>
          <w:szCs w:val="28"/>
          <w:lang w:val="kk-KZ"/>
        </w:rPr>
      </w:pPr>
      <w:r w:rsidRPr="000877B1">
        <w:rPr>
          <w:rFonts w:ascii="Times New Roman" w:hAnsi="Times New Roman" w:cs="Times New Roman"/>
          <w:sz w:val="28"/>
          <w:szCs w:val="28"/>
          <w:lang w:val="kk-KZ"/>
        </w:rPr>
        <w:t>Дарындылық түрлері және олардың сипаттамалары.</w:t>
      </w:r>
    </w:p>
    <w:p w:rsidR="00E96AC5" w:rsidRPr="000877B1" w:rsidRDefault="00E96AC5" w:rsidP="00EA6D2A">
      <w:pPr>
        <w:pStyle w:val="a8"/>
        <w:shd w:val="clear" w:color="auto" w:fill="FFFFFF"/>
        <w:spacing w:before="0" w:beforeAutospacing="0" w:after="0" w:afterAutospacing="0"/>
        <w:rPr>
          <w:rStyle w:val="a9"/>
          <w:sz w:val="28"/>
          <w:szCs w:val="28"/>
          <w:lang w:val="kk-KZ"/>
        </w:rPr>
      </w:pPr>
    </w:p>
    <w:p w:rsidR="00573603" w:rsidRPr="000877B1" w:rsidRDefault="00E96AC5" w:rsidP="00E96AC5">
      <w:pPr>
        <w:pStyle w:val="a8"/>
        <w:shd w:val="clear" w:color="auto" w:fill="FFFFFF"/>
        <w:spacing w:before="0" w:beforeAutospacing="0" w:after="0" w:afterAutospacing="0"/>
        <w:jc w:val="center"/>
        <w:rPr>
          <w:sz w:val="28"/>
          <w:szCs w:val="28"/>
        </w:rPr>
      </w:pPr>
      <w:r w:rsidRPr="000877B1">
        <w:rPr>
          <w:rStyle w:val="a9"/>
          <w:sz w:val="28"/>
          <w:szCs w:val="28"/>
          <w:lang w:val="kk-KZ"/>
        </w:rPr>
        <w:t>Ә</w:t>
      </w:r>
      <w:r w:rsidR="00573603" w:rsidRPr="000877B1">
        <w:rPr>
          <w:rStyle w:val="a9"/>
          <w:sz w:val="28"/>
          <w:szCs w:val="28"/>
        </w:rPr>
        <w:t>дебиеттер тізімі</w:t>
      </w:r>
    </w:p>
    <w:p w:rsidR="00573603" w:rsidRPr="000877B1" w:rsidRDefault="00573603" w:rsidP="004E4A2F">
      <w:pPr>
        <w:pStyle w:val="a6"/>
        <w:numPr>
          <w:ilvl w:val="0"/>
          <w:numId w:val="11"/>
        </w:numPr>
        <w:spacing w:after="0" w:line="240" w:lineRule="auto"/>
        <w:ind w:left="426" w:hanging="425"/>
        <w:jc w:val="both"/>
        <w:rPr>
          <w:rFonts w:ascii="Times New Roman" w:hAnsi="Times New Roman" w:cs="Times New Roman"/>
          <w:sz w:val="28"/>
          <w:szCs w:val="28"/>
        </w:rPr>
      </w:pPr>
      <w:r w:rsidRPr="000877B1">
        <w:rPr>
          <w:rFonts w:ascii="Times New Roman" w:hAnsi="Times New Roman" w:cs="Times New Roman"/>
          <w:sz w:val="28"/>
          <w:szCs w:val="28"/>
        </w:rPr>
        <w:t xml:space="preserve"> Т.С. Сыдықов, А.Е. Әбілқасымова, «Оқушылардың танымдық белсенділігін қалыптастырудың дидактикалық негіздері»</w:t>
      </w:r>
    </w:p>
    <w:p w:rsidR="00573603" w:rsidRPr="000877B1" w:rsidRDefault="00573603" w:rsidP="004E4A2F">
      <w:pPr>
        <w:pStyle w:val="a6"/>
        <w:numPr>
          <w:ilvl w:val="0"/>
          <w:numId w:val="11"/>
        </w:numPr>
        <w:spacing w:after="0" w:line="240" w:lineRule="auto"/>
        <w:ind w:left="426" w:hanging="425"/>
        <w:jc w:val="both"/>
        <w:rPr>
          <w:rFonts w:ascii="Times New Roman" w:hAnsi="Times New Roman" w:cs="Times New Roman"/>
          <w:sz w:val="28"/>
          <w:szCs w:val="28"/>
        </w:rPr>
      </w:pPr>
      <w:r w:rsidRPr="000877B1">
        <w:rPr>
          <w:rFonts w:ascii="Times New Roman" w:hAnsi="Times New Roman" w:cs="Times New Roman"/>
          <w:sz w:val="28"/>
          <w:szCs w:val="28"/>
        </w:rPr>
        <w:t>Алматы,2008 жыл,журнал</w:t>
      </w:r>
    </w:p>
    <w:p w:rsidR="00573603" w:rsidRPr="000877B1" w:rsidRDefault="00573603" w:rsidP="004E4A2F">
      <w:pPr>
        <w:pStyle w:val="a6"/>
        <w:numPr>
          <w:ilvl w:val="0"/>
          <w:numId w:val="11"/>
        </w:numPr>
        <w:spacing w:after="0" w:line="240" w:lineRule="auto"/>
        <w:ind w:left="426" w:hanging="425"/>
        <w:jc w:val="both"/>
        <w:rPr>
          <w:rFonts w:ascii="Times New Roman" w:hAnsi="Times New Roman" w:cs="Times New Roman"/>
          <w:sz w:val="28"/>
          <w:szCs w:val="28"/>
        </w:rPr>
      </w:pPr>
      <w:r w:rsidRPr="000877B1">
        <w:rPr>
          <w:rFonts w:ascii="Times New Roman" w:hAnsi="Times New Roman" w:cs="Times New Roman"/>
          <w:sz w:val="28"/>
          <w:szCs w:val="28"/>
        </w:rPr>
        <w:t>Қазақстан мектебі «Дарынды бала ұғымы» №12, 2006жыл</w:t>
      </w:r>
    </w:p>
    <w:p w:rsidR="00573603" w:rsidRPr="000877B1" w:rsidRDefault="00573603" w:rsidP="004E4A2F">
      <w:pPr>
        <w:pStyle w:val="a6"/>
        <w:numPr>
          <w:ilvl w:val="0"/>
          <w:numId w:val="11"/>
        </w:numPr>
        <w:spacing w:after="0" w:line="240" w:lineRule="auto"/>
        <w:ind w:left="426" w:hanging="425"/>
        <w:jc w:val="both"/>
        <w:rPr>
          <w:rFonts w:ascii="Times New Roman" w:hAnsi="Times New Roman" w:cs="Times New Roman"/>
          <w:sz w:val="28"/>
          <w:szCs w:val="28"/>
        </w:rPr>
      </w:pPr>
      <w:r w:rsidRPr="000877B1">
        <w:rPr>
          <w:rFonts w:ascii="Times New Roman" w:hAnsi="Times New Roman" w:cs="Times New Roman"/>
          <w:sz w:val="28"/>
          <w:szCs w:val="28"/>
        </w:rPr>
        <w:t>Қазақстан мектебі «Дарынды оқушымен жұмыс» №2, 2005жыл</w:t>
      </w:r>
    </w:p>
    <w:p w:rsidR="00573603" w:rsidRPr="000877B1" w:rsidRDefault="00573603" w:rsidP="004E4A2F">
      <w:pPr>
        <w:pStyle w:val="a6"/>
        <w:numPr>
          <w:ilvl w:val="0"/>
          <w:numId w:val="11"/>
        </w:numPr>
        <w:spacing w:after="0" w:line="240" w:lineRule="auto"/>
        <w:ind w:left="426" w:hanging="425"/>
        <w:jc w:val="both"/>
        <w:rPr>
          <w:rFonts w:ascii="Times New Roman" w:hAnsi="Times New Roman" w:cs="Times New Roman"/>
          <w:sz w:val="28"/>
          <w:szCs w:val="28"/>
        </w:rPr>
      </w:pPr>
      <w:r w:rsidRPr="000877B1">
        <w:rPr>
          <w:rFonts w:ascii="Times New Roman" w:hAnsi="Times New Roman" w:cs="Times New Roman"/>
          <w:sz w:val="28"/>
          <w:szCs w:val="28"/>
        </w:rPr>
        <w:t>Смирнов, А. А. Возрастные и индивидуальные различия памяти. - M.: АПН, 1999. - 221с.</w:t>
      </w:r>
    </w:p>
    <w:p w:rsidR="00204F2E" w:rsidRPr="000877B1" w:rsidRDefault="00573603" w:rsidP="004E4A2F">
      <w:pPr>
        <w:pStyle w:val="a6"/>
        <w:numPr>
          <w:ilvl w:val="0"/>
          <w:numId w:val="11"/>
        </w:numPr>
        <w:spacing w:after="0" w:line="240" w:lineRule="auto"/>
        <w:ind w:left="426" w:hanging="425"/>
        <w:jc w:val="both"/>
        <w:rPr>
          <w:rFonts w:ascii="Times New Roman" w:hAnsi="Times New Roman" w:cs="Times New Roman"/>
          <w:sz w:val="28"/>
          <w:szCs w:val="28"/>
        </w:rPr>
      </w:pPr>
      <w:r w:rsidRPr="000877B1">
        <w:rPr>
          <w:rFonts w:ascii="Times New Roman" w:hAnsi="Times New Roman" w:cs="Times New Roman"/>
          <w:sz w:val="28"/>
          <w:szCs w:val="28"/>
        </w:rPr>
        <w:t>Тұрғынбаева Б.А. Шығармашылық қабілеттер және дамыта оқыту Алматы, 1999 ж. 47с.</w:t>
      </w:r>
    </w:p>
    <w:p w:rsidR="00244117" w:rsidRPr="000877B1" w:rsidRDefault="00244117" w:rsidP="00EA6D2A">
      <w:pPr>
        <w:spacing w:after="0" w:line="240" w:lineRule="auto"/>
        <w:rPr>
          <w:rFonts w:ascii="Times New Roman" w:hAnsi="Times New Roman" w:cs="Times New Roman"/>
          <w:sz w:val="28"/>
          <w:szCs w:val="28"/>
        </w:rPr>
      </w:pPr>
    </w:p>
    <w:p w:rsidR="00F143DE" w:rsidRPr="000877B1" w:rsidRDefault="00511E2B" w:rsidP="00EA6D2A">
      <w:pPr>
        <w:spacing w:after="0" w:line="240" w:lineRule="auto"/>
        <w:jc w:val="center"/>
        <w:rPr>
          <w:rFonts w:ascii="Times New Roman" w:hAnsi="Times New Roman" w:cs="Times New Roman"/>
          <w:b/>
          <w:bCs/>
          <w:sz w:val="24"/>
          <w:szCs w:val="28"/>
          <w:shd w:val="clear" w:color="auto" w:fill="FFFFFF"/>
          <w:lang w:val="kk-KZ"/>
        </w:rPr>
      </w:pPr>
      <w:r w:rsidRPr="000877B1">
        <w:rPr>
          <w:rFonts w:ascii="Times New Roman" w:eastAsia="Times New Roman" w:hAnsi="Times New Roman" w:cs="Times New Roman"/>
          <w:b/>
          <w:sz w:val="28"/>
          <w:szCs w:val="32"/>
          <w:lang w:val="kk-KZ"/>
        </w:rPr>
        <w:t xml:space="preserve">Тақырып 5. </w:t>
      </w:r>
      <w:r w:rsidR="00F143DE" w:rsidRPr="000877B1">
        <w:rPr>
          <w:rFonts w:ascii="Times New Roman" w:eastAsia="Calibri" w:hAnsi="Times New Roman" w:cs="Times New Roman"/>
          <w:b/>
          <w:sz w:val="28"/>
          <w:szCs w:val="28"/>
          <w:lang w:val="kk-KZ"/>
        </w:rPr>
        <w:t>Дарынды балалар</w:t>
      </w:r>
      <w:r w:rsidR="00527183" w:rsidRPr="000877B1">
        <w:rPr>
          <w:rFonts w:ascii="Times New Roman" w:eastAsia="Calibri" w:hAnsi="Times New Roman" w:cs="Times New Roman"/>
          <w:b/>
          <w:sz w:val="28"/>
          <w:szCs w:val="28"/>
          <w:lang w:val="kk-KZ"/>
        </w:rPr>
        <w:t>. П</w:t>
      </w:r>
      <w:r w:rsidR="00F143DE" w:rsidRPr="000877B1">
        <w:rPr>
          <w:rFonts w:ascii="Times New Roman" w:eastAsia="Calibri" w:hAnsi="Times New Roman" w:cs="Times New Roman"/>
          <w:b/>
          <w:sz w:val="28"/>
          <w:szCs w:val="28"/>
          <w:lang w:val="kk-KZ"/>
        </w:rPr>
        <w:t>сихикалық даму ерекшеліктері</w:t>
      </w:r>
    </w:p>
    <w:p w:rsidR="00A65926" w:rsidRPr="000877B1" w:rsidRDefault="00A65926" w:rsidP="00EA6D2A">
      <w:pPr>
        <w:pStyle w:val="a3"/>
        <w:rPr>
          <w:rFonts w:ascii="Times New Roman" w:hAnsi="Times New Roman" w:cs="Times New Roman"/>
          <w:b/>
          <w:sz w:val="28"/>
          <w:szCs w:val="28"/>
          <w:lang w:val="kk-KZ" w:eastAsia="ru-RU"/>
        </w:rPr>
      </w:pPr>
    </w:p>
    <w:p w:rsidR="00F143DE" w:rsidRPr="000877B1" w:rsidRDefault="00F143DE" w:rsidP="0072523B">
      <w:pPr>
        <w:pStyle w:val="a3"/>
        <w:jc w:val="both"/>
        <w:rPr>
          <w:rFonts w:ascii="Times New Roman" w:hAnsi="Times New Roman" w:cs="Times New Roman"/>
          <w:b/>
          <w:sz w:val="28"/>
          <w:szCs w:val="28"/>
          <w:lang w:val="kk-KZ" w:eastAsia="ru-RU"/>
        </w:rPr>
      </w:pPr>
      <w:r w:rsidRPr="000877B1">
        <w:rPr>
          <w:rFonts w:ascii="Times New Roman" w:hAnsi="Times New Roman" w:cs="Times New Roman"/>
          <w:b/>
          <w:sz w:val="28"/>
          <w:szCs w:val="28"/>
          <w:lang w:val="kk-KZ" w:eastAsia="ru-RU"/>
        </w:rPr>
        <w:t xml:space="preserve">Дәріс 13. </w:t>
      </w:r>
    </w:p>
    <w:p w:rsidR="00F143DE" w:rsidRPr="000877B1" w:rsidRDefault="00F143DE" w:rsidP="004E4A2F">
      <w:pPr>
        <w:pStyle w:val="a3"/>
        <w:numPr>
          <w:ilvl w:val="0"/>
          <w:numId w:val="40"/>
        </w:numPr>
        <w:jc w:val="both"/>
        <w:rPr>
          <w:rFonts w:ascii="Times New Roman" w:hAnsi="Times New Roman" w:cs="Times New Roman"/>
          <w:sz w:val="28"/>
          <w:szCs w:val="28"/>
          <w:lang w:val="kk-KZ" w:eastAsia="ru-RU"/>
        </w:rPr>
      </w:pPr>
      <w:r w:rsidRPr="000877B1">
        <w:rPr>
          <w:rFonts w:ascii="Times New Roman" w:hAnsi="Times New Roman" w:cs="Times New Roman"/>
          <w:sz w:val="28"/>
          <w:szCs w:val="28"/>
          <w:lang w:val="kk-KZ" w:eastAsia="ru-RU"/>
        </w:rPr>
        <w:t xml:space="preserve">Білім беру практикасы және балалардың дарындылығы </w:t>
      </w:r>
    </w:p>
    <w:p w:rsidR="00F143DE" w:rsidRPr="000877B1" w:rsidRDefault="00F143DE" w:rsidP="004E4A2F">
      <w:pPr>
        <w:pStyle w:val="a3"/>
        <w:numPr>
          <w:ilvl w:val="0"/>
          <w:numId w:val="40"/>
        </w:numPr>
        <w:jc w:val="both"/>
        <w:rPr>
          <w:rFonts w:ascii="Times New Roman" w:hAnsi="Times New Roman" w:cs="Times New Roman"/>
          <w:sz w:val="28"/>
          <w:szCs w:val="28"/>
          <w:lang w:val="kk-KZ" w:eastAsia="ru-RU"/>
        </w:rPr>
      </w:pPr>
      <w:r w:rsidRPr="000877B1">
        <w:rPr>
          <w:rFonts w:ascii="Times New Roman" w:hAnsi="Times New Roman" w:cs="Times New Roman"/>
          <w:sz w:val="28"/>
          <w:szCs w:val="28"/>
          <w:lang w:val="kk-KZ" w:eastAsia="ru-RU"/>
        </w:rPr>
        <w:t>Жалпы және жеке даму</w:t>
      </w:r>
    </w:p>
    <w:p w:rsidR="0028012B" w:rsidRPr="000877B1" w:rsidRDefault="00F143DE" w:rsidP="004E4A2F">
      <w:pPr>
        <w:pStyle w:val="a3"/>
        <w:numPr>
          <w:ilvl w:val="0"/>
          <w:numId w:val="40"/>
        </w:numPr>
        <w:jc w:val="both"/>
        <w:rPr>
          <w:rFonts w:ascii="Times New Roman" w:hAnsi="Times New Roman" w:cs="Times New Roman"/>
          <w:sz w:val="28"/>
          <w:szCs w:val="28"/>
          <w:lang w:val="kk-KZ" w:eastAsia="ru-RU"/>
        </w:rPr>
      </w:pPr>
      <w:r w:rsidRPr="000877B1">
        <w:rPr>
          <w:rFonts w:ascii="Times New Roman" w:hAnsi="Times New Roman" w:cs="Times New Roman"/>
          <w:sz w:val="28"/>
          <w:szCs w:val="28"/>
          <w:lang w:val="kk-KZ" w:eastAsia="ru-RU"/>
        </w:rPr>
        <w:t xml:space="preserve">Өзін-өзі актуализациялау </w:t>
      </w:r>
    </w:p>
    <w:p w:rsidR="00F143DE" w:rsidRPr="000877B1" w:rsidRDefault="00F143DE" w:rsidP="0072523B">
      <w:pPr>
        <w:pStyle w:val="a3"/>
        <w:jc w:val="both"/>
        <w:rPr>
          <w:rFonts w:ascii="Times New Roman" w:eastAsia="Calibri" w:hAnsi="Times New Roman" w:cs="Times New Roman"/>
          <w:b/>
          <w:sz w:val="28"/>
          <w:szCs w:val="28"/>
          <w:lang w:val="kk-KZ"/>
        </w:rPr>
      </w:pPr>
      <w:r w:rsidRPr="000877B1">
        <w:rPr>
          <w:rFonts w:ascii="Times New Roman" w:eastAsia="Calibri" w:hAnsi="Times New Roman" w:cs="Times New Roman"/>
          <w:b/>
          <w:sz w:val="28"/>
          <w:szCs w:val="28"/>
          <w:lang w:val="kk-KZ"/>
        </w:rPr>
        <w:t>Дәріс 14.</w:t>
      </w:r>
    </w:p>
    <w:p w:rsidR="00F143DE" w:rsidRPr="000877B1" w:rsidRDefault="00F143DE" w:rsidP="004E4A2F">
      <w:pPr>
        <w:pStyle w:val="a3"/>
        <w:numPr>
          <w:ilvl w:val="0"/>
          <w:numId w:val="41"/>
        </w:numPr>
        <w:jc w:val="both"/>
        <w:rPr>
          <w:rFonts w:ascii="Times New Roman" w:eastAsia="Calibri" w:hAnsi="Times New Roman" w:cs="Times New Roman"/>
          <w:sz w:val="28"/>
          <w:szCs w:val="28"/>
          <w:lang w:val="kk-KZ"/>
        </w:rPr>
      </w:pPr>
      <w:r w:rsidRPr="000877B1">
        <w:rPr>
          <w:rFonts w:ascii="Times New Roman" w:eastAsia="Calibri" w:hAnsi="Times New Roman" w:cs="Times New Roman"/>
          <w:sz w:val="28"/>
          <w:szCs w:val="28"/>
          <w:lang w:val="kk-KZ"/>
        </w:rPr>
        <w:t>Гетерохрония және даму диссинхрониясы</w:t>
      </w:r>
    </w:p>
    <w:p w:rsidR="00F143DE" w:rsidRPr="000877B1" w:rsidRDefault="00F143DE" w:rsidP="004E4A2F">
      <w:pPr>
        <w:pStyle w:val="a3"/>
        <w:numPr>
          <w:ilvl w:val="0"/>
          <w:numId w:val="41"/>
        </w:numPr>
        <w:jc w:val="both"/>
        <w:rPr>
          <w:rFonts w:ascii="Times New Roman" w:hAnsi="Times New Roman" w:cs="Times New Roman"/>
          <w:sz w:val="28"/>
          <w:szCs w:val="28"/>
          <w:lang w:val="kk-KZ" w:eastAsia="ru-RU"/>
        </w:rPr>
      </w:pPr>
      <w:r w:rsidRPr="000877B1">
        <w:rPr>
          <w:rFonts w:ascii="Times New Roman" w:eastAsia="Calibri" w:hAnsi="Times New Roman" w:cs="Times New Roman"/>
          <w:sz w:val="28"/>
          <w:szCs w:val="28"/>
          <w:lang w:val="kk-KZ"/>
        </w:rPr>
        <w:t>Дарындылардың даму ерекшеліктерін ғылыми-психологиялық проблема ретінде зерттеу</w:t>
      </w:r>
    </w:p>
    <w:p w:rsidR="00F143DE" w:rsidRPr="000877B1" w:rsidRDefault="00F143DE" w:rsidP="0072523B">
      <w:pPr>
        <w:pStyle w:val="a3"/>
        <w:jc w:val="both"/>
        <w:rPr>
          <w:rFonts w:ascii="Times New Roman" w:eastAsia="Calibri" w:hAnsi="Times New Roman" w:cs="Times New Roman"/>
          <w:b/>
          <w:sz w:val="28"/>
          <w:szCs w:val="28"/>
          <w:lang w:val="kk-KZ"/>
        </w:rPr>
      </w:pPr>
      <w:r w:rsidRPr="000877B1">
        <w:rPr>
          <w:rFonts w:ascii="Times New Roman" w:hAnsi="Times New Roman" w:cs="Times New Roman"/>
          <w:b/>
          <w:sz w:val="28"/>
          <w:szCs w:val="28"/>
          <w:lang w:val="kk-KZ" w:eastAsia="ru-RU"/>
        </w:rPr>
        <w:t>Дәріс 15.</w:t>
      </w:r>
      <w:r w:rsidRPr="000877B1">
        <w:rPr>
          <w:rFonts w:ascii="Times New Roman" w:eastAsia="Calibri" w:hAnsi="Times New Roman" w:cs="Times New Roman"/>
          <w:b/>
          <w:sz w:val="28"/>
          <w:szCs w:val="28"/>
          <w:lang w:val="kk-KZ"/>
        </w:rPr>
        <w:t xml:space="preserve"> </w:t>
      </w:r>
    </w:p>
    <w:p w:rsidR="00F143DE" w:rsidRPr="000877B1" w:rsidRDefault="00F143DE" w:rsidP="004E4A2F">
      <w:pPr>
        <w:pStyle w:val="a3"/>
        <w:numPr>
          <w:ilvl w:val="0"/>
          <w:numId w:val="42"/>
        </w:numPr>
        <w:jc w:val="both"/>
        <w:rPr>
          <w:rFonts w:ascii="Times New Roman" w:eastAsia="Calibri" w:hAnsi="Times New Roman" w:cs="Times New Roman"/>
          <w:sz w:val="28"/>
          <w:szCs w:val="28"/>
          <w:lang w:val="kk-KZ"/>
        </w:rPr>
      </w:pPr>
      <w:r w:rsidRPr="000877B1">
        <w:rPr>
          <w:rFonts w:ascii="Times New Roman" w:eastAsia="Calibri" w:hAnsi="Times New Roman" w:cs="Times New Roman"/>
          <w:sz w:val="28"/>
          <w:szCs w:val="28"/>
          <w:lang w:val="kk-KZ"/>
        </w:rPr>
        <w:lastRenderedPageBreak/>
        <w:t>Танымдық саланың даму ерекшеліктері</w:t>
      </w:r>
    </w:p>
    <w:p w:rsidR="00F143DE" w:rsidRPr="000877B1" w:rsidRDefault="00F143DE" w:rsidP="004E4A2F">
      <w:pPr>
        <w:pStyle w:val="a3"/>
        <w:numPr>
          <w:ilvl w:val="0"/>
          <w:numId w:val="42"/>
        </w:numPr>
        <w:jc w:val="both"/>
        <w:rPr>
          <w:rFonts w:ascii="Times New Roman" w:eastAsia="Calibri" w:hAnsi="Times New Roman" w:cs="Times New Roman"/>
          <w:sz w:val="28"/>
          <w:szCs w:val="28"/>
          <w:lang w:val="kk-KZ"/>
        </w:rPr>
      </w:pPr>
      <w:r w:rsidRPr="000877B1">
        <w:rPr>
          <w:rFonts w:ascii="Times New Roman" w:eastAsia="Calibri" w:hAnsi="Times New Roman" w:cs="Times New Roman"/>
          <w:sz w:val="28"/>
          <w:szCs w:val="28"/>
          <w:lang w:val="kk-KZ"/>
        </w:rPr>
        <w:t>Психоәлеуметтік саланың даму ерекшеліктері</w:t>
      </w:r>
    </w:p>
    <w:p w:rsidR="00F143DE" w:rsidRPr="000877B1" w:rsidRDefault="00F143DE" w:rsidP="004E4A2F">
      <w:pPr>
        <w:pStyle w:val="a3"/>
        <w:numPr>
          <w:ilvl w:val="0"/>
          <w:numId w:val="42"/>
        </w:numPr>
        <w:jc w:val="both"/>
        <w:rPr>
          <w:rFonts w:ascii="Times New Roman" w:eastAsia="Calibri" w:hAnsi="Times New Roman" w:cs="Times New Roman"/>
          <w:sz w:val="28"/>
          <w:szCs w:val="28"/>
          <w:lang w:val="kk-KZ"/>
        </w:rPr>
      </w:pPr>
      <w:r w:rsidRPr="000877B1">
        <w:rPr>
          <w:rFonts w:ascii="Times New Roman" w:eastAsia="Calibri" w:hAnsi="Times New Roman" w:cs="Times New Roman"/>
          <w:sz w:val="28"/>
          <w:szCs w:val="28"/>
          <w:lang w:val="kk-KZ"/>
        </w:rPr>
        <w:t>Физикалық даму ерекшеліктері</w:t>
      </w:r>
    </w:p>
    <w:p w:rsidR="00F143DE" w:rsidRPr="000877B1" w:rsidRDefault="00F143DE" w:rsidP="00EA6D2A">
      <w:pPr>
        <w:pStyle w:val="a3"/>
        <w:jc w:val="center"/>
        <w:rPr>
          <w:b/>
          <w:sz w:val="28"/>
          <w:szCs w:val="28"/>
          <w:lang w:val="kk-KZ"/>
        </w:rPr>
      </w:pPr>
    </w:p>
    <w:p w:rsidR="00F143DE" w:rsidRPr="000877B1" w:rsidRDefault="00F143DE" w:rsidP="00340774">
      <w:pPr>
        <w:pStyle w:val="a3"/>
        <w:ind w:firstLine="708"/>
        <w:jc w:val="both"/>
        <w:rPr>
          <w:rFonts w:ascii="Times New Roman" w:hAnsi="Times New Roman" w:cs="Times New Roman"/>
          <w:sz w:val="28"/>
          <w:szCs w:val="28"/>
          <w:lang w:val="kk-KZ" w:eastAsia="ru-RU"/>
        </w:rPr>
      </w:pPr>
      <w:r w:rsidRPr="000877B1">
        <w:rPr>
          <w:rFonts w:ascii="Times New Roman" w:hAnsi="Times New Roman" w:cs="Times New Roman"/>
          <w:sz w:val="28"/>
          <w:szCs w:val="28"/>
          <w:lang w:val="kk-KZ" w:eastAsia="ru-RU"/>
        </w:rPr>
        <w:t>Білім беру практикасы және балалардың дарындылығы</w:t>
      </w:r>
      <w:r w:rsidR="00340774" w:rsidRPr="000877B1">
        <w:rPr>
          <w:rFonts w:ascii="Times New Roman" w:hAnsi="Times New Roman" w:cs="Times New Roman"/>
          <w:sz w:val="28"/>
          <w:szCs w:val="28"/>
          <w:lang w:val="kk-KZ" w:eastAsia="ru-RU"/>
        </w:rPr>
        <w:t xml:space="preserve">. </w:t>
      </w:r>
      <w:r w:rsidRPr="000877B1">
        <w:rPr>
          <w:rFonts w:ascii="Times New Roman" w:eastAsia="Times New Roman" w:hAnsi="Times New Roman" w:cs="Times New Roman"/>
          <w:sz w:val="28"/>
          <w:szCs w:val="28"/>
          <w:lang w:val="kk-KZ" w:eastAsia="ru-RU"/>
        </w:rPr>
        <w:t>Қоғам үнемі даму үстінде.Осы қоғамда өмір сүріп жатқан адамдардың даму деңгейі мен тыныс- тіршілігі әр алуан. Бүгінгі күннің өзекті мәселесі саналады да, салауатты ұрпақ тәрбиесі.Қазақта «адам ұрпағымен мың жасайды» дейді. Ұрпақ жалғастығы нәтижесінде, адамзат өмірінде түрлі өзгерістер болып, өз қажетіне керегін алып, дамудың биік шыңдарына жетуде.</w:t>
      </w:r>
    </w:p>
    <w:p w:rsidR="00F143DE" w:rsidRPr="000877B1" w:rsidRDefault="00F143DE" w:rsidP="00EA6D2A">
      <w:pPr>
        <w:spacing w:after="0" w:line="240" w:lineRule="auto"/>
        <w:ind w:firstLine="709"/>
        <w:jc w:val="both"/>
        <w:rPr>
          <w:rFonts w:ascii="Times New Roman" w:eastAsia="Times New Roman" w:hAnsi="Times New Roman" w:cs="Times New Roman"/>
          <w:sz w:val="28"/>
          <w:szCs w:val="28"/>
          <w:lang w:val="kk-KZ" w:eastAsia="ru-RU"/>
        </w:rPr>
      </w:pPr>
      <w:r w:rsidRPr="000877B1">
        <w:rPr>
          <w:rFonts w:ascii="Times New Roman" w:eastAsia="Times New Roman" w:hAnsi="Times New Roman" w:cs="Times New Roman"/>
          <w:sz w:val="28"/>
          <w:szCs w:val="28"/>
          <w:lang w:val="kk-KZ" w:eastAsia="ru-RU"/>
        </w:rPr>
        <w:t>Өмірге келген әрбір нәрестенің алғашқы тәрбиесі ата-анадан өрбісе, бұдан кейінгі тәрбиенің өзегі ұстаз міндеті.Дұрыс бапталған ағаштың өсе келе жақсы жеміс беретіні секілді,сапалы тәрбие алған ұрпақтан ел болашағын алға апаратын нағыз ұлтжанды патриот пайда болады. Осы жерден біздің мақаламыздың өзектілігі шығады.Яғни, ұстаздың немесе тәрбие берушінің негізгі міндеті- келешек ұрпақ бойындағы ерекше дара қасиетті байқауы.Екінші мақсаты- осы қасиетін дер кезінде аша білуге ықпалы.</w:t>
      </w:r>
    </w:p>
    <w:p w:rsidR="00F143DE" w:rsidRPr="000877B1" w:rsidRDefault="00F143DE" w:rsidP="00EA6D2A">
      <w:pPr>
        <w:spacing w:after="0" w:line="240" w:lineRule="auto"/>
        <w:ind w:firstLine="709"/>
        <w:jc w:val="both"/>
        <w:rPr>
          <w:rFonts w:ascii="Times New Roman" w:eastAsia="Times New Roman" w:hAnsi="Times New Roman" w:cs="Times New Roman"/>
          <w:sz w:val="28"/>
          <w:szCs w:val="28"/>
          <w:lang w:val="kk-KZ" w:eastAsia="ru-RU"/>
        </w:rPr>
      </w:pPr>
      <w:r w:rsidRPr="000877B1">
        <w:rPr>
          <w:rFonts w:ascii="Times New Roman" w:eastAsia="Times New Roman" w:hAnsi="Times New Roman" w:cs="Times New Roman"/>
          <w:sz w:val="28"/>
          <w:szCs w:val="28"/>
          <w:lang w:val="kk-KZ" w:eastAsia="ru-RU"/>
        </w:rPr>
        <w:t>Қазақстан Республикасының президенті Н.Назарбаев: «Біздің жас мемлекетіміз өсіп жетіліп, кемелденеді, біздің балаларымыз Бен немерелеріміз онымен бірге ер жетеді.Олар өз ұрпағының өресі биік, денсаулығы мықты өкілдері болады» дейді.Елбасымыз қазақ елінің азаматтары Орталық Азия барысына айналады, дамушы елдерге үлгі болады,дамыған елдер қатарына қосылып, Әлемдік биік дәрежеге жетеміз деп асқақ сезіммен алға тартып, үлкен сенім білдіреді.</w:t>
      </w:r>
    </w:p>
    <w:p w:rsidR="00F143DE" w:rsidRPr="000877B1" w:rsidRDefault="00F143DE" w:rsidP="00EA6D2A">
      <w:pPr>
        <w:spacing w:after="0" w:line="240" w:lineRule="auto"/>
        <w:ind w:firstLine="709"/>
        <w:jc w:val="both"/>
        <w:rPr>
          <w:rFonts w:ascii="Times New Roman" w:eastAsia="Times New Roman" w:hAnsi="Times New Roman" w:cs="Times New Roman"/>
          <w:sz w:val="28"/>
          <w:szCs w:val="28"/>
          <w:lang w:val="kk-KZ" w:eastAsia="ru-RU"/>
        </w:rPr>
      </w:pPr>
      <w:r w:rsidRPr="000877B1">
        <w:rPr>
          <w:rFonts w:ascii="Times New Roman" w:eastAsia="Times New Roman" w:hAnsi="Times New Roman" w:cs="Times New Roman"/>
          <w:sz w:val="28"/>
          <w:szCs w:val="28"/>
          <w:lang w:val="kk-KZ" w:eastAsia="ru-RU"/>
        </w:rPr>
        <w:t>Ал пайғамбарымыз Мұхаммед ғ.с «Оқымысты адамдар- Алла тағаланың алдындағы сенімді жандар.Білім үйрену ғибадаттан да артық және ол діннің де тірегі дегенді бұдан он төрт ғасыр бұрын айтып кеткен.Бұдан шығатын тұжырым: барлық кезеңде, әрқилы уақытта баланың ерекше қабілетін байқап,анықтауда Алла тағаланың сенімді адамдарының сіңірер еңбегі зор.Білім үйретуде ел үмітін ақтауға барлық күш жігерімізді,жауапкершілігімізді жұмылдырып, дарынды балаларды тәрбиелеп шығаруымыз қажет.Енді мақаламыздың мақсатына оралып,осы мәселелерді Жан-жақты талқыласақ.Дарындылық дегеніміз не,және ол кішкентай нәрестеде қалай байқалады?Әлбетте, дарындылықтың тұқым қуалайтындығы, ұрпақтан ұрпаққа берілетіндігі даусыз.Ғылым бұны дәлелдеп те берді.Дарынды балалардың ерте сөйлеуі мен абстрактылы ойлауға негізделген есте сақтауы жақсы жетілген.Олар топтастыру қабілеті, мәлімет пен тәжірибені категориялауда алынған білімді кең көлемде қолдану ерекшелігімен байқалады.Олардың топтастыру шешеімге бейімділігі, дарынды балалардың сүйікті ісі- коллекция жинау мен қайта жасау үлкен қуаныш сезімін әкеледі,бірақ әсемдеу, тәртіппен жинау олар үшін мақсат болып табылмайды.</w:t>
      </w:r>
    </w:p>
    <w:p w:rsidR="00F143DE" w:rsidRPr="000877B1" w:rsidRDefault="00F143DE" w:rsidP="00EA6D2A">
      <w:pPr>
        <w:spacing w:after="0" w:line="240" w:lineRule="auto"/>
        <w:ind w:firstLine="709"/>
        <w:jc w:val="both"/>
        <w:rPr>
          <w:rFonts w:ascii="Times New Roman" w:eastAsia="Times New Roman" w:hAnsi="Times New Roman" w:cs="Times New Roman"/>
          <w:sz w:val="28"/>
          <w:szCs w:val="28"/>
          <w:lang w:val="kk-KZ" w:eastAsia="ru-RU"/>
        </w:rPr>
      </w:pPr>
      <w:r w:rsidRPr="000877B1">
        <w:rPr>
          <w:rFonts w:ascii="Times New Roman" w:eastAsia="Times New Roman" w:hAnsi="Times New Roman" w:cs="Times New Roman"/>
          <w:sz w:val="28"/>
          <w:szCs w:val="28"/>
          <w:lang w:val="kk-KZ" w:eastAsia="ru-RU"/>
        </w:rPr>
        <w:t>Дарынды балалардың ата-аналарын ойландыратын мәселенің бірі- мектептегі оқу кезінде кездесетін қйындықтар.Бұл қиындықтар дарынды бала туралы</w:t>
      </w:r>
    </w:p>
    <w:p w:rsidR="00F143DE" w:rsidRPr="000877B1" w:rsidRDefault="00F143DE" w:rsidP="00EA6D2A">
      <w:pPr>
        <w:spacing w:after="0" w:line="240" w:lineRule="auto"/>
        <w:ind w:firstLine="709"/>
        <w:jc w:val="both"/>
        <w:rPr>
          <w:rFonts w:ascii="Times New Roman" w:eastAsia="Times New Roman" w:hAnsi="Times New Roman" w:cs="Times New Roman"/>
          <w:sz w:val="28"/>
          <w:szCs w:val="28"/>
          <w:lang w:val="kk-KZ" w:eastAsia="ru-RU"/>
        </w:rPr>
      </w:pPr>
      <w:r w:rsidRPr="000877B1">
        <w:rPr>
          <w:rFonts w:ascii="Times New Roman" w:eastAsia="Times New Roman" w:hAnsi="Times New Roman" w:cs="Times New Roman"/>
          <w:sz w:val="28"/>
          <w:szCs w:val="28"/>
          <w:lang w:val="kk-KZ" w:eastAsia="ru-RU"/>
        </w:rPr>
        <w:lastRenderedPageBreak/>
        <w:t>қоғамда қалыптасқан түсінікке байланысты.Өиткені, «орта» қабілетті бала мектепте мақталады да, «ақылды» балаға сенімсіздік жасалады.Оның қабілеті көп жағадайда ескерілмейді.Соның салдарынан дарынды балалар ерекшеленбеуге, көзге түспеуге тырысады.Ортаның осындай ықпалының нәтижесінде дарынды бала өз қабілетін танып, дұрыс бағалай алмайды.Сөйтіп, өз деңгейінде дамып детілмей, шектеледі.</w:t>
      </w:r>
    </w:p>
    <w:p w:rsidR="00F143DE" w:rsidRPr="000877B1" w:rsidRDefault="00F143DE" w:rsidP="00EA6D2A">
      <w:pPr>
        <w:spacing w:after="0" w:line="240" w:lineRule="auto"/>
        <w:ind w:firstLine="709"/>
        <w:jc w:val="both"/>
        <w:rPr>
          <w:rFonts w:ascii="Times New Roman" w:eastAsia="Times New Roman" w:hAnsi="Times New Roman" w:cs="Times New Roman"/>
          <w:sz w:val="28"/>
          <w:szCs w:val="28"/>
          <w:lang w:val="kk-KZ" w:eastAsia="ru-RU"/>
        </w:rPr>
      </w:pPr>
      <w:r w:rsidRPr="000877B1">
        <w:rPr>
          <w:rFonts w:ascii="Times New Roman" w:eastAsia="Times New Roman" w:hAnsi="Times New Roman" w:cs="Times New Roman"/>
          <w:sz w:val="28"/>
          <w:szCs w:val="28"/>
          <w:lang w:val="kk-KZ" w:eastAsia="ru-RU"/>
        </w:rPr>
        <w:t>Бұл жерде дарынды балаларды таңдап,олардың бойындағы ерекше қасиетті бағалап,өмірде дұрыс бағдар Бере білуіміз қажет.Дарынды балалар білуге құштар. «Мынау қалай құрылған?, неге бұлай болады?,егер жағдайды өзгертсе қалай қайтеді?» деген сұрақтарға жауап іздейді.Қоршаған ортаны белсенді түрде зерттейді.Дарынды бала өз әрекетін шектеуді ұнатпайды.</w:t>
      </w:r>
    </w:p>
    <w:p w:rsidR="00F143DE" w:rsidRPr="000877B1" w:rsidRDefault="00F143DE" w:rsidP="00EA6D2A">
      <w:pPr>
        <w:spacing w:after="0" w:line="240" w:lineRule="auto"/>
        <w:ind w:firstLine="709"/>
        <w:jc w:val="both"/>
        <w:rPr>
          <w:rFonts w:ascii="Times New Roman" w:eastAsia="Times New Roman" w:hAnsi="Times New Roman" w:cs="Times New Roman"/>
          <w:sz w:val="28"/>
          <w:szCs w:val="28"/>
          <w:lang w:val="kk-KZ" w:eastAsia="ru-RU"/>
        </w:rPr>
      </w:pPr>
      <w:r w:rsidRPr="000877B1">
        <w:rPr>
          <w:rFonts w:ascii="Times New Roman" w:eastAsia="Times New Roman" w:hAnsi="Times New Roman" w:cs="Times New Roman"/>
          <w:sz w:val="28"/>
          <w:szCs w:val="28"/>
          <w:lang w:val="kk-KZ" w:eastAsia="ru-RU"/>
        </w:rPr>
        <w:t>Эмоциональды даму ерекшеліктері.Дарынды баланың эмоцинальды сферасының негізгі ерекшеліктерінің бірін көптеген зерттеушілер жоғарылатылған деп санайды.Дарын иесі бірнеше құбылыстарды Жан-жақты қарауға қабілетті болып келеді.Ғылыми зерттеулерге қарағанда дарынды, таланты балалардың миының биохимиялық, электрлік белсенділігі жоғары келеді.Дарындылар кішкентайынан-ақ себеп салдарға көңіл аударып, соған сәйкес қорытынды жасап отырады.Кез-келген жүйенің балама моделін жасауды ұнатады.Олар жинақталған білімін, тәжірибесін кең пайдалана біледі, хабарларды жүйелеп,бөліп талдайды.Кейбір балаларда математикалық қабілет, кейбірінде ой жұмысын талап ететін ойындарға,көпшілігінде оқу қабілеті басым келеді.</w:t>
      </w:r>
    </w:p>
    <w:p w:rsidR="00F143DE" w:rsidRPr="000877B1" w:rsidRDefault="00F143DE" w:rsidP="00EA6D2A">
      <w:pPr>
        <w:spacing w:after="0" w:line="240" w:lineRule="auto"/>
        <w:ind w:firstLine="709"/>
        <w:jc w:val="both"/>
        <w:rPr>
          <w:rFonts w:ascii="Times New Roman" w:eastAsia="Times New Roman" w:hAnsi="Times New Roman" w:cs="Times New Roman"/>
          <w:sz w:val="28"/>
          <w:szCs w:val="28"/>
          <w:lang w:val="kk-KZ" w:eastAsia="ru-RU"/>
        </w:rPr>
      </w:pPr>
      <w:r w:rsidRPr="000877B1">
        <w:rPr>
          <w:rFonts w:ascii="Times New Roman" w:eastAsia="Times New Roman" w:hAnsi="Times New Roman" w:cs="Times New Roman"/>
          <w:sz w:val="28"/>
          <w:szCs w:val="28"/>
          <w:lang w:val="kk-KZ" w:eastAsia="ru-RU"/>
        </w:rPr>
        <w:t>Дарындыларда адалдық сезімі күшті жетіледі.Шындықты, турашылдықты қостайды .Қоғамдағы теңсіздікті бірден сезінеді.Қиялы бай,әрі анық келеді.Дарынды балалардың шамалары жетпейтін мәселелерді шешуге талпынуы, олардың даму тұрғысынан пайдалы.</w:t>
      </w:r>
    </w:p>
    <w:p w:rsidR="00F143DE" w:rsidRPr="000877B1" w:rsidRDefault="00F143DE" w:rsidP="00EA6D2A">
      <w:pPr>
        <w:spacing w:after="0" w:line="240" w:lineRule="auto"/>
        <w:ind w:firstLine="709"/>
        <w:jc w:val="both"/>
        <w:rPr>
          <w:rFonts w:ascii="Times New Roman" w:eastAsia="Times New Roman" w:hAnsi="Times New Roman" w:cs="Times New Roman"/>
          <w:sz w:val="28"/>
          <w:szCs w:val="28"/>
          <w:lang w:val="kk-KZ" w:eastAsia="ru-RU"/>
        </w:rPr>
      </w:pPr>
      <w:r w:rsidRPr="000877B1">
        <w:rPr>
          <w:rFonts w:ascii="Times New Roman" w:eastAsia="Times New Roman" w:hAnsi="Times New Roman" w:cs="Times New Roman"/>
          <w:sz w:val="28"/>
          <w:szCs w:val="28"/>
          <w:lang w:val="kk-KZ" w:eastAsia="ru-RU"/>
        </w:rPr>
        <w:t>Мектепке дейінгі кезеңде дарынды балалар-жағдайлар мен құбылыстарды менің түсінігім ғана деп танитын эгоцентристер.Бала қандай ақылды болса да,оның мұндай әрекеті қалыпты жағдай болып саналады.Даму деңгейіне қарай бала мәліметтерді түсініп,ойлауға қабілетті.Ғалымдар мұны- матетаным деп атайды.Ол өзінің заттар мен құбылыстарды қабылдауын басқалардың қабылдауына ұқсас деп түсінеді.Дарынды балалардың қабілеттілігіне ортаның тигізетін әсері жан-жақты.Ал, талантқа талдау жасасақ, дарындылықтың жоғары деңгейі; ол қызмет өнімін алуға рұқсат етеді.Данышпандық- бұл дарындылықтың жоғары деңгейі.Қызметтің белгілі бір сферасын принцепиальды ілгері жылжуды жүзеге асырады.Дарынды оқушы тұлғаның 4 негізгі аспектілерімен өзара байланыса сипатталады.Олар:</w:t>
      </w:r>
    </w:p>
    <w:p w:rsidR="00F143DE" w:rsidRPr="000877B1" w:rsidRDefault="00F143DE" w:rsidP="00EA6D2A">
      <w:pPr>
        <w:spacing w:after="0" w:line="240" w:lineRule="auto"/>
        <w:ind w:firstLine="709"/>
        <w:jc w:val="both"/>
        <w:rPr>
          <w:rFonts w:ascii="Times New Roman" w:eastAsia="Times New Roman" w:hAnsi="Times New Roman" w:cs="Times New Roman"/>
          <w:sz w:val="28"/>
          <w:szCs w:val="28"/>
          <w:lang w:val="kk-KZ" w:eastAsia="ru-RU"/>
        </w:rPr>
      </w:pPr>
      <w:r w:rsidRPr="000877B1">
        <w:rPr>
          <w:rFonts w:ascii="Times New Roman" w:eastAsia="Times New Roman" w:hAnsi="Times New Roman" w:cs="Times New Roman"/>
          <w:sz w:val="28"/>
          <w:szCs w:val="28"/>
          <w:lang w:val="kk-KZ" w:eastAsia="ru-RU"/>
        </w:rPr>
        <w:t>1. Интеллект (зияттылық)</w:t>
      </w:r>
    </w:p>
    <w:p w:rsidR="00F143DE" w:rsidRPr="000877B1" w:rsidRDefault="00F143DE" w:rsidP="00EA6D2A">
      <w:pPr>
        <w:spacing w:after="0" w:line="240" w:lineRule="auto"/>
        <w:ind w:firstLine="709"/>
        <w:jc w:val="both"/>
        <w:rPr>
          <w:rFonts w:ascii="Times New Roman" w:eastAsia="Times New Roman" w:hAnsi="Times New Roman" w:cs="Times New Roman"/>
          <w:sz w:val="28"/>
          <w:szCs w:val="28"/>
          <w:lang w:val="kk-KZ" w:eastAsia="ru-RU"/>
        </w:rPr>
      </w:pPr>
      <w:r w:rsidRPr="000877B1">
        <w:rPr>
          <w:rFonts w:ascii="Times New Roman" w:eastAsia="Times New Roman" w:hAnsi="Times New Roman" w:cs="Times New Roman"/>
          <w:sz w:val="28"/>
          <w:szCs w:val="28"/>
          <w:lang w:val="kk-KZ" w:eastAsia="ru-RU"/>
        </w:rPr>
        <w:t>2. Шығармашылық (креактивтілік)</w:t>
      </w:r>
    </w:p>
    <w:p w:rsidR="00F143DE" w:rsidRPr="000877B1" w:rsidRDefault="00F143DE" w:rsidP="00EA6D2A">
      <w:pPr>
        <w:spacing w:after="0" w:line="240" w:lineRule="auto"/>
        <w:ind w:firstLine="709"/>
        <w:jc w:val="both"/>
        <w:rPr>
          <w:rFonts w:ascii="Times New Roman" w:eastAsia="Times New Roman" w:hAnsi="Times New Roman" w:cs="Times New Roman"/>
          <w:sz w:val="28"/>
          <w:szCs w:val="28"/>
          <w:lang w:val="kk-KZ" w:eastAsia="ru-RU"/>
        </w:rPr>
      </w:pPr>
      <w:r w:rsidRPr="000877B1">
        <w:rPr>
          <w:rFonts w:ascii="Times New Roman" w:eastAsia="Times New Roman" w:hAnsi="Times New Roman" w:cs="Times New Roman"/>
          <w:sz w:val="28"/>
          <w:szCs w:val="28"/>
          <w:lang w:val="kk-KZ" w:eastAsia="ru-RU"/>
        </w:rPr>
        <w:t>3. Мотивация.</w:t>
      </w:r>
    </w:p>
    <w:p w:rsidR="00F143DE" w:rsidRPr="000877B1" w:rsidRDefault="00F143DE" w:rsidP="00EA6D2A">
      <w:pPr>
        <w:spacing w:after="0" w:line="240" w:lineRule="auto"/>
        <w:ind w:firstLine="709"/>
        <w:jc w:val="both"/>
        <w:rPr>
          <w:rFonts w:ascii="Times New Roman" w:eastAsia="Times New Roman" w:hAnsi="Times New Roman" w:cs="Times New Roman"/>
          <w:sz w:val="28"/>
          <w:szCs w:val="28"/>
          <w:lang w:val="kk-KZ" w:eastAsia="ru-RU"/>
        </w:rPr>
      </w:pPr>
      <w:r w:rsidRPr="000877B1">
        <w:rPr>
          <w:rFonts w:ascii="Times New Roman" w:eastAsia="Times New Roman" w:hAnsi="Times New Roman" w:cs="Times New Roman"/>
          <w:sz w:val="28"/>
          <w:szCs w:val="28"/>
          <w:lang w:val="kk-KZ" w:eastAsia="ru-RU"/>
        </w:rPr>
        <w:t>4. Тұлғаның әлеуметтік бейімділігі</w:t>
      </w:r>
    </w:p>
    <w:p w:rsidR="00F143DE" w:rsidRPr="000877B1" w:rsidRDefault="00F143DE" w:rsidP="00EA6D2A">
      <w:pPr>
        <w:spacing w:after="0" w:line="240" w:lineRule="auto"/>
        <w:ind w:firstLine="709"/>
        <w:jc w:val="both"/>
        <w:rPr>
          <w:rFonts w:ascii="Times New Roman" w:eastAsia="Times New Roman" w:hAnsi="Times New Roman" w:cs="Times New Roman"/>
          <w:sz w:val="28"/>
          <w:szCs w:val="28"/>
          <w:lang w:val="kk-KZ" w:eastAsia="ru-RU"/>
        </w:rPr>
      </w:pPr>
      <w:r w:rsidRPr="000877B1">
        <w:rPr>
          <w:rFonts w:ascii="Times New Roman" w:eastAsia="Times New Roman" w:hAnsi="Times New Roman" w:cs="Times New Roman"/>
          <w:sz w:val="28"/>
          <w:szCs w:val="28"/>
          <w:lang w:val="kk-KZ" w:eastAsia="ru-RU"/>
        </w:rPr>
        <w:t xml:space="preserve">Сонымен, дарынды бала өз талантын түрліше сезінеді.Отбасында іні,бауырларымен ойнағанда өз ерекшелігін сезінсе,мектепте құрдастарымен өзін салыстыру арқылы байқайды.Баланың таным процестері қабылдауы мен </w:t>
      </w:r>
      <w:r w:rsidRPr="000877B1">
        <w:rPr>
          <w:rFonts w:ascii="Times New Roman" w:eastAsia="Times New Roman" w:hAnsi="Times New Roman" w:cs="Times New Roman"/>
          <w:sz w:val="28"/>
          <w:szCs w:val="28"/>
          <w:lang w:val="kk-KZ" w:eastAsia="ru-RU"/>
        </w:rPr>
        <w:lastRenderedPageBreak/>
        <w:t>тәжірибесіне байланысты.Бала қоршаған ортаны зерттеу барысында, нақты нені жасай алатынын, нені істей алмайтынын біледі.Ал, айналадағы адамдар оның істеген ісін түрлі жолмен бағалайды.Бұл кезеңде ол өзін қоршаған адамдардың, ата-анасының өзіне көңіл аударғанын ұнатады.Ата-ана үшін баласының әрекетін бақылап,бағыттап, оқыту көп қиындық жасамайды.Психологтардың зерттеуі бойынша интеллект жас өскен сайын өспейді, толыса түседі.</w:t>
      </w:r>
    </w:p>
    <w:p w:rsidR="00F143DE" w:rsidRPr="000877B1" w:rsidRDefault="00F143DE" w:rsidP="00EA6D2A">
      <w:pPr>
        <w:spacing w:after="0" w:line="240" w:lineRule="auto"/>
        <w:ind w:firstLine="709"/>
        <w:jc w:val="both"/>
        <w:rPr>
          <w:rFonts w:ascii="Times New Roman" w:eastAsia="Times New Roman" w:hAnsi="Times New Roman" w:cs="Times New Roman"/>
          <w:sz w:val="28"/>
          <w:szCs w:val="28"/>
          <w:lang w:val="kk-KZ" w:eastAsia="ru-RU"/>
        </w:rPr>
      </w:pPr>
      <w:r w:rsidRPr="000877B1">
        <w:rPr>
          <w:rFonts w:ascii="Times New Roman" w:eastAsia="Times New Roman" w:hAnsi="Times New Roman" w:cs="Times New Roman"/>
          <w:sz w:val="28"/>
          <w:szCs w:val="28"/>
          <w:lang w:val="kk-KZ" w:eastAsia="ru-RU"/>
        </w:rPr>
        <w:t>Балалардың әр түрлі жас кезеңіндегі ақыл-ой мүмкіндігін түсіну үшін, қазіргі кезеңдегі деңгейдің өзгеруі мен жоғарыда келтірілген жастық сезімталдығының бағытталуын зерттеу өте маңызды.Қорыта келе айтарымыз, дарындылықтың дамуына маңызды әсер ететін теориялық нәтижелерден мынадай анықтама шығады: «дарындылық» -бұл интегралды тұлғалық білім, интеллектуалдық жоғары сатысымен, шығармашылық потенциалмен сипатталады.Бұл тұлғаның қабілеттілігі мен өз бейнелігінің бірігуін анықтайды.Белгілі бір қызмет саласында ерекше табысқа жетуге мүмкіндік туғызады.</w:t>
      </w:r>
    </w:p>
    <w:p w:rsidR="00A65926" w:rsidRPr="000877B1" w:rsidRDefault="00A65926" w:rsidP="00A65926">
      <w:pPr>
        <w:spacing w:after="0" w:line="240" w:lineRule="auto"/>
        <w:ind w:firstLine="709"/>
        <w:jc w:val="both"/>
        <w:rPr>
          <w:rFonts w:ascii="Times New Roman" w:eastAsia="Times New Roman" w:hAnsi="Times New Roman" w:cs="Times New Roman"/>
          <w:sz w:val="28"/>
          <w:szCs w:val="28"/>
          <w:lang w:val="kk-KZ" w:eastAsia="ru-RU"/>
        </w:rPr>
      </w:pPr>
      <w:r w:rsidRPr="000877B1">
        <w:rPr>
          <w:rFonts w:ascii="Times New Roman" w:eastAsia="Calibri" w:hAnsi="Times New Roman" w:cs="Times New Roman"/>
          <w:sz w:val="28"/>
          <w:szCs w:val="28"/>
          <w:lang w:val="kk-KZ"/>
        </w:rPr>
        <w:t>Гетерохрония және даму диссинхрониясы</w:t>
      </w:r>
      <w:r w:rsidR="00747555" w:rsidRPr="000877B1">
        <w:rPr>
          <w:rFonts w:ascii="Times New Roman" w:eastAsia="Calibri" w:hAnsi="Times New Roman" w:cs="Times New Roman"/>
          <w:sz w:val="28"/>
          <w:szCs w:val="28"/>
          <w:lang w:val="kk-KZ"/>
        </w:rPr>
        <w:t xml:space="preserve">. </w:t>
      </w:r>
      <w:r w:rsidRPr="000877B1">
        <w:rPr>
          <w:rFonts w:ascii="Times New Roman" w:eastAsia="Times New Roman" w:hAnsi="Times New Roman" w:cs="Times New Roman"/>
          <w:sz w:val="28"/>
          <w:szCs w:val="28"/>
          <w:lang w:val="kk-KZ" w:eastAsia="ru-RU"/>
        </w:rPr>
        <w:t>Филогенетикалык өзгерістердің пайда болу зандылықтарын зерттейтін ғылымды эволюциялық морфология деп атайды. Ол XIX ғасырдың аяғында салыстырмалы анатомия, салыстырмалы эмбриология және палеонтология ғылымдарының негізіде қалыптасқан.</w:t>
      </w:r>
    </w:p>
    <w:p w:rsidR="00A65926" w:rsidRPr="000877B1" w:rsidRDefault="00A65926" w:rsidP="00A65926">
      <w:pPr>
        <w:spacing w:after="0" w:line="240" w:lineRule="auto"/>
        <w:ind w:firstLine="709"/>
        <w:jc w:val="both"/>
        <w:rPr>
          <w:rFonts w:ascii="Times New Roman" w:eastAsia="Times New Roman" w:hAnsi="Times New Roman" w:cs="Times New Roman"/>
          <w:sz w:val="28"/>
          <w:szCs w:val="28"/>
          <w:lang w:val="kk-KZ" w:eastAsia="ru-RU"/>
        </w:rPr>
      </w:pPr>
      <w:r w:rsidRPr="000877B1">
        <w:rPr>
          <w:rFonts w:ascii="Times New Roman" w:eastAsia="Times New Roman" w:hAnsi="Times New Roman" w:cs="Times New Roman"/>
          <w:sz w:val="28"/>
          <w:szCs w:val="28"/>
          <w:lang w:val="kk-KZ" w:eastAsia="ru-RU"/>
        </w:rPr>
        <w:t>Эволюциялық морфология ғылымының негізгі зерттеу әдісі болып салыстырмалы анатомия, салыстырмалы эмбриология және палеонтология әдістерін камтитын "үштік параллелизм" әдісі саналады.</w:t>
      </w:r>
    </w:p>
    <w:p w:rsidR="00A65926" w:rsidRPr="000877B1" w:rsidRDefault="00A65926" w:rsidP="00A65926">
      <w:pPr>
        <w:spacing w:after="0" w:line="240" w:lineRule="auto"/>
        <w:ind w:firstLine="709"/>
        <w:jc w:val="both"/>
        <w:rPr>
          <w:rFonts w:ascii="Times New Roman" w:eastAsia="Times New Roman" w:hAnsi="Times New Roman" w:cs="Times New Roman"/>
          <w:sz w:val="28"/>
          <w:szCs w:val="28"/>
          <w:lang w:val="kk-KZ" w:eastAsia="ru-RU"/>
        </w:rPr>
      </w:pPr>
      <w:r w:rsidRPr="000877B1">
        <w:rPr>
          <w:rFonts w:ascii="Times New Roman" w:eastAsia="Times New Roman" w:hAnsi="Times New Roman" w:cs="Times New Roman"/>
          <w:sz w:val="28"/>
          <w:szCs w:val="28"/>
          <w:lang w:val="kk-KZ" w:eastAsia="ru-RU"/>
        </w:rPr>
        <w:t>Үштік параллелизм әдісі арқылы эволюциялық морфология ғылымы мүшелердің гомологиялық және аналогиялық ұқсастығын анықтайды және оларды жіктейді.</w:t>
      </w:r>
    </w:p>
    <w:p w:rsidR="00A65926" w:rsidRPr="000877B1" w:rsidRDefault="00A65926" w:rsidP="00A65926">
      <w:pPr>
        <w:spacing w:after="0" w:line="240" w:lineRule="auto"/>
        <w:ind w:firstLine="709"/>
        <w:jc w:val="both"/>
        <w:rPr>
          <w:rFonts w:ascii="Times New Roman" w:eastAsia="Times New Roman" w:hAnsi="Times New Roman" w:cs="Times New Roman"/>
          <w:sz w:val="28"/>
          <w:szCs w:val="28"/>
          <w:lang w:val="kk-KZ" w:eastAsia="ru-RU"/>
        </w:rPr>
      </w:pPr>
      <w:r w:rsidRPr="000877B1">
        <w:rPr>
          <w:rFonts w:ascii="Times New Roman" w:eastAsia="Times New Roman" w:hAnsi="Times New Roman" w:cs="Times New Roman"/>
          <w:sz w:val="28"/>
          <w:szCs w:val="28"/>
          <w:lang w:val="kk-KZ" w:eastAsia="ru-RU"/>
        </w:rPr>
        <w:t>Гомологиялык ұқсастық (грекше Һоmо1оgіа - бірдей ) дегеніміз:</w:t>
      </w:r>
    </w:p>
    <w:p w:rsidR="00A65926" w:rsidRPr="000877B1" w:rsidRDefault="00A65926" w:rsidP="00A65926">
      <w:pPr>
        <w:spacing w:after="0" w:line="240" w:lineRule="auto"/>
        <w:ind w:firstLine="709"/>
        <w:jc w:val="both"/>
        <w:rPr>
          <w:rFonts w:ascii="Times New Roman" w:eastAsia="Times New Roman" w:hAnsi="Times New Roman" w:cs="Times New Roman"/>
          <w:sz w:val="28"/>
          <w:szCs w:val="28"/>
          <w:lang w:val="kk-KZ" w:eastAsia="ru-RU"/>
        </w:rPr>
      </w:pPr>
      <w:r w:rsidRPr="000877B1">
        <w:rPr>
          <w:rFonts w:ascii="Times New Roman" w:eastAsia="Times New Roman" w:hAnsi="Times New Roman" w:cs="Times New Roman"/>
          <w:sz w:val="28"/>
          <w:szCs w:val="28"/>
          <w:lang w:val="kk-KZ" w:eastAsia="ru-RU"/>
        </w:rPr>
        <w:t>1) мүшелердің кұрылысының, олардын бөлімдерінің ара-катынасының, орналасуының бірдей болуы;</w:t>
      </w:r>
    </w:p>
    <w:p w:rsidR="00A65926" w:rsidRPr="000877B1" w:rsidRDefault="00A65926" w:rsidP="00A65926">
      <w:pPr>
        <w:spacing w:after="0" w:line="240" w:lineRule="auto"/>
        <w:ind w:firstLine="709"/>
        <w:jc w:val="both"/>
        <w:rPr>
          <w:rFonts w:ascii="Times New Roman" w:eastAsia="Times New Roman" w:hAnsi="Times New Roman" w:cs="Times New Roman"/>
          <w:sz w:val="28"/>
          <w:szCs w:val="28"/>
          <w:lang w:val="kk-KZ" w:eastAsia="ru-RU"/>
        </w:rPr>
      </w:pPr>
      <w:r w:rsidRPr="000877B1">
        <w:rPr>
          <w:rFonts w:ascii="Times New Roman" w:eastAsia="Times New Roman" w:hAnsi="Times New Roman" w:cs="Times New Roman"/>
          <w:sz w:val="28"/>
          <w:szCs w:val="28"/>
          <w:lang w:val="kk-KZ" w:eastAsia="ru-RU"/>
        </w:rPr>
        <w:t>2) мүшенің ағза денесінде бірдей орналасуы;</w:t>
      </w:r>
    </w:p>
    <w:p w:rsidR="00A65926" w:rsidRPr="000877B1" w:rsidRDefault="00A65926" w:rsidP="00A65926">
      <w:pPr>
        <w:spacing w:after="0" w:line="240" w:lineRule="auto"/>
        <w:ind w:firstLine="709"/>
        <w:jc w:val="both"/>
        <w:rPr>
          <w:rFonts w:ascii="Times New Roman" w:eastAsia="Times New Roman" w:hAnsi="Times New Roman" w:cs="Times New Roman"/>
          <w:sz w:val="28"/>
          <w:szCs w:val="28"/>
          <w:lang w:val="kk-KZ" w:eastAsia="ru-RU"/>
        </w:rPr>
      </w:pPr>
      <w:r w:rsidRPr="000877B1">
        <w:rPr>
          <w:rFonts w:ascii="Times New Roman" w:eastAsia="Times New Roman" w:hAnsi="Times New Roman" w:cs="Times New Roman"/>
          <w:sz w:val="28"/>
          <w:szCs w:val="28"/>
          <w:lang w:val="kk-KZ" w:eastAsia="ru-RU"/>
        </w:rPr>
        <w:t>3) мүшелердің бір ұрық бастамасынан пайда болуы.</w:t>
      </w:r>
    </w:p>
    <w:p w:rsidR="00A65926" w:rsidRPr="000877B1" w:rsidRDefault="00A65926" w:rsidP="00A65926">
      <w:pPr>
        <w:spacing w:after="0" w:line="240" w:lineRule="auto"/>
        <w:ind w:firstLine="709"/>
        <w:jc w:val="both"/>
        <w:rPr>
          <w:rFonts w:ascii="Times New Roman" w:eastAsia="Times New Roman" w:hAnsi="Times New Roman" w:cs="Times New Roman"/>
          <w:sz w:val="28"/>
          <w:szCs w:val="28"/>
          <w:lang w:val="kk-KZ" w:eastAsia="ru-RU"/>
        </w:rPr>
      </w:pPr>
      <w:r w:rsidRPr="000877B1">
        <w:rPr>
          <w:rFonts w:ascii="Times New Roman" w:eastAsia="Times New Roman" w:hAnsi="Times New Roman" w:cs="Times New Roman"/>
          <w:sz w:val="28"/>
          <w:szCs w:val="28"/>
          <w:lang w:val="kk-KZ" w:eastAsia="ru-RU"/>
        </w:rPr>
        <w:t>Бүл мүшелердің атқаратын қызметтері бірдей не әр түрлі болуы мүмкін. Яғни гомологиялык мүшелер деп шығу тегі бірдей, құрылысы не атқаратын қызметтері бірдей не әр түрлі болып келетін мүшелерді айтамыз. Бұған мысал ретінде омыртқалылардың алдыңғы аяқтарын жатқызуға болады. Гомология-лық ұқсастықтың негізгі себебі — тарихи туыстық болып саналады, яғни олар бір (ортақ) ата-тектен не оның мүшесінен пайда болған.</w:t>
      </w:r>
    </w:p>
    <w:p w:rsidR="00A65926" w:rsidRPr="000877B1" w:rsidRDefault="00A65926" w:rsidP="00A65926">
      <w:pPr>
        <w:spacing w:after="0" w:line="240" w:lineRule="auto"/>
        <w:ind w:firstLine="709"/>
        <w:jc w:val="both"/>
        <w:rPr>
          <w:rFonts w:ascii="Times New Roman" w:eastAsia="Times New Roman" w:hAnsi="Times New Roman" w:cs="Times New Roman"/>
          <w:sz w:val="28"/>
          <w:szCs w:val="28"/>
          <w:lang w:val="kk-KZ" w:eastAsia="ru-RU"/>
        </w:rPr>
      </w:pPr>
      <w:r w:rsidRPr="000877B1">
        <w:rPr>
          <w:rFonts w:ascii="Times New Roman" w:eastAsia="Times New Roman" w:hAnsi="Times New Roman" w:cs="Times New Roman"/>
          <w:sz w:val="28"/>
          <w:szCs w:val="28"/>
          <w:lang w:val="kk-KZ" w:eastAsia="ru-RU"/>
        </w:rPr>
        <w:t>Аналогиялық ұқсастық (грекше аnаlоgіа — бірдей) немесе аналогиялық мүшелер деп шығу тегі әр түрлі, бірақ сырт пішіндері бірдей, ұқсас және бірдей кызмет атқаратын мүшелерді айтамыз. Олар тек морфологиялық жағынан ғана ұқсас болып, ортақ бір қызмет атқару арқылы айқындалады, ал шығу тектері әр түрлі. Аналогиялық мүшелердің ұқсастығы тіршілік ортасының ортақ болуымен сипатталады және олардың туыстық байланыстары болмайды. Мысал ретінде көбелектердің және құстардың қанаттарын келтіруге болады.</w:t>
      </w:r>
    </w:p>
    <w:p w:rsidR="00A65926" w:rsidRPr="000877B1" w:rsidRDefault="00A65926" w:rsidP="00A65926">
      <w:pPr>
        <w:spacing w:after="0" w:line="240" w:lineRule="auto"/>
        <w:ind w:firstLine="709"/>
        <w:jc w:val="both"/>
        <w:rPr>
          <w:rFonts w:ascii="Times New Roman" w:eastAsia="Times New Roman" w:hAnsi="Times New Roman" w:cs="Times New Roman"/>
          <w:sz w:val="28"/>
          <w:szCs w:val="28"/>
          <w:lang w:val="kk-KZ" w:eastAsia="ru-RU"/>
        </w:rPr>
      </w:pPr>
      <w:r w:rsidRPr="000877B1">
        <w:rPr>
          <w:rFonts w:ascii="Times New Roman" w:eastAsia="Times New Roman" w:hAnsi="Times New Roman" w:cs="Times New Roman"/>
          <w:sz w:val="28"/>
          <w:szCs w:val="28"/>
          <w:lang w:val="kk-KZ" w:eastAsia="ru-RU"/>
        </w:rPr>
        <w:lastRenderedPageBreak/>
        <w:t>Филогенез заңдылықтарын дұрыс түсіну үшін мүшелердің құрылысының өзгерулерін зерттеумен қатар атқаратын қызметін де зерттеген дұрыс. Бір мүшенің құрылысының өзгеруі міндетті түрде оның қызметінің де өзгеруіне алып келеді немесе керісінше.</w:t>
      </w:r>
    </w:p>
    <w:p w:rsidR="00A65926" w:rsidRPr="000877B1" w:rsidRDefault="00A65926" w:rsidP="00A65926">
      <w:pPr>
        <w:spacing w:after="0" w:line="240" w:lineRule="auto"/>
        <w:ind w:firstLine="709"/>
        <w:jc w:val="both"/>
        <w:rPr>
          <w:rFonts w:ascii="Times New Roman" w:eastAsia="Times New Roman" w:hAnsi="Times New Roman" w:cs="Times New Roman"/>
          <w:sz w:val="28"/>
          <w:szCs w:val="28"/>
          <w:lang w:val="kk-KZ" w:eastAsia="ru-RU"/>
        </w:rPr>
      </w:pPr>
      <w:r w:rsidRPr="000877B1">
        <w:rPr>
          <w:rFonts w:ascii="Times New Roman" w:eastAsia="Times New Roman" w:hAnsi="Times New Roman" w:cs="Times New Roman"/>
          <w:sz w:val="28"/>
          <w:szCs w:val="28"/>
          <w:lang w:val="kk-KZ" w:eastAsia="ru-RU"/>
        </w:rPr>
        <w:t>Тарихи даму барысында мүше қызметінің алмасуы үнемі оның формасының алмасуына ұласады. Әдетте, мүшелердің эволюциясы оның қызметінің алмасуы арқылы жүзеге асады. Бұл жағдайда мүшенің бұрынғы негізгі қызметі өз мәнін жойып, оның қосалқы қызметі маңызды рөл атқаруы мүмкін. Қалай болғанда да, барлық уақытта, мүше қызметінің алмасуы оның кұрылысын да өзгертеді. Мысалы, омыртқалылардың ата-тектерінің тері қабыршақтары жаққа қарай ығысып өтіп тіске айналған, қол қанатты балықтардың торсылдағы әрі қарай дамып ауамен тыныс алу мүшесіне айналған т.с.с.</w:t>
      </w:r>
    </w:p>
    <w:p w:rsidR="00A65926" w:rsidRPr="000877B1" w:rsidRDefault="00A65926" w:rsidP="00A65926">
      <w:pPr>
        <w:spacing w:after="0" w:line="240" w:lineRule="auto"/>
        <w:ind w:firstLine="709"/>
        <w:jc w:val="both"/>
        <w:rPr>
          <w:rFonts w:ascii="Times New Roman" w:eastAsia="Times New Roman" w:hAnsi="Times New Roman" w:cs="Times New Roman"/>
          <w:sz w:val="28"/>
          <w:szCs w:val="28"/>
          <w:lang w:val="kk-KZ" w:eastAsia="ru-RU"/>
        </w:rPr>
      </w:pPr>
      <w:r w:rsidRPr="000877B1">
        <w:rPr>
          <w:rFonts w:ascii="Times New Roman" w:eastAsia="Times New Roman" w:hAnsi="Times New Roman" w:cs="Times New Roman"/>
          <w:sz w:val="28"/>
          <w:szCs w:val="28"/>
          <w:lang w:val="kk-KZ" w:eastAsia="ru-RU"/>
        </w:rPr>
        <w:t>Филогенетикалық өзгерістердің пайда болу жолдары ішінен маныздылары ретінде:</w:t>
      </w:r>
    </w:p>
    <w:p w:rsidR="00A65926" w:rsidRPr="000877B1" w:rsidRDefault="00A65926" w:rsidP="00A65926">
      <w:pPr>
        <w:spacing w:after="0" w:line="240" w:lineRule="auto"/>
        <w:ind w:firstLine="709"/>
        <w:jc w:val="both"/>
        <w:rPr>
          <w:rFonts w:ascii="Times New Roman" w:eastAsia="Times New Roman" w:hAnsi="Times New Roman" w:cs="Times New Roman"/>
          <w:sz w:val="28"/>
          <w:szCs w:val="28"/>
          <w:lang w:val="kk-KZ" w:eastAsia="ru-RU"/>
        </w:rPr>
      </w:pPr>
      <w:r w:rsidRPr="000877B1">
        <w:rPr>
          <w:rFonts w:ascii="Times New Roman" w:eastAsia="Times New Roman" w:hAnsi="Times New Roman" w:cs="Times New Roman"/>
          <w:sz w:val="28"/>
          <w:szCs w:val="28"/>
          <w:lang w:val="kk-KZ" w:eastAsia="ru-RU"/>
        </w:rPr>
        <w:t>1) мүше қызметінің кеңеюін;</w:t>
      </w:r>
    </w:p>
    <w:p w:rsidR="00A65926" w:rsidRPr="000877B1" w:rsidRDefault="00A65926" w:rsidP="00A65926">
      <w:pPr>
        <w:spacing w:after="0" w:line="240" w:lineRule="auto"/>
        <w:ind w:firstLine="709"/>
        <w:jc w:val="both"/>
        <w:rPr>
          <w:rFonts w:ascii="Times New Roman" w:eastAsia="Times New Roman" w:hAnsi="Times New Roman" w:cs="Times New Roman"/>
          <w:sz w:val="28"/>
          <w:szCs w:val="28"/>
          <w:lang w:val="kk-KZ" w:eastAsia="ru-RU"/>
        </w:rPr>
      </w:pPr>
      <w:r w:rsidRPr="000877B1">
        <w:rPr>
          <w:rFonts w:ascii="Times New Roman" w:eastAsia="Times New Roman" w:hAnsi="Times New Roman" w:cs="Times New Roman"/>
          <w:sz w:val="28"/>
          <w:szCs w:val="28"/>
          <w:lang w:val="kk-KZ" w:eastAsia="ru-RU"/>
        </w:rPr>
        <w:t>2) мүше қызметінің күшеюін және белсенділігінің артуын;</w:t>
      </w:r>
    </w:p>
    <w:p w:rsidR="00A65926" w:rsidRPr="000877B1" w:rsidRDefault="00A65926" w:rsidP="00A65926">
      <w:pPr>
        <w:spacing w:after="0" w:line="240" w:lineRule="auto"/>
        <w:ind w:firstLine="709"/>
        <w:jc w:val="both"/>
        <w:rPr>
          <w:rFonts w:ascii="Times New Roman" w:eastAsia="Times New Roman" w:hAnsi="Times New Roman" w:cs="Times New Roman"/>
          <w:sz w:val="28"/>
          <w:szCs w:val="28"/>
          <w:lang w:val="kk-KZ" w:eastAsia="ru-RU"/>
        </w:rPr>
      </w:pPr>
      <w:r w:rsidRPr="000877B1">
        <w:rPr>
          <w:rFonts w:ascii="Times New Roman" w:eastAsia="Times New Roman" w:hAnsi="Times New Roman" w:cs="Times New Roman"/>
          <w:sz w:val="28"/>
          <w:szCs w:val="28"/>
          <w:lang w:val="kk-KZ" w:eastAsia="ru-RU"/>
        </w:rPr>
        <w:t>3) мүше мен оның қызметінің субституциясын (алмасуын) атауға болады.</w:t>
      </w:r>
    </w:p>
    <w:p w:rsidR="00A65926" w:rsidRPr="000877B1" w:rsidRDefault="00A65926" w:rsidP="00A65926">
      <w:pPr>
        <w:spacing w:after="0" w:line="240" w:lineRule="auto"/>
        <w:ind w:firstLine="709"/>
        <w:jc w:val="both"/>
        <w:rPr>
          <w:rFonts w:ascii="Times New Roman" w:eastAsia="Times New Roman" w:hAnsi="Times New Roman" w:cs="Times New Roman"/>
          <w:sz w:val="28"/>
          <w:szCs w:val="28"/>
          <w:lang w:val="kk-KZ" w:eastAsia="ru-RU"/>
        </w:rPr>
      </w:pPr>
      <w:r w:rsidRPr="000877B1">
        <w:rPr>
          <w:rFonts w:ascii="Times New Roman" w:eastAsia="Times New Roman" w:hAnsi="Times New Roman" w:cs="Times New Roman"/>
          <w:sz w:val="28"/>
          <w:szCs w:val="28"/>
          <w:lang w:val="kk-KZ" w:eastAsia="ru-RU"/>
        </w:rPr>
        <w:t>Мүше қызметінің кеңеюіне мысал ретінде балықтардың көкірек қанаттарының дамуын келтіруге болады. Алғаш олар балық денесін бірқалыпты, тұрақты ұстап тұру қызметін ғана атқарған болса, кейін тереңдікке сүңгу және жүзу бағытының ролі қызметін де қоса атқарған.</w:t>
      </w:r>
    </w:p>
    <w:p w:rsidR="00A65926" w:rsidRPr="000877B1" w:rsidRDefault="00A65926" w:rsidP="00A65926">
      <w:pPr>
        <w:spacing w:after="0" w:line="240" w:lineRule="auto"/>
        <w:ind w:firstLine="709"/>
        <w:jc w:val="both"/>
        <w:rPr>
          <w:rFonts w:ascii="Times New Roman" w:eastAsia="Times New Roman" w:hAnsi="Times New Roman" w:cs="Times New Roman"/>
          <w:sz w:val="28"/>
          <w:szCs w:val="28"/>
          <w:lang w:val="kk-KZ" w:eastAsia="ru-RU"/>
        </w:rPr>
      </w:pPr>
      <w:r w:rsidRPr="000877B1">
        <w:rPr>
          <w:rFonts w:ascii="Times New Roman" w:eastAsia="Times New Roman" w:hAnsi="Times New Roman" w:cs="Times New Roman"/>
          <w:sz w:val="28"/>
          <w:szCs w:val="28"/>
          <w:lang w:val="kk-KZ" w:eastAsia="ru-RU"/>
        </w:rPr>
        <w:t>Мүше қызметінің күшеюі оның негізгі қызметтік бөлімдерінің санының көбеюімен бірге жүреді. Ол мүше өлшемінің өсуіне және гистологиялық құрылымдарының қайта құрылуына алып келеді. Мысалы, омыртқалылардың алдыңғы миының дамуы, сүт бездерінің бөліктерінің көбеюі салдарынан аталған мүшелердің мөлшерінің ұлғаюын айтуға болады.</w:t>
      </w:r>
    </w:p>
    <w:p w:rsidR="00A65926" w:rsidRPr="000877B1" w:rsidRDefault="00A65926" w:rsidP="00A65926">
      <w:pPr>
        <w:spacing w:after="0" w:line="240" w:lineRule="auto"/>
        <w:ind w:firstLine="709"/>
        <w:jc w:val="both"/>
        <w:rPr>
          <w:rFonts w:ascii="Times New Roman" w:eastAsia="Times New Roman" w:hAnsi="Times New Roman" w:cs="Times New Roman"/>
          <w:sz w:val="28"/>
          <w:szCs w:val="28"/>
          <w:lang w:val="kk-KZ" w:eastAsia="ru-RU"/>
        </w:rPr>
      </w:pPr>
      <w:r w:rsidRPr="000877B1">
        <w:rPr>
          <w:rFonts w:ascii="Times New Roman" w:eastAsia="Times New Roman" w:hAnsi="Times New Roman" w:cs="Times New Roman"/>
          <w:sz w:val="28"/>
          <w:szCs w:val="28"/>
          <w:lang w:val="kk-KZ" w:eastAsia="ru-RU"/>
        </w:rPr>
        <w:t>Мүше қызметінің белсенділігінің артуы дегеніміз бұрын белсенді емес болып келген мүшелердің белсенді түрге айналуы болып табылады.</w:t>
      </w:r>
    </w:p>
    <w:p w:rsidR="00A65926" w:rsidRPr="000877B1" w:rsidRDefault="00A65926" w:rsidP="00A65926">
      <w:pPr>
        <w:spacing w:after="0" w:line="240" w:lineRule="auto"/>
        <w:ind w:firstLine="709"/>
        <w:jc w:val="both"/>
        <w:rPr>
          <w:rFonts w:ascii="Times New Roman" w:eastAsia="Times New Roman" w:hAnsi="Times New Roman" w:cs="Times New Roman"/>
          <w:sz w:val="28"/>
          <w:szCs w:val="28"/>
          <w:lang w:val="kk-KZ" w:eastAsia="ru-RU"/>
        </w:rPr>
      </w:pPr>
      <w:r w:rsidRPr="000877B1">
        <w:rPr>
          <w:rFonts w:ascii="Times New Roman" w:eastAsia="Times New Roman" w:hAnsi="Times New Roman" w:cs="Times New Roman"/>
          <w:sz w:val="28"/>
          <w:szCs w:val="28"/>
          <w:lang w:val="kk-KZ" w:eastAsia="ru-RU"/>
        </w:rPr>
        <w:t>Субституцт немесе мүше мен оның қызметінің алмасуы филогенез құбылысында бір мүшенің екінші бір мүшемен алмастырылуы болып табылады. Алмастырылатын мүше мүлдем жойылып жоқ болады немесе рудимент күйінде сақталынады.</w:t>
      </w:r>
    </w:p>
    <w:p w:rsidR="00A65926" w:rsidRPr="000877B1" w:rsidRDefault="00A65926" w:rsidP="00A65926">
      <w:pPr>
        <w:spacing w:after="0" w:line="240" w:lineRule="auto"/>
        <w:ind w:firstLine="709"/>
        <w:jc w:val="both"/>
        <w:rPr>
          <w:rFonts w:ascii="Times New Roman" w:eastAsia="Times New Roman" w:hAnsi="Times New Roman" w:cs="Times New Roman"/>
          <w:sz w:val="28"/>
          <w:szCs w:val="28"/>
          <w:lang w:val="kk-KZ" w:eastAsia="ru-RU"/>
        </w:rPr>
      </w:pPr>
      <w:r w:rsidRPr="000877B1">
        <w:rPr>
          <w:rFonts w:ascii="Times New Roman" w:eastAsia="Times New Roman" w:hAnsi="Times New Roman" w:cs="Times New Roman"/>
          <w:sz w:val="28"/>
          <w:szCs w:val="28"/>
          <w:lang w:val="kk-KZ" w:eastAsia="ru-RU"/>
        </w:rPr>
        <w:t>Мысалы, хорданың омыртқамен алмастырылуы, пронефростың мезонефроспен, ал оның метанефроспен алмастырылуы т.с.с.</w:t>
      </w:r>
    </w:p>
    <w:p w:rsidR="00A65926" w:rsidRPr="000877B1" w:rsidRDefault="00A65926" w:rsidP="00A65926">
      <w:pPr>
        <w:spacing w:after="0" w:line="240" w:lineRule="auto"/>
        <w:ind w:firstLine="709"/>
        <w:jc w:val="both"/>
        <w:rPr>
          <w:rFonts w:ascii="Times New Roman" w:eastAsia="Times New Roman" w:hAnsi="Times New Roman" w:cs="Times New Roman"/>
          <w:sz w:val="28"/>
          <w:szCs w:val="28"/>
          <w:lang w:val="kk-KZ" w:eastAsia="ru-RU"/>
        </w:rPr>
      </w:pPr>
      <w:r w:rsidRPr="000877B1">
        <w:rPr>
          <w:rFonts w:ascii="Times New Roman" w:eastAsia="Times New Roman" w:hAnsi="Times New Roman" w:cs="Times New Roman"/>
          <w:sz w:val="28"/>
          <w:szCs w:val="28"/>
          <w:lang w:val="kk-KZ" w:eastAsia="ru-RU"/>
        </w:rPr>
        <w:t>Эволюция барысында бір мүше бастамасының пайда болу орнының өзгеруі немесе мүшенің дене білінуінен (ось) салыстырмалы ығысып орналасуы да байқалады. Оны гетеротопия деп атайды. Мысалы, құстар мен сүтқоректілердің жүрегінің көкірек қуысына ығысуы, жоғарғы сатылы омыртқалылардың алдыңғы аяқтарының балықтардың көкірек қанаттарымен салыстырғанда біршама кейінірек орналасуы т.с.с.</w:t>
      </w:r>
    </w:p>
    <w:p w:rsidR="00A65926" w:rsidRPr="000877B1" w:rsidRDefault="00A65926" w:rsidP="00A65926">
      <w:pPr>
        <w:spacing w:after="0" w:line="240" w:lineRule="auto"/>
        <w:ind w:firstLine="709"/>
        <w:jc w:val="both"/>
        <w:rPr>
          <w:rFonts w:ascii="Times New Roman" w:eastAsia="Times New Roman" w:hAnsi="Times New Roman" w:cs="Times New Roman"/>
          <w:sz w:val="28"/>
          <w:szCs w:val="28"/>
          <w:lang w:val="kk-KZ" w:eastAsia="ru-RU"/>
        </w:rPr>
      </w:pPr>
      <w:r w:rsidRPr="000877B1">
        <w:rPr>
          <w:rFonts w:ascii="Times New Roman" w:eastAsia="Times New Roman" w:hAnsi="Times New Roman" w:cs="Times New Roman"/>
          <w:sz w:val="28"/>
          <w:szCs w:val="28"/>
          <w:lang w:val="kk-KZ" w:eastAsia="ru-RU"/>
        </w:rPr>
        <w:t>Филогенетикалық өзгерістерге гетерохрониялар да жатады. Гетерохрония дегеніміз мүшелердің қалыптасу мерзімінің өзгеруі.</w:t>
      </w:r>
    </w:p>
    <w:p w:rsidR="00A65926" w:rsidRPr="000877B1" w:rsidRDefault="00A65926" w:rsidP="00A65926">
      <w:pPr>
        <w:spacing w:after="0" w:line="240" w:lineRule="auto"/>
        <w:ind w:firstLine="709"/>
        <w:jc w:val="both"/>
        <w:rPr>
          <w:rFonts w:ascii="Times New Roman" w:eastAsia="Times New Roman" w:hAnsi="Times New Roman" w:cs="Times New Roman"/>
          <w:sz w:val="28"/>
          <w:szCs w:val="28"/>
          <w:lang w:val="kk-KZ" w:eastAsia="ru-RU"/>
        </w:rPr>
      </w:pPr>
      <w:r w:rsidRPr="000877B1">
        <w:rPr>
          <w:rFonts w:ascii="Times New Roman" w:eastAsia="Times New Roman" w:hAnsi="Times New Roman" w:cs="Times New Roman"/>
          <w:sz w:val="28"/>
          <w:szCs w:val="28"/>
          <w:lang w:val="kk-KZ" w:eastAsia="ru-RU"/>
        </w:rPr>
        <w:lastRenderedPageBreak/>
        <w:t>Эволюция құбылысында гетеробатмия деген құбылыс та байқалады. Гетеробатмия дегеніміз ағза денесінің не бір мүшесінің бөлімдерінің әр түрлі эволюциялык даму деңгейінде болуы, яғни біреулері қарапайым, төменгі деңгейде болса, екінші біреулері жоғарғы деңгейде, күрделі болуы мүмкін,</w:t>
      </w:r>
    </w:p>
    <w:p w:rsidR="00A65926" w:rsidRPr="000877B1" w:rsidRDefault="00A65926" w:rsidP="00A65926">
      <w:pPr>
        <w:spacing w:after="0" w:line="240" w:lineRule="auto"/>
        <w:ind w:firstLine="709"/>
        <w:jc w:val="both"/>
        <w:rPr>
          <w:rFonts w:ascii="Times New Roman" w:eastAsia="Times New Roman" w:hAnsi="Times New Roman" w:cs="Times New Roman"/>
          <w:sz w:val="28"/>
          <w:szCs w:val="28"/>
          <w:lang w:val="kk-KZ" w:eastAsia="ru-RU"/>
        </w:rPr>
      </w:pPr>
      <w:r w:rsidRPr="000877B1">
        <w:rPr>
          <w:rFonts w:ascii="Times New Roman" w:eastAsia="Times New Roman" w:hAnsi="Times New Roman" w:cs="Times New Roman"/>
          <w:sz w:val="28"/>
          <w:szCs w:val="28"/>
          <w:lang w:val="kk-KZ" w:eastAsia="ru-RU"/>
        </w:rPr>
        <w:t>Эволюция құбылысында бір мүшелер жаңадан пайда болып, екінші біреулері құрып жойылып отырады, Жаңа мүшелердің пайда болуының себебі олардың дифференциялануы (жіктелуі) болып саналады, ал оның алғы шарты болып ескі мүшенің атқаратын қызметінің сан алуан (мультифункционалды) болуында.</w:t>
      </w:r>
    </w:p>
    <w:p w:rsidR="00A65926" w:rsidRPr="000877B1" w:rsidRDefault="00A65926" w:rsidP="00A65926">
      <w:pPr>
        <w:spacing w:after="0" w:line="240" w:lineRule="auto"/>
        <w:ind w:firstLine="709"/>
        <w:jc w:val="both"/>
        <w:rPr>
          <w:rFonts w:ascii="Times New Roman" w:eastAsia="Times New Roman" w:hAnsi="Times New Roman" w:cs="Times New Roman"/>
          <w:sz w:val="28"/>
          <w:szCs w:val="28"/>
          <w:lang w:val="kk-KZ" w:eastAsia="ru-RU"/>
        </w:rPr>
      </w:pPr>
      <w:r w:rsidRPr="000877B1">
        <w:rPr>
          <w:rFonts w:ascii="Times New Roman" w:eastAsia="Times New Roman" w:hAnsi="Times New Roman" w:cs="Times New Roman"/>
          <w:sz w:val="28"/>
          <w:szCs w:val="28"/>
          <w:lang w:val="kk-KZ" w:eastAsia="ru-RU"/>
        </w:rPr>
        <w:t>Мүшелердің жойылуы (редукциялануы) эволюция құбылысында алғаш пайдалы, қажет болып келген мүшенің кажетсіз, тіпті зиянды мүшеге айналуымен байланысты. Мұндай өзгерістерге, әдетте сыртқы ортаның өзгеруі алып келеді. Мысалы, омыртқалылардың дамуында тұлға бүйрегі (мезонефрос) пайда болғаннан кейін дененің алдынғы бөліміндегі бүйректің (пронефрос) редукциялануын айтуға болады. Мүшелердің редукциялануы олардың кішіреюі және құрылысының қарапайымда-нуымен байланысты. Редукцияланған мүшелер өте өзгергіш келеді, мысалы, соқыр ішектің ұзындығы 2 см-ден 20 см-ге дейін болады. Сол сияқты, мүшелердің редукциялану дәрежесі де түрліше болып келеді. Кейде редукцияланған мүше ересек фор-маларда да ұрықта да кездеспей мүлдем жойылып кетеді; кейде ол ересек формаларда кездеспей тек ұрыкта ғана, эмбриондық бастама күйінде сақталуы мүмкін. Кейде ол белгілі бір сатыға дейін қалыпты дамып, содан кейін дамуын тоқтатып, ересек формаларда жетілмеген күйде сақталуы мүмкін. Бұл жағдайда ол ешқандай қызмет атқармайды. Ондай мүшелерді рудименттер деп атайды.</w:t>
      </w:r>
    </w:p>
    <w:p w:rsidR="00A65926" w:rsidRPr="000877B1" w:rsidRDefault="00A65926" w:rsidP="00747555">
      <w:pPr>
        <w:spacing w:after="0" w:line="240" w:lineRule="auto"/>
        <w:ind w:firstLine="709"/>
        <w:jc w:val="both"/>
        <w:rPr>
          <w:rFonts w:ascii="Times New Roman" w:eastAsia="Times New Roman" w:hAnsi="Times New Roman" w:cs="Times New Roman"/>
          <w:sz w:val="28"/>
          <w:szCs w:val="28"/>
          <w:lang w:val="kk-KZ" w:eastAsia="ru-RU"/>
        </w:rPr>
      </w:pPr>
      <w:r w:rsidRPr="000877B1">
        <w:rPr>
          <w:rFonts w:ascii="Times New Roman" w:eastAsia="Calibri" w:hAnsi="Times New Roman" w:cs="Times New Roman"/>
          <w:sz w:val="28"/>
          <w:szCs w:val="28"/>
          <w:lang w:val="kk-KZ"/>
        </w:rPr>
        <w:t>Танымдық саланың даму ерекшеліктері</w:t>
      </w:r>
      <w:r w:rsidR="00747555" w:rsidRPr="000877B1">
        <w:rPr>
          <w:rFonts w:ascii="Times New Roman" w:eastAsia="Calibri" w:hAnsi="Times New Roman" w:cs="Times New Roman"/>
          <w:sz w:val="28"/>
          <w:szCs w:val="28"/>
          <w:lang w:val="kk-KZ"/>
        </w:rPr>
        <w:t xml:space="preserve">. </w:t>
      </w:r>
      <w:r w:rsidRPr="000877B1">
        <w:rPr>
          <w:rFonts w:ascii="Times New Roman" w:eastAsia="Times New Roman" w:hAnsi="Times New Roman" w:cs="Times New Roman"/>
          <w:sz w:val="28"/>
          <w:szCs w:val="28"/>
          <w:lang w:val="kk-KZ" w:eastAsia="ru-RU"/>
        </w:rPr>
        <w:t>Мектеп жасына дейінгі балалардың бойына оқу қызметін меңгерту, ол танымдық белсенділікті дамытудың басты бағыты болып саналады.</w:t>
      </w:r>
    </w:p>
    <w:p w:rsidR="00A65926" w:rsidRPr="000877B1" w:rsidRDefault="00A65926" w:rsidP="00A65926">
      <w:pPr>
        <w:spacing w:after="0" w:line="240" w:lineRule="auto"/>
        <w:ind w:firstLine="709"/>
        <w:jc w:val="both"/>
        <w:rPr>
          <w:rFonts w:ascii="Times New Roman" w:eastAsia="Times New Roman" w:hAnsi="Times New Roman" w:cs="Times New Roman"/>
          <w:sz w:val="28"/>
          <w:szCs w:val="28"/>
          <w:lang w:val="kk-KZ" w:eastAsia="ru-RU"/>
        </w:rPr>
      </w:pPr>
      <w:r w:rsidRPr="000877B1">
        <w:rPr>
          <w:rFonts w:ascii="Times New Roman" w:eastAsia="Times New Roman" w:hAnsi="Times New Roman" w:cs="Times New Roman"/>
          <w:sz w:val="28"/>
          <w:szCs w:val="28"/>
          <w:lang w:val="kk-KZ" w:eastAsia="ru-RU"/>
        </w:rPr>
        <w:t>Танымдық белсенділікті психологиялық -педагогикалық құбылыс ретінде анықтау, бұл мектепалды даярлық кезеңіндегі балалардың тұлғалық сапасының ерекшелігіне талдау жасауға, тәрбиелеу мен оқыту үрдісін қалыптастыру жағдайлары мен құралдарын қарастыруға мүмкіндік береді. Себебі меңгерілген білімнің сапасы мен беріктігіне тек балаларды оқыту, дамыту және тәрбиелеудің нәтижесі емес, сонымен қатар балалардың өзіндік танымдық іс -әрекетіне қатынасының қатысуымен тәуелді болып келеді.</w:t>
      </w:r>
    </w:p>
    <w:p w:rsidR="00A65926" w:rsidRPr="000877B1" w:rsidRDefault="00A65926" w:rsidP="00A65926">
      <w:pPr>
        <w:spacing w:after="0" w:line="240" w:lineRule="auto"/>
        <w:ind w:firstLine="709"/>
        <w:jc w:val="both"/>
        <w:rPr>
          <w:rFonts w:ascii="Times New Roman" w:eastAsia="Times New Roman" w:hAnsi="Times New Roman" w:cs="Times New Roman"/>
          <w:sz w:val="28"/>
          <w:szCs w:val="28"/>
          <w:lang w:val="kk-KZ" w:eastAsia="ru-RU"/>
        </w:rPr>
      </w:pPr>
      <w:r w:rsidRPr="000877B1">
        <w:rPr>
          <w:rFonts w:ascii="Times New Roman" w:eastAsia="Times New Roman" w:hAnsi="Times New Roman" w:cs="Times New Roman"/>
          <w:sz w:val="28"/>
          <w:szCs w:val="28"/>
          <w:lang w:val="kk-KZ" w:eastAsia="ru-RU"/>
        </w:rPr>
        <w:t>Танымдық белсенділік баланың психологиялық- денелік дамуының алғы шарты мен нәтижесі болып табылады. Осыған байланысты балалардың жоғары психикалық үрдісін қабылдау, зейін, ойлау ерекшеліктері анықтайды.</w:t>
      </w:r>
    </w:p>
    <w:p w:rsidR="00A65926" w:rsidRPr="000877B1" w:rsidRDefault="00A65926" w:rsidP="00A65926">
      <w:pPr>
        <w:spacing w:after="0" w:line="240" w:lineRule="auto"/>
        <w:ind w:firstLine="709"/>
        <w:jc w:val="both"/>
        <w:rPr>
          <w:rFonts w:ascii="Times New Roman" w:eastAsia="Times New Roman" w:hAnsi="Times New Roman" w:cs="Times New Roman"/>
          <w:sz w:val="28"/>
          <w:szCs w:val="28"/>
          <w:lang w:val="kk-KZ" w:eastAsia="ru-RU"/>
        </w:rPr>
      </w:pPr>
      <w:r w:rsidRPr="000877B1">
        <w:rPr>
          <w:rFonts w:ascii="Times New Roman" w:eastAsia="Times New Roman" w:hAnsi="Times New Roman" w:cs="Times New Roman"/>
          <w:sz w:val="28"/>
          <w:szCs w:val="28"/>
          <w:lang w:val="kk-KZ" w:eastAsia="ru-RU"/>
        </w:rPr>
        <w:t>Барлық психикалық танымдық үрдістердің ішінен ойлау жетекші үрдіс болып табылады. Барлық танымдық процестер үрдістердің қасиеттері мен қатар бір-бірімен сипатын анықтай отырып, олармен бірге және тығыз байланыста болуып бірізділікте жүреді. Демек оқыту үрдісінде ынталандыру- бұл ең алдымен бала ойлауын дамыту болып табылады.</w:t>
      </w:r>
    </w:p>
    <w:p w:rsidR="00A65926" w:rsidRPr="000877B1" w:rsidRDefault="00A65926" w:rsidP="00A65926">
      <w:pPr>
        <w:spacing w:after="0" w:line="240" w:lineRule="auto"/>
        <w:ind w:firstLine="709"/>
        <w:jc w:val="both"/>
        <w:rPr>
          <w:rFonts w:ascii="Times New Roman" w:eastAsia="Times New Roman" w:hAnsi="Times New Roman" w:cs="Times New Roman"/>
          <w:sz w:val="28"/>
          <w:szCs w:val="28"/>
          <w:lang w:val="kk-KZ" w:eastAsia="ru-RU"/>
        </w:rPr>
      </w:pPr>
      <w:r w:rsidRPr="000877B1">
        <w:rPr>
          <w:rFonts w:ascii="Times New Roman" w:eastAsia="Times New Roman" w:hAnsi="Times New Roman" w:cs="Times New Roman"/>
          <w:sz w:val="28"/>
          <w:szCs w:val="28"/>
          <w:lang w:val="kk-KZ" w:eastAsia="ru-RU"/>
        </w:rPr>
        <w:t xml:space="preserve">Ойлау адам өмірінде аса қымбат орын алады. Ойлау арқылы ғана заттардың, көріністердің араларындағы байламды белгілеп, оларда бар </w:t>
      </w:r>
      <w:r w:rsidRPr="000877B1">
        <w:rPr>
          <w:rFonts w:ascii="Times New Roman" w:eastAsia="Times New Roman" w:hAnsi="Times New Roman" w:cs="Times New Roman"/>
          <w:sz w:val="28"/>
          <w:szCs w:val="28"/>
          <w:lang w:val="kk-KZ" w:eastAsia="ru-RU"/>
        </w:rPr>
        <w:lastRenderedPageBreak/>
        <w:t>себептерді табады, келешекте оларға не болатынын ойлап шығарады. Келешекті болжай алады. Сондықтан тәрбиеші баланың дұрыс ойлап үйренуіне көп күш жұмсауы керек. Өйткені дұрыс ойлау ұрпақтан ұрпаққа табиғи түрде беріледі, оның үстіне тәжірибе арқылы да қалыптасады</w:t>
      </w:r>
    </w:p>
    <w:p w:rsidR="00A65926" w:rsidRPr="000877B1" w:rsidRDefault="00A65926" w:rsidP="00A65926">
      <w:pPr>
        <w:spacing w:after="0" w:line="240" w:lineRule="auto"/>
        <w:ind w:firstLine="709"/>
        <w:jc w:val="both"/>
        <w:rPr>
          <w:rFonts w:ascii="Times New Roman" w:eastAsia="Times New Roman" w:hAnsi="Times New Roman" w:cs="Times New Roman"/>
          <w:sz w:val="28"/>
          <w:szCs w:val="28"/>
          <w:lang w:val="kk-KZ" w:eastAsia="ru-RU"/>
        </w:rPr>
      </w:pPr>
      <w:r w:rsidRPr="000877B1">
        <w:rPr>
          <w:rFonts w:ascii="Times New Roman" w:eastAsia="Times New Roman" w:hAnsi="Times New Roman" w:cs="Times New Roman"/>
          <w:sz w:val="28"/>
          <w:szCs w:val="28"/>
          <w:lang w:val="kk-KZ" w:eastAsia="ru-RU"/>
        </w:rPr>
        <w:t>Адамдарда тану екі негізгі формада жүзеге асады: сезімдік тану формасы және абстракциялық ойлау формасы. Сезімдік тану, түйсік, қабылдау, елестету сияқты жолдармен көрініс табады, оның көмегімен біз заттардың жеке қасиеттерін ажыратамыз. Сезімдік тану- бұл тек ойлаудың бастапқы сатысы, адам дүниені түйсіне отырып қабылдайды.</w:t>
      </w:r>
    </w:p>
    <w:p w:rsidR="00A65926" w:rsidRPr="000877B1" w:rsidRDefault="00A65926" w:rsidP="00A65926">
      <w:pPr>
        <w:spacing w:after="0" w:line="240" w:lineRule="auto"/>
        <w:ind w:firstLine="709"/>
        <w:jc w:val="both"/>
        <w:rPr>
          <w:rFonts w:ascii="Times New Roman" w:eastAsia="Times New Roman" w:hAnsi="Times New Roman" w:cs="Times New Roman"/>
          <w:sz w:val="28"/>
          <w:szCs w:val="28"/>
          <w:lang w:val="kk-KZ" w:eastAsia="ru-RU"/>
        </w:rPr>
      </w:pPr>
      <w:r w:rsidRPr="000877B1">
        <w:rPr>
          <w:rFonts w:ascii="Times New Roman" w:eastAsia="Times New Roman" w:hAnsi="Times New Roman" w:cs="Times New Roman"/>
          <w:sz w:val="28"/>
          <w:szCs w:val="28"/>
          <w:lang w:val="kk-KZ" w:eastAsia="ru-RU"/>
        </w:rPr>
        <w:t>Сонымен ойлау қызметінің белсенділігін арттыру үшін балалардың танымдық қызметін дамытатындай өзіндік пікір, қорытынды шығаруға түрткі болатын ойындар ұйымдастыру қажет.</w:t>
      </w:r>
    </w:p>
    <w:p w:rsidR="00A65926" w:rsidRPr="000877B1" w:rsidRDefault="00A65926" w:rsidP="00A65926">
      <w:pPr>
        <w:spacing w:after="0" w:line="240" w:lineRule="auto"/>
        <w:ind w:firstLine="709"/>
        <w:jc w:val="both"/>
        <w:rPr>
          <w:rFonts w:ascii="Times New Roman" w:eastAsia="Times New Roman" w:hAnsi="Times New Roman" w:cs="Times New Roman"/>
          <w:sz w:val="28"/>
          <w:szCs w:val="28"/>
          <w:lang w:val="kk-KZ" w:eastAsia="ru-RU"/>
        </w:rPr>
      </w:pPr>
      <w:r w:rsidRPr="000877B1">
        <w:rPr>
          <w:rFonts w:ascii="Times New Roman" w:eastAsia="Times New Roman" w:hAnsi="Times New Roman" w:cs="Times New Roman"/>
          <w:sz w:val="28"/>
          <w:szCs w:val="28"/>
          <w:lang w:val="kk-KZ" w:eastAsia="ru-RU"/>
        </w:rPr>
        <w:t>Ойын арқылы балалардың негізгі іс -әрекеті және олардың айналадағы өмірден алған білімдерін, әсерлерін жинақтаған тәжірибелерін өз бетінше іс жүзіне асырады. Ойын барысында берілген тапсырмаларды шешуде балалардың ақыл- ойы дамиды. Міне осыдан баланың логикалық ойлау, қиялдау қабілеті шыңдалады.</w:t>
      </w:r>
    </w:p>
    <w:p w:rsidR="00A65926" w:rsidRPr="000877B1" w:rsidRDefault="00A65926" w:rsidP="00A65926">
      <w:pPr>
        <w:spacing w:after="0" w:line="240" w:lineRule="auto"/>
        <w:ind w:firstLine="709"/>
        <w:jc w:val="both"/>
        <w:rPr>
          <w:rFonts w:ascii="Times New Roman" w:eastAsia="Times New Roman" w:hAnsi="Times New Roman" w:cs="Times New Roman"/>
          <w:sz w:val="28"/>
          <w:szCs w:val="28"/>
          <w:lang w:val="kk-KZ" w:eastAsia="ru-RU"/>
        </w:rPr>
      </w:pPr>
      <w:r w:rsidRPr="000877B1">
        <w:rPr>
          <w:rFonts w:ascii="Times New Roman" w:eastAsia="Times New Roman" w:hAnsi="Times New Roman" w:cs="Times New Roman"/>
          <w:sz w:val="28"/>
          <w:szCs w:val="28"/>
          <w:lang w:val="kk-KZ" w:eastAsia="ru-RU"/>
        </w:rPr>
        <w:t>Бала ойын дамытуда логикалық ойындар ерекшеліктерін алуға болады. Балалардың ойлау қабілетін дамытатын, қызығушылықтарын арттыратын жұмыс түрі – логикалық ойындар. Логикалық ойындар баланы тапқырлыққа, логикалық ойлауға баулып, ойының ұшқырлығына, өздігінен шешім қабылдауға, салыстыруға, дәлелдеуге әсер етеді. Балалардың қызығушылығын арттыруда, танымдық қабілеттерін дамытуда мақсатым:</w:t>
      </w:r>
    </w:p>
    <w:p w:rsidR="00A65926" w:rsidRPr="000877B1" w:rsidRDefault="00A65926" w:rsidP="00A65926">
      <w:pPr>
        <w:spacing w:after="0" w:line="240" w:lineRule="auto"/>
        <w:ind w:firstLine="709"/>
        <w:jc w:val="both"/>
        <w:rPr>
          <w:rFonts w:ascii="Times New Roman" w:eastAsia="Times New Roman" w:hAnsi="Times New Roman" w:cs="Times New Roman"/>
          <w:sz w:val="28"/>
          <w:szCs w:val="28"/>
          <w:lang w:val="kk-KZ" w:eastAsia="ru-RU"/>
        </w:rPr>
      </w:pPr>
      <w:r w:rsidRPr="000877B1">
        <w:rPr>
          <w:rFonts w:ascii="Times New Roman" w:eastAsia="Times New Roman" w:hAnsi="Times New Roman" w:cs="Times New Roman"/>
          <w:sz w:val="28"/>
          <w:szCs w:val="28"/>
          <w:lang w:val="kk-KZ" w:eastAsia="ru-RU"/>
        </w:rPr>
        <w:t>-балалардың зейінін, ойлау, зерде үрдістерін дамыту</w:t>
      </w:r>
    </w:p>
    <w:p w:rsidR="00A65926" w:rsidRPr="000877B1" w:rsidRDefault="00A65926" w:rsidP="00A65926">
      <w:pPr>
        <w:spacing w:after="0" w:line="240" w:lineRule="auto"/>
        <w:ind w:firstLine="709"/>
        <w:jc w:val="both"/>
        <w:rPr>
          <w:rFonts w:ascii="Times New Roman" w:eastAsia="Times New Roman" w:hAnsi="Times New Roman" w:cs="Times New Roman"/>
          <w:sz w:val="28"/>
          <w:szCs w:val="28"/>
          <w:lang w:val="kk-KZ" w:eastAsia="ru-RU"/>
        </w:rPr>
      </w:pPr>
      <w:r w:rsidRPr="000877B1">
        <w:rPr>
          <w:rFonts w:ascii="Times New Roman" w:eastAsia="Times New Roman" w:hAnsi="Times New Roman" w:cs="Times New Roman"/>
          <w:sz w:val="28"/>
          <w:szCs w:val="28"/>
          <w:lang w:val="kk-KZ" w:eastAsia="ru-RU"/>
        </w:rPr>
        <w:t>-қиялдарын ұштау</w:t>
      </w:r>
    </w:p>
    <w:p w:rsidR="00A65926" w:rsidRPr="000877B1" w:rsidRDefault="00A65926" w:rsidP="00A65926">
      <w:pPr>
        <w:spacing w:after="0" w:line="240" w:lineRule="auto"/>
        <w:ind w:firstLine="709"/>
        <w:jc w:val="both"/>
        <w:rPr>
          <w:rFonts w:ascii="Times New Roman" w:eastAsia="Times New Roman" w:hAnsi="Times New Roman" w:cs="Times New Roman"/>
          <w:sz w:val="28"/>
          <w:szCs w:val="28"/>
          <w:lang w:val="kk-KZ" w:eastAsia="ru-RU"/>
        </w:rPr>
      </w:pPr>
      <w:r w:rsidRPr="000877B1">
        <w:rPr>
          <w:rFonts w:ascii="Times New Roman" w:eastAsia="Times New Roman" w:hAnsi="Times New Roman" w:cs="Times New Roman"/>
          <w:sz w:val="28"/>
          <w:szCs w:val="28"/>
          <w:lang w:val="kk-KZ" w:eastAsia="ru-RU"/>
        </w:rPr>
        <w:t>-тапқырлыққа жетелеу</w:t>
      </w:r>
    </w:p>
    <w:p w:rsidR="00A65926" w:rsidRPr="000877B1" w:rsidRDefault="00A65926" w:rsidP="00A65926">
      <w:pPr>
        <w:spacing w:after="0" w:line="240" w:lineRule="auto"/>
        <w:ind w:firstLine="709"/>
        <w:jc w:val="both"/>
        <w:rPr>
          <w:rFonts w:ascii="Times New Roman" w:eastAsia="Times New Roman" w:hAnsi="Times New Roman" w:cs="Times New Roman"/>
          <w:sz w:val="28"/>
          <w:szCs w:val="28"/>
          <w:lang w:val="kk-KZ" w:eastAsia="ru-RU"/>
        </w:rPr>
      </w:pPr>
      <w:r w:rsidRPr="000877B1">
        <w:rPr>
          <w:rFonts w:ascii="Times New Roman" w:eastAsia="Times New Roman" w:hAnsi="Times New Roman" w:cs="Times New Roman"/>
          <w:sz w:val="28"/>
          <w:szCs w:val="28"/>
          <w:lang w:val="kk-KZ" w:eastAsia="ru-RU"/>
        </w:rPr>
        <w:t>-қызықты ойындар мен тапсырмаларды орындауға қызығушылығын арттыру.</w:t>
      </w:r>
    </w:p>
    <w:p w:rsidR="00A65926" w:rsidRPr="000877B1" w:rsidRDefault="00A65926" w:rsidP="00A65926">
      <w:pPr>
        <w:spacing w:after="0" w:line="240" w:lineRule="auto"/>
        <w:ind w:firstLine="709"/>
        <w:jc w:val="both"/>
        <w:rPr>
          <w:rFonts w:ascii="Times New Roman" w:eastAsia="Times New Roman" w:hAnsi="Times New Roman" w:cs="Times New Roman"/>
          <w:sz w:val="28"/>
          <w:szCs w:val="28"/>
          <w:lang w:val="kk-KZ" w:eastAsia="ru-RU"/>
        </w:rPr>
      </w:pPr>
      <w:r w:rsidRPr="000877B1">
        <w:rPr>
          <w:rFonts w:ascii="Times New Roman" w:eastAsia="Times New Roman" w:hAnsi="Times New Roman" w:cs="Times New Roman"/>
          <w:sz w:val="28"/>
          <w:szCs w:val="28"/>
          <w:lang w:val="kk-KZ" w:eastAsia="ru-RU"/>
        </w:rPr>
        <w:t>Міндеттер</w:t>
      </w:r>
    </w:p>
    <w:p w:rsidR="00A65926" w:rsidRPr="000877B1" w:rsidRDefault="00A65926" w:rsidP="00A65926">
      <w:pPr>
        <w:spacing w:after="0" w:line="240" w:lineRule="auto"/>
        <w:ind w:firstLine="709"/>
        <w:jc w:val="both"/>
        <w:rPr>
          <w:rFonts w:ascii="Times New Roman" w:eastAsia="Times New Roman" w:hAnsi="Times New Roman" w:cs="Times New Roman"/>
          <w:sz w:val="28"/>
          <w:szCs w:val="28"/>
          <w:lang w:val="kk-KZ" w:eastAsia="ru-RU"/>
        </w:rPr>
      </w:pPr>
      <w:r w:rsidRPr="000877B1">
        <w:rPr>
          <w:rFonts w:ascii="Times New Roman" w:eastAsia="Times New Roman" w:hAnsi="Times New Roman" w:cs="Times New Roman"/>
          <w:sz w:val="28"/>
          <w:szCs w:val="28"/>
          <w:lang w:val="kk-KZ" w:eastAsia="ru-RU"/>
        </w:rPr>
        <w:t>-балалардың ойлау әрекетін дамытуға ықпал ету</w:t>
      </w:r>
    </w:p>
    <w:p w:rsidR="00A65926" w:rsidRPr="000877B1" w:rsidRDefault="00A65926" w:rsidP="00A65926">
      <w:pPr>
        <w:spacing w:after="0" w:line="240" w:lineRule="auto"/>
        <w:ind w:firstLine="709"/>
        <w:jc w:val="both"/>
        <w:rPr>
          <w:rFonts w:ascii="Times New Roman" w:eastAsia="Times New Roman" w:hAnsi="Times New Roman" w:cs="Times New Roman"/>
          <w:sz w:val="28"/>
          <w:szCs w:val="28"/>
          <w:lang w:val="kk-KZ" w:eastAsia="ru-RU"/>
        </w:rPr>
      </w:pPr>
      <w:r w:rsidRPr="000877B1">
        <w:rPr>
          <w:rFonts w:ascii="Times New Roman" w:eastAsia="Times New Roman" w:hAnsi="Times New Roman" w:cs="Times New Roman"/>
          <w:sz w:val="28"/>
          <w:szCs w:val="28"/>
          <w:lang w:val="kk-KZ" w:eastAsia="ru-RU"/>
        </w:rPr>
        <w:t>-логикалық ойындар арқылы білім, білік, дағдыларын қалыптастыру</w:t>
      </w:r>
    </w:p>
    <w:p w:rsidR="00A65926" w:rsidRPr="000877B1" w:rsidRDefault="00A65926" w:rsidP="00A65926">
      <w:pPr>
        <w:spacing w:after="0" w:line="240" w:lineRule="auto"/>
        <w:ind w:firstLine="709"/>
        <w:jc w:val="both"/>
        <w:rPr>
          <w:rFonts w:ascii="Times New Roman" w:eastAsia="Times New Roman" w:hAnsi="Times New Roman" w:cs="Times New Roman"/>
          <w:sz w:val="28"/>
          <w:szCs w:val="28"/>
          <w:lang w:val="kk-KZ" w:eastAsia="ru-RU"/>
        </w:rPr>
      </w:pPr>
      <w:r w:rsidRPr="000877B1">
        <w:rPr>
          <w:rFonts w:ascii="Times New Roman" w:eastAsia="Times New Roman" w:hAnsi="Times New Roman" w:cs="Times New Roman"/>
          <w:sz w:val="28"/>
          <w:szCs w:val="28"/>
          <w:lang w:val="kk-KZ" w:eastAsia="ru-RU"/>
        </w:rPr>
        <w:t>-балалардың математикалық тілде сөйлеу қабілеттерін жетілдіру.</w:t>
      </w:r>
    </w:p>
    <w:p w:rsidR="00A65926" w:rsidRPr="000877B1" w:rsidRDefault="00A65926" w:rsidP="00A65926">
      <w:pPr>
        <w:spacing w:after="0" w:line="240" w:lineRule="auto"/>
        <w:ind w:firstLine="709"/>
        <w:jc w:val="both"/>
        <w:rPr>
          <w:rFonts w:ascii="Times New Roman" w:eastAsia="Times New Roman" w:hAnsi="Times New Roman" w:cs="Times New Roman"/>
          <w:sz w:val="28"/>
          <w:szCs w:val="28"/>
          <w:lang w:val="kk-KZ" w:eastAsia="ru-RU"/>
        </w:rPr>
      </w:pPr>
      <w:r w:rsidRPr="000877B1">
        <w:rPr>
          <w:rFonts w:ascii="Times New Roman" w:eastAsia="Times New Roman" w:hAnsi="Times New Roman" w:cs="Times New Roman"/>
          <w:sz w:val="28"/>
          <w:szCs w:val="28"/>
          <w:lang w:val="kk-KZ" w:eastAsia="ru-RU"/>
        </w:rPr>
        <w:t>Баланың бойындағы қабілетті ашу шығармашылық бағытта дамуына жетелейді. Осы орайда логикалық ойлау қабілетін дамытудың өзіндік іс -әрекетін ұйымдастырудың мынандай:</w:t>
      </w:r>
    </w:p>
    <w:p w:rsidR="00A65926" w:rsidRPr="000877B1" w:rsidRDefault="00A65926" w:rsidP="00A65926">
      <w:pPr>
        <w:spacing w:after="0" w:line="240" w:lineRule="auto"/>
        <w:ind w:firstLine="709"/>
        <w:jc w:val="both"/>
        <w:rPr>
          <w:rFonts w:ascii="Times New Roman" w:eastAsia="Times New Roman" w:hAnsi="Times New Roman" w:cs="Times New Roman"/>
          <w:sz w:val="28"/>
          <w:szCs w:val="28"/>
          <w:lang w:val="kk-KZ" w:eastAsia="ru-RU"/>
        </w:rPr>
      </w:pPr>
      <w:r w:rsidRPr="000877B1">
        <w:rPr>
          <w:rFonts w:ascii="Times New Roman" w:eastAsia="Times New Roman" w:hAnsi="Times New Roman" w:cs="Times New Roman"/>
          <w:sz w:val="28"/>
          <w:szCs w:val="28"/>
          <w:lang w:val="kk-KZ" w:eastAsia="ru-RU"/>
        </w:rPr>
        <w:t>:«Заңдылықтар», «Нені отырғызу керек?» «Нені орналастырсам екен?» «Сыңарын табыңдар?» «Әзіл жұмбақтар» «Логикалық есептер».</w:t>
      </w:r>
    </w:p>
    <w:p w:rsidR="00A65926" w:rsidRPr="000877B1" w:rsidRDefault="00A65926" w:rsidP="00A65926">
      <w:pPr>
        <w:spacing w:after="0" w:line="240" w:lineRule="auto"/>
        <w:ind w:firstLine="709"/>
        <w:jc w:val="both"/>
        <w:rPr>
          <w:rFonts w:ascii="Times New Roman" w:eastAsia="Times New Roman" w:hAnsi="Times New Roman" w:cs="Times New Roman"/>
          <w:sz w:val="28"/>
          <w:szCs w:val="28"/>
          <w:lang w:val="kk-KZ" w:eastAsia="ru-RU"/>
        </w:rPr>
      </w:pPr>
      <w:r w:rsidRPr="000877B1">
        <w:rPr>
          <w:rFonts w:ascii="Times New Roman" w:eastAsia="Times New Roman" w:hAnsi="Times New Roman" w:cs="Times New Roman"/>
          <w:sz w:val="28"/>
          <w:szCs w:val="28"/>
          <w:lang w:val="kk-KZ" w:eastAsia="ru-RU"/>
        </w:rPr>
        <w:t>«Пішінді орналастыр» логикалық ойын түрлерін айтуға болады.</w:t>
      </w:r>
    </w:p>
    <w:p w:rsidR="00A65926" w:rsidRPr="000877B1" w:rsidRDefault="00A65926" w:rsidP="00A65926">
      <w:pPr>
        <w:spacing w:after="0" w:line="240" w:lineRule="auto"/>
        <w:ind w:firstLine="709"/>
        <w:jc w:val="both"/>
        <w:rPr>
          <w:rFonts w:ascii="Times New Roman" w:eastAsia="Times New Roman" w:hAnsi="Times New Roman" w:cs="Times New Roman"/>
          <w:sz w:val="28"/>
          <w:szCs w:val="28"/>
          <w:lang w:val="kk-KZ" w:eastAsia="ru-RU"/>
        </w:rPr>
      </w:pPr>
      <w:r w:rsidRPr="000877B1">
        <w:rPr>
          <w:rFonts w:ascii="Times New Roman" w:eastAsia="Times New Roman" w:hAnsi="Times New Roman" w:cs="Times New Roman"/>
          <w:sz w:val="28"/>
          <w:szCs w:val="28"/>
          <w:lang w:val="kk-KZ" w:eastAsia="ru-RU"/>
        </w:rPr>
        <w:t>Осындай ойындарды тапқырлықпен, ізденпаздықпен орындаған балалардың білімділік дағдылары қалыптасып жақсы нәтиже береді.</w:t>
      </w:r>
    </w:p>
    <w:p w:rsidR="00A65926" w:rsidRPr="000877B1" w:rsidRDefault="00A65926" w:rsidP="00A65926">
      <w:pPr>
        <w:spacing w:after="0" w:line="240" w:lineRule="auto"/>
        <w:ind w:firstLine="709"/>
        <w:jc w:val="both"/>
        <w:rPr>
          <w:rFonts w:ascii="Times New Roman" w:eastAsia="Times New Roman" w:hAnsi="Times New Roman" w:cs="Times New Roman"/>
          <w:sz w:val="28"/>
          <w:szCs w:val="28"/>
          <w:lang w:val="kk-KZ" w:eastAsia="ru-RU"/>
        </w:rPr>
      </w:pPr>
      <w:r w:rsidRPr="000877B1">
        <w:rPr>
          <w:rFonts w:ascii="Times New Roman" w:eastAsia="Times New Roman" w:hAnsi="Times New Roman" w:cs="Times New Roman"/>
          <w:sz w:val="28"/>
          <w:szCs w:val="28"/>
          <w:lang w:val="kk-KZ" w:eastAsia="ru-RU"/>
        </w:rPr>
        <w:t xml:space="preserve">Мектепалды даярлық, балаларының логикалық ойлауларын дамытудың негізгі кезеңіне жатқызуға болады. Өйткені балалардың ойлары осы кезде нақты –бейнеліден абстрактылы ойлауға қарай дамиды. Сондықтан мектепалды </w:t>
      </w:r>
      <w:r w:rsidRPr="000877B1">
        <w:rPr>
          <w:rFonts w:ascii="Times New Roman" w:eastAsia="Times New Roman" w:hAnsi="Times New Roman" w:cs="Times New Roman"/>
          <w:sz w:val="28"/>
          <w:szCs w:val="28"/>
          <w:lang w:val="kk-KZ" w:eastAsia="ru-RU"/>
        </w:rPr>
        <w:lastRenderedPageBreak/>
        <w:t>даярлықта балалардың ой - өрісі қалыптасып және заттарды тиісті ұғымдарға жатқызып, өздерінің ойларын дәлелдеуге үйрене бастайды.</w:t>
      </w:r>
    </w:p>
    <w:p w:rsidR="00A65926" w:rsidRPr="000877B1" w:rsidRDefault="00A65926" w:rsidP="00A65926">
      <w:pPr>
        <w:spacing w:after="0" w:line="240" w:lineRule="auto"/>
        <w:ind w:firstLine="709"/>
        <w:jc w:val="both"/>
        <w:rPr>
          <w:rFonts w:ascii="Times New Roman" w:eastAsia="Times New Roman" w:hAnsi="Times New Roman" w:cs="Times New Roman"/>
          <w:sz w:val="28"/>
          <w:szCs w:val="28"/>
          <w:lang w:val="kk-KZ" w:eastAsia="ru-RU"/>
        </w:rPr>
      </w:pPr>
      <w:r w:rsidRPr="000877B1">
        <w:rPr>
          <w:rFonts w:ascii="Times New Roman" w:eastAsia="Times New Roman" w:hAnsi="Times New Roman" w:cs="Times New Roman"/>
          <w:sz w:val="28"/>
          <w:szCs w:val="28"/>
          <w:lang w:val="kk-KZ" w:eastAsia="ru-RU"/>
        </w:rPr>
        <w:t>Дәлеледеу үшін бала тиісті жүйе – логикалық ойлануға сүйенеді –дейді Ғ. Жолтаева.</w:t>
      </w:r>
    </w:p>
    <w:p w:rsidR="00A65926" w:rsidRPr="000877B1" w:rsidRDefault="00A65926" w:rsidP="00A65926">
      <w:pPr>
        <w:spacing w:after="0" w:line="240" w:lineRule="auto"/>
        <w:ind w:firstLine="709"/>
        <w:jc w:val="both"/>
        <w:rPr>
          <w:rFonts w:ascii="Times New Roman" w:eastAsia="Times New Roman" w:hAnsi="Times New Roman" w:cs="Times New Roman"/>
          <w:sz w:val="28"/>
          <w:szCs w:val="28"/>
          <w:lang w:val="kk-KZ" w:eastAsia="ru-RU"/>
        </w:rPr>
      </w:pPr>
      <w:r w:rsidRPr="000877B1">
        <w:rPr>
          <w:rFonts w:ascii="Times New Roman" w:eastAsia="Times New Roman" w:hAnsi="Times New Roman" w:cs="Times New Roman"/>
          <w:sz w:val="28"/>
          <w:szCs w:val="28"/>
          <w:lang w:val="kk-KZ" w:eastAsia="ru-RU"/>
        </w:rPr>
        <w:t>Негізінде баланың логикалық ойлау қабілеті дегеніміз – қарапайым математикалық алғашқы ұғымдарын меңгертуден басталады десек қателеспейміз..Оны жүйелі түрде шыңдау тәрбиешінің басты міндеті.</w:t>
      </w:r>
    </w:p>
    <w:p w:rsidR="00A65926" w:rsidRPr="000877B1" w:rsidRDefault="00A65926" w:rsidP="00A65926">
      <w:pPr>
        <w:spacing w:after="0" w:line="240" w:lineRule="auto"/>
        <w:ind w:firstLine="709"/>
        <w:jc w:val="both"/>
        <w:rPr>
          <w:rFonts w:ascii="Times New Roman" w:eastAsia="Times New Roman" w:hAnsi="Times New Roman" w:cs="Times New Roman"/>
          <w:sz w:val="28"/>
          <w:szCs w:val="28"/>
          <w:lang w:val="kk-KZ" w:eastAsia="ru-RU"/>
        </w:rPr>
      </w:pPr>
      <w:r w:rsidRPr="000877B1">
        <w:rPr>
          <w:rFonts w:ascii="Times New Roman" w:eastAsia="Times New Roman" w:hAnsi="Times New Roman" w:cs="Times New Roman"/>
          <w:sz w:val="28"/>
          <w:szCs w:val="28"/>
          <w:lang w:val="kk-KZ" w:eastAsia="ru-RU"/>
        </w:rPr>
        <w:t>Педагогика және психология зерттеулері бойынша балалық шақ – баланың жеке тұлға болып өзін - өзі сезінуінің алғашқы сатысы, демек адамгершілік қасиеттер, ақыл –ойы, логикалық және басқада қасиеттерін қалыптастырудың ең негізгі кезеңі болып табылады.</w:t>
      </w:r>
    </w:p>
    <w:p w:rsidR="00A65926" w:rsidRPr="000877B1" w:rsidRDefault="00A65926" w:rsidP="00A65926">
      <w:pPr>
        <w:spacing w:after="0" w:line="240" w:lineRule="auto"/>
        <w:ind w:firstLine="709"/>
        <w:jc w:val="both"/>
        <w:rPr>
          <w:rFonts w:ascii="Times New Roman" w:eastAsia="Times New Roman" w:hAnsi="Times New Roman" w:cs="Times New Roman"/>
          <w:sz w:val="28"/>
          <w:szCs w:val="28"/>
          <w:lang w:val="kk-KZ" w:eastAsia="ru-RU"/>
        </w:rPr>
      </w:pPr>
      <w:r w:rsidRPr="000877B1">
        <w:rPr>
          <w:rFonts w:ascii="Times New Roman" w:eastAsia="Times New Roman" w:hAnsi="Times New Roman" w:cs="Times New Roman"/>
          <w:sz w:val="28"/>
          <w:szCs w:val="28"/>
          <w:lang w:val="kk-KZ" w:eastAsia="ru-RU"/>
        </w:rPr>
        <w:t>Баланың ақыл –ойының дамуы тек белгілі бір білім көлеміне емес, танымдық іс -әрекет амалдары мен тәсілдерін игерумен бірге еске сақтау, ойлау, елестету, танымдық шығармашылық қабілеттерінің дамуын тұтас қамтиды. Бала дамуы үшін есте сақтауы мен ойлау қабілетінің мәні өте зор. Бұлардың бәрі қоршаған орта мен білім, білік дағдысының қалыптасуы, есте сақтау және ойлау қабілетімен тығыз байланысты. Баланың ойлау әрекетін ойдағыдай дамыту үшін, тиімді тәсілдер қолданып, арнайы жұмыстар жүргізу қажет. Ойлау үрдісі анализ, синтез, салыстыру, топтастыру жалпылау, тұжырымдау логикалық амалдарынан тұрады. Ойлаудың осы амалдарын қолдана алуынан балалардың оқу әрекетінің жемісі көрінеді. Бұл жөнінде М. Жұмабаев: «Ойлау- жанның өте бір қиын, терең ісі. Жас балаға ойлау тым ауыр. Сондықтан тәрбиеші баланың ойлауын өркендеткенде сақтықпен басқыштап істеу керек» -деген.</w:t>
      </w:r>
    </w:p>
    <w:p w:rsidR="00A65926" w:rsidRPr="000877B1" w:rsidRDefault="00A65926" w:rsidP="00A65926">
      <w:pPr>
        <w:spacing w:after="0" w:line="240" w:lineRule="auto"/>
        <w:ind w:firstLine="709"/>
        <w:jc w:val="both"/>
        <w:rPr>
          <w:rFonts w:ascii="Times New Roman" w:eastAsia="Times New Roman" w:hAnsi="Times New Roman" w:cs="Times New Roman"/>
          <w:sz w:val="28"/>
          <w:szCs w:val="28"/>
          <w:lang w:val="kk-KZ" w:eastAsia="ru-RU"/>
        </w:rPr>
      </w:pPr>
      <w:r w:rsidRPr="000877B1">
        <w:rPr>
          <w:rFonts w:ascii="Times New Roman" w:eastAsia="Times New Roman" w:hAnsi="Times New Roman" w:cs="Times New Roman"/>
          <w:sz w:val="28"/>
          <w:szCs w:val="28"/>
          <w:lang w:val="kk-KZ" w:eastAsia="ru-RU"/>
        </w:rPr>
        <w:t>Логикалық ойлауды дамыту туралы сөз етпес бұрын логика туралы қысқаша айтып кетейін. Логика (грек тілінен алынған logic –сөз, ой, ойлау, ақыл –ой) ойлаудың заңдылықтары мен түрлері туралы ғылым.</w:t>
      </w:r>
    </w:p>
    <w:p w:rsidR="00A65926" w:rsidRPr="000877B1" w:rsidRDefault="00A65926" w:rsidP="00A65926">
      <w:pPr>
        <w:spacing w:after="0" w:line="240" w:lineRule="auto"/>
        <w:ind w:firstLine="709"/>
        <w:jc w:val="both"/>
        <w:rPr>
          <w:rFonts w:ascii="Times New Roman" w:eastAsia="Times New Roman" w:hAnsi="Times New Roman" w:cs="Times New Roman"/>
          <w:sz w:val="28"/>
          <w:szCs w:val="28"/>
          <w:lang w:val="kk-KZ" w:eastAsia="ru-RU"/>
        </w:rPr>
      </w:pPr>
      <w:r w:rsidRPr="000877B1">
        <w:rPr>
          <w:rFonts w:ascii="Times New Roman" w:eastAsia="Times New Roman" w:hAnsi="Times New Roman" w:cs="Times New Roman"/>
          <w:sz w:val="28"/>
          <w:szCs w:val="28"/>
          <w:lang w:val="kk-KZ" w:eastAsia="ru-RU"/>
        </w:rPr>
        <w:t>Обьективтік пікірлерге негізделген процесс логикалық ойлау деп, ал дұрыс ойлаудың формалары мен заңдары туралы ғылым логика деп аталады.</w:t>
      </w:r>
    </w:p>
    <w:p w:rsidR="00A65926" w:rsidRPr="000877B1" w:rsidRDefault="00A65926" w:rsidP="00A65926">
      <w:pPr>
        <w:spacing w:after="0" w:line="240" w:lineRule="auto"/>
        <w:ind w:firstLine="709"/>
        <w:jc w:val="both"/>
        <w:rPr>
          <w:rFonts w:ascii="Times New Roman" w:eastAsia="Times New Roman" w:hAnsi="Times New Roman" w:cs="Times New Roman"/>
          <w:sz w:val="28"/>
          <w:szCs w:val="28"/>
          <w:lang w:val="kk-KZ" w:eastAsia="ru-RU"/>
        </w:rPr>
      </w:pPr>
      <w:r w:rsidRPr="000877B1">
        <w:rPr>
          <w:rFonts w:ascii="Times New Roman" w:eastAsia="Times New Roman" w:hAnsi="Times New Roman" w:cs="Times New Roman"/>
          <w:sz w:val="28"/>
          <w:szCs w:val="28"/>
          <w:lang w:val="kk-KZ" w:eastAsia="ru-RU"/>
        </w:rPr>
        <w:t>Ойлау аса күрделі психологиялық процесс. Бұлардың ішінде психология мен логиканың орны ерекше.</w:t>
      </w:r>
    </w:p>
    <w:p w:rsidR="00A65926" w:rsidRPr="000877B1" w:rsidRDefault="00A65926" w:rsidP="00A65926">
      <w:pPr>
        <w:spacing w:after="0" w:line="240" w:lineRule="auto"/>
        <w:ind w:firstLine="709"/>
        <w:jc w:val="both"/>
        <w:rPr>
          <w:rFonts w:ascii="Times New Roman" w:eastAsia="Times New Roman" w:hAnsi="Times New Roman" w:cs="Times New Roman"/>
          <w:sz w:val="28"/>
          <w:szCs w:val="28"/>
          <w:lang w:val="kk-KZ" w:eastAsia="ru-RU"/>
        </w:rPr>
      </w:pPr>
      <w:r w:rsidRPr="000877B1">
        <w:rPr>
          <w:rFonts w:ascii="Times New Roman" w:eastAsia="Times New Roman" w:hAnsi="Times New Roman" w:cs="Times New Roman"/>
          <w:sz w:val="28"/>
          <w:szCs w:val="28"/>
          <w:lang w:val="kk-KZ" w:eastAsia="ru-RU"/>
        </w:rPr>
        <w:t>Психология бірнеше жас ерекшеліктердің ойының пайда болу, даму, қалыптасу жолын, яғни жеке адамның ойлау ерекшелігі мен заңдылығын қарастырса логика –бүкіл адамзатқа ортақ ой-әрекет заңдары мен формаларын айқындайды, ол адам ойының нақты нәтижесі болып табылатын ұғым, пайым, дәлел сияқты ой формаларының табиғатын зерттейді.</w:t>
      </w:r>
    </w:p>
    <w:p w:rsidR="00A65926" w:rsidRPr="000877B1" w:rsidRDefault="00A65926" w:rsidP="00A65926">
      <w:pPr>
        <w:spacing w:after="0" w:line="240" w:lineRule="auto"/>
        <w:ind w:firstLine="709"/>
        <w:jc w:val="both"/>
        <w:rPr>
          <w:rFonts w:ascii="Times New Roman" w:eastAsia="Times New Roman" w:hAnsi="Times New Roman" w:cs="Times New Roman"/>
          <w:sz w:val="28"/>
          <w:szCs w:val="28"/>
          <w:lang w:val="kk-KZ" w:eastAsia="ru-RU"/>
        </w:rPr>
      </w:pPr>
      <w:r w:rsidRPr="000877B1">
        <w:rPr>
          <w:rFonts w:ascii="Times New Roman" w:eastAsia="Times New Roman" w:hAnsi="Times New Roman" w:cs="Times New Roman"/>
          <w:sz w:val="28"/>
          <w:szCs w:val="28"/>
          <w:lang w:val="kk-KZ" w:eastAsia="ru-RU"/>
        </w:rPr>
        <w:t>Ойлау ерекшелігін таным мен ой процесінің сатысы ретінде зерттеу ойлаудың білім мен тікелей байланысты екенін айқындайды.</w:t>
      </w:r>
    </w:p>
    <w:p w:rsidR="00A65926" w:rsidRPr="000877B1" w:rsidRDefault="00A65926" w:rsidP="00A65926">
      <w:pPr>
        <w:spacing w:after="0" w:line="240" w:lineRule="auto"/>
        <w:ind w:firstLine="709"/>
        <w:jc w:val="both"/>
        <w:rPr>
          <w:rFonts w:ascii="Times New Roman" w:eastAsia="Times New Roman" w:hAnsi="Times New Roman" w:cs="Times New Roman"/>
          <w:sz w:val="28"/>
          <w:szCs w:val="28"/>
          <w:lang w:val="kk-KZ" w:eastAsia="ru-RU"/>
        </w:rPr>
      </w:pPr>
      <w:r w:rsidRPr="000877B1">
        <w:rPr>
          <w:rFonts w:ascii="Times New Roman" w:eastAsia="Times New Roman" w:hAnsi="Times New Roman" w:cs="Times New Roman"/>
          <w:sz w:val="28"/>
          <w:szCs w:val="28"/>
          <w:lang w:val="kk-KZ" w:eastAsia="ru-RU"/>
        </w:rPr>
        <w:t>Баланың қажеттілігі мен қызығушылығын түсіне білу, бүлдіршіндердің ой - өрісін іс – қимылын жан – жақты дамыту тәрбиешінің басты міндеті.</w:t>
      </w:r>
    </w:p>
    <w:p w:rsidR="00A65926" w:rsidRPr="000877B1" w:rsidRDefault="00A65926" w:rsidP="00A65926">
      <w:pPr>
        <w:spacing w:after="0" w:line="240" w:lineRule="auto"/>
        <w:ind w:firstLine="709"/>
        <w:jc w:val="both"/>
        <w:rPr>
          <w:rFonts w:ascii="Times New Roman" w:eastAsia="Times New Roman" w:hAnsi="Times New Roman" w:cs="Times New Roman"/>
          <w:sz w:val="28"/>
          <w:szCs w:val="28"/>
          <w:lang w:val="kk-KZ" w:eastAsia="ru-RU"/>
        </w:rPr>
      </w:pPr>
      <w:r w:rsidRPr="000877B1">
        <w:rPr>
          <w:rFonts w:ascii="Times New Roman" w:eastAsia="Times New Roman" w:hAnsi="Times New Roman" w:cs="Times New Roman"/>
          <w:sz w:val="28"/>
          <w:szCs w:val="28"/>
          <w:lang w:val="kk-KZ" w:eastAsia="ru-RU"/>
        </w:rPr>
        <w:t xml:space="preserve">Бүлдіршіндердің логикалық қабілетін дамытуда қарапайым математиканың алғашқы ұғымдарын ойын арқылы үйретудің заттары әртүрлі геометриялық пішіндерден құрастырудың, ауызша есеп шығарудың, көру арқылы салыстырудың, қиялдаудың жұмбақтар жаттаудың маңызы зор. </w:t>
      </w:r>
      <w:r w:rsidRPr="000877B1">
        <w:rPr>
          <w:rFonts w:ascii="Times New Roman" w:eastAsia="Times New Roman" w:hAnsi="Times New Roman" w:cs="Times New Roman"/>
          <w:sz w:val="28"/>
          <w:szCs w:val="28"/>
          <w:lang w:val="kk-KZ" w:eastAsia="ru-RU"/>
        </w:rPr>
        <w:lastRenderedPageBreak/>
        <w:t>Өйткені жасырын тұрған ойдың нені меңзеп тұрғанын ойлап табу баланың ми қыртысының жұмысын шыңдайды, логикалық ойлау сезімін қалыптастырады. Логикалық ойдың ерекшелігі қорытындылардың қисындылығы да олардың негізіне сай келуі. Логикалық ойлауға түскен құбылыс түсіндіріледі, себептері мен салдары қатесіз анықталады.</w:t>
      </w:r>
    </w:p>
    <w:p w:rsidR="00A65926" w:rsidRPr="000877B1" w:rsidRDefault="00A65926" w:rsidP="00A65926">
      <w:pPr>
        <w:spacing w:after="0" w:line="240" w:lineRule="auto"/>
        <w:ind w:firstLine="709"/>
        <w:jc w:val="both"/>
        <w:rPr>
          <w:rFonts w:ascii="Times New Roman" w:eastAsia="Times New Roman" w:hAnsi="Times New Roman" w:cs="Times New Roman"/>
          <w:sz w:val="28"/>
          <w:szCs w:val="28"/>
          <w:lang w:val="kk-KZ" w:eastAsia="ru-RU"/>
        </w:rPr>
      </w:pPr>
      <w:r w:rsidRPr="000877B1">
        <w:rPr>
          <w:rFonts w:ascii="Times New Roman" w:eastAsia="Times New Roman" w:hAnsi="Times New Roman" w:cs="Times New Roman"/>
          <w:sz w:val="28"/>
          <w:szCs w:val="28"/>
          <w:lang w:val="kk-KZ" w:eastAsia="ru-RU"/>
        </w:rPr>
        <w:t>Логикалық ойлауы дамыған бала шығармашылыққа, ойлана әрекет етуге, өзінің іс -әрекетін талдауға үйренеді.</w:t>
      </w:r>
    </w:p>
    <w:p w:rsidR="00A65926" w:rsidRPr="000877B1" w:rsidRDefault="00A65926" w:rsidP="00A65926">
      <w:pPr>
        <w:spacing w:after="0" w:line="240" w:lineRule="auto"/>
        <w:ind w:firstLine="709"/>
        <w:jc w:val="both"/>
        <w:rPr>
          <w:rFonts w:ascii="Times New Roman" w:eastAsia="Times New Roman" w:hAnsi="Times New Roman" w:cs="Times New Roman"/>
          <w:sz w:val="28"/>
          <w:szCs w:val="28"/>
          <w:lang w:val="kk-KZ" w:eastAsia="ru-RU"/>
        </w:rPr>
      </w:pPr>
      <w:r w:rsidRPr="000877B1">
        <w:rPr>
          <w:rFonts w:ascii="Times New Roman" w:eastAsia="Times New Roman" w:hAnsi="Times New Roman" w:cs="Times New Roman"/>
          <w:sz w:val="28"/>
          <w:szCs w:val="28"/>
          <w:lang w:val="kk-KZ" w:eastAsia="ru-RU"/>
        </w:rPr>
        <w:t>Қорыта келе, аталған жұмыс түрлері, бала үшін, оның танымын, логикасын арттыру үшін өмірде қажетті екенін көрсетеді, яғни олардың шығармашылық деңгейін көтереді, қызығушылықтарын арттырады.</w:t>
      </w:r>
    </w:p>
    <w:p w:rsidR="00F143DE" w:rsidRPr="000877B1" w:rsidRDefault="00F143DE" w:rsidP="00EA6D2A">
      <w:pPr>
        <w:spacing w:after="0" w:line="240" w:lineRule="auto"/>
        <w:jc w:val="both"/>
        <w:rPr>
          <w:rFonts w:ascii="Times New Roman" w:eastAsia="Times New Roman" w:hAnsi="Times New Roman" w:cs="Times New Roman"/>
          <w:b/>
          <w:sz w:val="28"/>
          <w:szCs w:val="28"/>
          <w:lang w:val="kk-KZ" w:eastAsia="ru-RU"/>
        </w:rPr>
      </w:pPr>
    </w:p>
    <w:p w:rsidR="00747555" w:rsidRPr="000877B1" w:rsidRDefault="00747555" w:rsidP="00747555">
      <w:pPr>
        <w:spacing w:after="0" w:line="240" w:lineRule="auto"/>
        <w:jc w:val="center"/>
        <w:rPr>
          <w:rFonts w:ascii="Times New Roman" w:eastAsia="Times New Roman" w:hAnsi="Times New Roman" w:cs="Times New Roman"/>
          <w:b/>
          <w:sz w:val="28"/>
          <w:szCs w:val="28"/>
          <w:lang w:val="kk-KZ" w:eastAsia="ru-RU"/>
        </w:rPr>
      </w:pPr>
      <w:r w:rsidRPr="000877B1">
        <w:rPr>
          <w:rFonts w:ascii="Times New Roman" w:eastAsia="Times New Roman" w:hAnsi="Times New Roman" w:cs="Times New Roman"/>
          <w:b/>
          <w:sz w:val="28"/>
          <w:szCs w:val="28"/>
          <w:lang w:val="kk-KZ" w:eastAsia="ru-RU"/>
        </w:rPr>
        <w:t>Бақылау сұрақтары:</w:t>
      </w:r>
    </w:p>
    <w:p w:rsidR="009B068D" w:rsidRPr="000877B1" w:rsidRDefault="009B068D" w:rsidP="004E4A2F">
      <w:pPr>
        <w:widowControl w:val="0"/>
        <w:numPr>
          <w:ilvl w:val="0"/>
          <w:numId w:val="30"/>
        </w:numPr>
        <w:autoSpaceDE w:val="0"/>
        <w:autoSpaceDN w:val="0"/>
        <w:adjustRightInd w:val="0"/>
        <w:spacing w:after="0" w:line="240" w:lineRule="auto"/>
        <w:ind w:left="284" w:hanging="284"/>
        <w:rPr>
          <w:rFonts w:ascii="Times New Roman" w:hAnsi="Times New Roman" w:cs="Times New Roman"/>
          <w:sz w:val="28"/>
          <w:szCs w:val="28"/>
          <w:lang w:val="kk-KZ"/>
        </w:rPr>
      </w:pPr>
      <w:r w:rsidRPr="000877B1">
        <w:rPr>
          <w:rFonts w:ascii="Times New Roman" w:hAnsi="Times New Roman" w:cs="Times New Roman"/>
          <w:sz w:val="28"/>
          <w:szCs w:val="28"/>
          <w:lang w:val="kk-KZ"/>
        </w:rPr>
        <w:t>Дарындылықтың көріну формалары.</w:t>
      </w:r>
    </w:p>
    <w:p w:rsidR="009B068D" w:rsidRPr="000877B1" w:rsidRDefault="009B068D" w:rsidP="004E4A2F">
      <w:pPr>
        <w:widowControl w:val="0"/>
        <w:numPr>
          <w:ilvl w:val="0"/>
          <w:numId w:val="30"/>
        </w:numPr>
        <w:autoSpaceDE w:val="0"/>
        <w:autoSpaceDN w:val="0"/>
        <w:adjustRightInd w:val="0"/>
        <w:spacing w:after="0" w:line="240" w:lineRule="auto"/>
        <w:ind w:left="284" w:hanging="284"/>
        <w:rPr>
          <w:rFonts w:ascii="Times New Roman" w:hAnsi="Times New Roman" w:cs="Times New Roman"/>
          <w:sz w:val="28"/>
          <w:szCs w:val="28"/>
          <w:lang w:val="kk-KZ"/>
        </w:rPr>
      </w:pPr>
      <w:r w:rsidRPr="000877B1">
        <w:rPr>
          <w:rFonts w:ascii="Times New Roman" w:hAnsi="Times New Roman" w:cs="Times New Roman"/>
          <w:sz w:val="28"/>
          <w:szCs w:val="28"/>
          <w:lang w:val="kk-KZ"/>
        </w:rPr>
        <w:t>Дарындылықтың заманауи тұжырымдамаларын әзірлеу.</w:t>
      </w:r>
    </w:p>
    <w:p w:rsidR="009B068D" w:rsidRPr="000877B1" w:rsidRDefault="009B068D" w:rsidP="004E4A2F">
      <w:pPr>
        <w:widowControl w:val="0"/>
        <w:numPr>
          <w:ilvl w:val="0"/>
          <w:numId w:val="30"/>
        </w:numPr>
        <w:autoSpaceDE w:val="0"/>
        <w:autoSpaceDN w:val="0"/>
        <w:adjustRightInd w:val="0"/>
        <w:spacing w:after="0" w:line="240" w:lineRule="auto"/>
        <w:ind w:left="284" w:hanging="284"/>
        <w:rPr>
          <w:rFonts w:ascii="Times New Roman" w:hAnsi="Times New Roman" w:cs="Times New Roman"/>
          <w:sz w:val="28"/>
          <w:szCs w:val="28"/>
          <w:lang w:val="kk-KZ"/>
        </w:rPr>
      </w:pPr>
      <w:r w:rsidRPr="000877B1">
        <w:rPr>
          <w:rFonts w:ascii="Times New Roman" w:hAnsi="Times New Roman" w:cs="Times New Roman"/>
          <w:sz w:val="28"/>
          <w:szCs w:val="28"/>
          <w:lang w:val="kk-KZ"/>
        </w:rPr>
        <w:t>Дарындылық қабілеттердің сапалы үйлесімі ретінде.</w:t>
      </w:r>
    </w:p>
    <w:p w:rsidR="009B068D" w:rsidRPr="000877B1" w:rsidRDefault="009B068D" w:rsidP="004E4A2F">
      <w:pPr>
        <w:widowControl w:val="0"/>
        <w:numPr>
          <w:ilvl w:val="0"/>
          <w:numId w:val="30"/>
        </w:numPr>
        <w:autoSpaceDE w:val="0"/>
        <w:autoSpaceDN w:val="0"/>
        <w:adjustRightInd w:val="0"/>
        <w:spacing w:after="0" w:line="240" w:lineRule="auto"/>
        <w:ind w:left="284" w:hanging="284"/>
        <w:rPr>
          <w:rFonts w:ascii="Times New Roman" w:hAnsi="Times New Roman" w:cs="Times New Roman"/>
          <w:sz w:val="28"/>
          <w:szCs w:val="28"/>
        </w:rPr>
      </w:pPr>
      <w:r w:rsidRPr="000877B1">
        <w:rPr>
          <w:rFonts w:ascii="Times New Roman" w:hAnsi="Times New Roman" w:cs="Times New Roman"/>
          <w:sz w:val="28"/>
          <w:szCs w:val="28"/>
        </w:rPr>
        <w:t>"Интеллект құрылымы" моделі</w:t>
      </w:r>
      <w:r w:rsidRPr="000877B1">
        <w:rPr>
          <w:rFonts w:ascii="Times New Roman" w:hAnsi="Times New Roman" w:cs="Times New Roman"/>
          <w:sz w:val="28"/>
          <w:szCs w:val="28"/>
          <w:lang w:val="kk-KZ"/>
        </w:rPr>
        <w:t>.</w:t>
      </w:r>
      <w:r w:rsidRPr="000877B1">
        <w:rPr>
          <w:rFonts w:ascii="Times New Roman" w:hAnsi="Times New Roman" w:cs="Times New Roman"/>
          <w:sz w:val="28"/>
          <w:szCs w:val="28"/>
        </w:rPr>
        <w:t xml:space="preserve"> </w:t>
      </w:r>
    </w:p>
    <w:p w:rsidR="00747555" w:rsidRPr="000877B1" w:rsidRDefault="00747555" w:rsidP="00EA6D2A">
      <w:pPr>
        <w:spacing w:after="0" w:line="240" w:lineRule="auto"/>
        <w:jc w:val="both"/>
        <w:rPr>
          <w:rFonts w:ascii="Times New Roman" w:eastAsia="Times New Roman" w:hAnsi="Times New Roman" w:cs="Times New Roman"/>
          <w:b/>
          <w:sz w:val="28"/>
          <w:szCs w:val="28"/>
          <w:lang w:val="kk-KZ" w:eastAsia="ru-RU"/>
        </w:rPr>
      </w:pPr>
    </w:p>
    <w:p w:rsidR="00A65926" w:rsidRPr="000877B1" w:rsidRDefault="00747555" w:rsidP="00747555">
      <w:pPr>
        <w:spacing w:after="0" w:line="240" w:lineRule="auto"/>
        <w:jc w:val="center"/>
        <w:rPr>
          <w:rFonts w:ascii="Times New Roman" w:hAnsi="Times New Roman" w:cs="Times New Roman"/>
          <w:b/>
          <w:bCs/>
          <w:sz w:val="28"/>
          <w:szCs w:val="28"/>
          <w:lang w:val="kk-KZ"/>
        </w:rPr>
      </w:pPr>
      <w:r w:rsidRPr="000877B1">
        <w:rPr>
          <w:rFonts w:ascii="Times New Roman" w:hAnsi="Times New Roman" w:cs="Times New Roman"/>
          <w:b/>
          <w:bCs/>
          <w:spacing w:val="3"/>
          <w:sz w:val="28"/>
          <w:szCs w:val="28"/>
          <w:bdr w:val="none" w:sz="0" w:space="0" w:color="auto" w:frame="1"/>
          <w:shd w:val="clear" w:color="auto" w:fill="FFFFFF"/>
          <w:lang w:val="kk-KZ"/>
        </w:rPr>
        <w:t>Ә</w:t>
      </w:r>
      <w:r w:rsidR="00A65926" w:rsidRPr="000877B1">
        <w:rPr>
          <w:rFonts w:ascii="Times New Roman" w:hAnsi="Times New Roman" w:cs="Times New Roman"/>
          <w:b/>
          <w:bCs/>
          <w:spacing w:val="3"/>
          <w:sz w:val="28"/>
          <w:szCs w:val="28"/>
          <w:bdr w:val="none" w:sz="0" w:space="0" w:color="auto" w:frame="1"/>
          <w:shd w:val="clear" w:color="auto" w:fill="FFFFFF"/>
        </w:rPr>
        <w:t>дебиеттер тізімі</w:t>
      </w:r>
      <w:r w:rsidRPr="000877B1">
        <w:rPr>
          <w:rFonts w:ascii="Times New Roman" w:hAnsi="Times New Roman" w:cs="Times New Roman"/>
          <w:b/>
          <w:bCs/>
          <w:spacing w:val="3"/>
          <w:sz w:val="28"/>
          <w:szCs w:val="28"/>
          <w:bdr w:val="none" w:sz="0" w:space="0" w:color="auto" w:frame="1"/>
          <w:shd w:val="clear" w:color="auto" w:fill="FFFFFF"/>
          <w:lang w:val="kk-KZ"/>
        </w:rPr>
        <w:t>:</w:t>
      </w:r>
    </w:p>
    <w:p w:rsidR="00A65926" w:rsidRPr="000877B1" w:rsidRDefault="00A65926" w:rsidP="00747555">
      <w:pPr>
        <w:pStyle w:val="a3"/>
        <w:jc w:val="both"/>
        <w:rPr>
          <w:rFonts w:ascii="Times New Roman" w:hAnsi="Times New Roman" w:cs="Times New Roman"/>
          <w:sz w:val="28"/>
          <w:szCs w:val="28"/>
          <w:lang w:val="kk-KZ"/>
        </w:rPr>
      </w:pPr>
      <w:r w:rsidRPr="000877B1">
        <w:rPr>
          <w:lang w:val="kk-KZ"/>
        </w:rPr>
        <w:t>1</w:t>
      </w:r>
      <w:r w:rsidRPr="000877B1">
        <w:rPr>
          <w:rFonts w:ascii="Times New Roman" w:hAnsi="Times New Roman" w:cs="Times New Roman"/>
          <w:sz w:val="28"/>
          <w:szCs w:val="28"/>
          <w:lang w:val="kk-KZ"/>
        </w:rPr>
        <w:t xml:space="preserve">.Сократ. История философии в кратком исложении. / Пер. с чем. Н. Н. Богута. — М.: Мысль, 1991. — 590 с. </w:t>
      </w:r>
    </w:p>
    <w:p w:rsidR="00A65926" w:rsidRPr="000877B1" w:rsidRDefault="00A65926" w:rsidP="00747555">
      <w:pPr>
        <w:pStyle w:val="a3"/>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 xml:space="preserve">2.Платон. Государство: Сочинения. — М., 1971. — Т. 3, ч. 1. — 315 с. </w:t>
      </w:r>
    </w:p>
    <w:p w:rsidR="00A65926" w:rsidRPr="000877B1" w:rsidRDefault="00A65926" w:rsidP="00747555">
      <w:pPr>
        <w:pStyle w:val="a3"/>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 xml:space="preserve">3.Локк Д. Избранные философские сочинения. 2-х том. Т.1, М., Соц.-экон.лит. 1960- 537. </w:t>
      </w:r>
    </w:p>
    <w:p w:rsidR="00A65926" w:rsidRPr="000877B1" w:rsidRDefault="00A65926" w:rsidP="00747555">
      <w:pPr>
        <w:pStyle w:val="a3"/>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 xml:space="preserve">4.Кант және Гегель философиясы. Әлемдік философиялық мұра. -Алматы: Жазушы, 2006. — Т. 8. — 520 б. </w:t>
      </w:r>
    </w:p>
    <w:p w:rsidR="00A65926" w:rsidRPr="000877B1" w:rsidRDefault="00A65926" w:rsidP="00747555">
      <w:pPr>
        <w:pStyle w:val="a3"/>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5.Гегель Г. Философские сочинении. — М., 1959. — Т. 9. — 457 с.</w:t>
      </w:r>
    </w:p>
    <w:p w:rsidR="00A65926" w:rsidRPr="000877B1" w:rsidRDefault="00A65926" w:rsidP="00747555">
      <w:pPr>
        <w:pStyle w:val="a3"/>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 xml:space="preserve">6.Алтынсарин Ы. Таңдамалы шығармалары. — Алматы, 1994, — 285 б. </w:t>
      </w:r>
    </w:p>
    <w:p w:rsidR="00A65926" w:rsidRPr="000877B1" w:rsidRDefault="00A65926" w:rsidP="00747555">
      <w:pPr>
        <w:pStyle w:val="a3"/>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 xml:space="preserve">7.Құнанбаев А. Қара сөздер. — Алматы: Өнер, 2006. -118 б. </w:t>
      </w:r>
    </w:p>
    <w:p w:rsidR="00A65926" w:rsidRPr="000877B1" w:rsidRDefault="00A65926" w:rsidP="00747555">
      <w:pPr>
        <w:pStyle w:val="a3"/>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8.Кузнецова С. В. Формирование умственных действий. Под ред. Ю. Б. Гиппенрейтер, В. В. Петухова. — М., 1981. — 86 с 5. Омарқұлова С.А. Дарынды баламен жүргізілетін жұмыстардың әдістері мен түрлерін жетілдіру. // Мектептегі технология, 2009.</w:t>
      </w:r>
    </w:p>
    <w:p w:rsidR="00F143DE" w:rsidRPr="000877B1" w:rsidRDefault="00F143DE" w:rsidP="00EA6D2A">
      <w:pPr>
        <w:spacing w:after="0" w:line="240" w:lineRule="auto"/>
        <w:rPr>
          <w:rFonts w:ascii="Times New Roman" w:hAnsi="Times New Roman" w:cs="Times New Roman"/>
          <w:sz w:val="28"/>
          <w:szCs w:val="24"/>
          <w:shd w:val="clear" w:color="auto" w:fill="FFFFFF"/>
          <w:lang w:val="kk-KZ"/>
        </w:rPr>
      </w:pPr>
    </w:p>
    <w:p w:rsidR="007F2EB3" w:rsidRPr="000877B1" w:rsidRDefault="00511E2B" w:rsidP="00EA6D2A">
      <w:pPr>
        <w:spacing w:after="0" w:line="240" w:lineRule="auto"/>
        <w:jc w:val="center"/>
        <w:rPr>
          <w:rFonts w:ascii="Times New Roman" w:hAnsi="Times New Roman" w:cs="Times New Roman"/>
          <w:b/>
          <w:bCs/>
          <w:sz w:val="28"/>
          <w:szCs w:val="28"/>
          <w:lang w:val="kk-KZ"/>
        </w:rPr>
      </w:pPr>
      <w:r w:rsidRPr="000877B1">
        <w:rPr>
          <w:rFonts w:ascii="Times New Roman" w:eastAsia="Times New Roman" w:hAnsi="Times New Roman" w:cs="Times New Roman"/>
          <w:b/>
          <w:sz w:val="28"/>
          <w:szCs w:val="32"/>
          <w:lang w:val="kk-KZ"/>
        </w:rPr>
        <w:t xml:space="preserve">Тақырып 6. </w:t>
      </w:r>
      <w:r w:rsidR="007F2EB3" w:rsidRPr="000877B1">
        <w:rPr>
          <w:rFonts w:ascii="Times New Roman" w:hAnsi="Times New Roman" w:cs="Times New Roman"/>
          <w:b/>
          <w:bCs/>
          <w:sz w:val="28"/>
          <w:szCs w:val="28"/>
          <w:lang w:val="kk-KZ"/>
        </w:rPr>
        <w:t>Дарындылық диагностикасы</w:t>
      </w:r>
    </w:p>
    <w:p w:rsidR="00244117" w:rsidRPr="000877B1" w:rsidRDefault="00244117" w:rsidP="00EA6D2A">
      <w:pPr>
        <w:spacing w:after="0" w:line="240" w:lineRule="auto"/>
        <w:jc w:val="center"/>
        <w:rPr>
          <w:rFonts w:ascii="Times New Roman" w:hAnsi="Times New Roman" w:cs="Times New Roman"/>
          <w:b/>
          <w:bCs/>
          <w:sz w:val="28"/>
          <w:szCs w:val="28"/>
          <w:lang w:val="kk-KZ"/>
        </w:rPr>
      </w:pPr>
    </w:p>
    <w:p w:rsidR="00F143DE" w:rsidRPr="000877B1" w:rsidRDefault="00F143DE" w:rsidP="00EA6D2A">
      <w:pPr>
        <w:spacing w:after="0" w:line="240" w:lineRule="auto"/>
        <w:rPr>
          <w:rFonts w:ascii="Times New Roman" w:hAnsi="Times New Roman" w:cs="Times New Roman"/>
          <w:b/>
          <w:bCs/>
          <w:sz w:val="28"/>
          <w:szCs w:val="28"/>
          <w:lang w:val="kk-KZ"/>
        </w:rPr>
      </w:pPr>
      <w:r w:rsidRPr="000877B1">
        <w:rPr>
          <w:rFonts w:ascii="Times New Roman" w:hAnsi="Times New Roman" w:cs="Times New Roman"/>
          <w:b/>
          <w:bCs/>
          <w:sz w:val="28"/>
          <w:szCs w:val="28"/>
          <w:lang w:val="kk-KZ"/>
        </w:rPr>
        <w:t>Дәріс 16.</w:t>
      </w:r>
    </w:p>
    <w:p w:rsidR="00F143DE" w:rsidRPr="000877B1" w:rsidRDefault="00F143DE" w:rsidP="004E4A2F">
      <w:pPr>
        <w:pStyle w:val="a6"/>
        <w:numPr>
          <w:ilvl w:val="0"/>
          <w:numId w:val="12"/>
        </w:numPr>
        <w:spacing w:after="0" w:line="240" w:lineRule="auto"/>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Балалардын дарындылығын диагностикалау</w:t>
      </w:r>
    </w:p>
    <w:p w:rsidR="00F143DE" w:rsidRPr="000877B1" w:rsidRDefault="00F143DE" w:rsidP="004E4A2F">
      <w:pPr>
        <w:pStyle w:val="a6"/>
        <w:numPr>
          <w:ilvl w:val="0"/>
          <w:numId w:val="12"/>
        </w:numPr>
        <w:spacing w:after="0" w:line="240" w:lineRule="auto"/>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 xml:space="preserve">Балалар дарындылығы психологиясының диагностикасы ұлы орталық мәселесi ретiнде </w:t>
      </w:r>
    </w:p>
    <w:p w:rsidR="00F143DE" w:rsidRPr="000877B1" w:rsidRDefault="00F143DE" w:rsidP="00110A1E">
      <w:pPr>
        <w:spacing w:after="0" w:line="240" w:lineRule="auto"/>
        <w:jc w:val="both"/>
        <w:rPr>
          <w:rFonts w:ascii="Times New Roman" w:hAnsi="Times New Roman" w:cs="Times New Roman"/>
          <w:b/>
          <w:bCs/>
          <w:sz w:val="28"/>
          <w:szCs w:val="28"/>
          <w:lang w:val="kk-KZ"/>
        </w:rPr>
      </w:pPr>
      <w:r w:rsidRPr="000877B1">
        <w:rPr>
          <w:rFonts w:ascii="Times New Roman" w:hAnsi="Times New Roman" w:cs="Times New Roman"/>
          <w:b/>
          <w:bCs/>
          <w:sz w:val="28"/>
          <w:szCs w:val="28"/>
          <w:lang w:val="kk-KZ"/>
        </w:rPr>
        <w:t>Дәріс 17.</w:t>
      </w:r>
    </w:p>
    <w:p w:rsidR="00F143DE" w:rsidRPr="000877B1" w:rsidRDefault="00F143DE" w:rsidP="004E4A2F">
      <w:pPr>
        <w:pStyle w:val="a6"/>
        <w:numPr>
          <w:ilvl w:val="0"/>
          <w:numId w:val="13"/>
        </w:numPr>
        <w:spacing w:after="0" w:line="240" w:lineRule="auto"/>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Балалардың дарындылығын диагностикалау мәселелерін шешудің әртүрлі деңгейлері</w:t>
      </w:r>
    </w:p>
    <w:p w:rsidR="00F143DE" w:rsidRPr="000877B1" w:rsidRDefault="00F143DE" w:rsidP="004E4A2F">
      <w:pPr>
        <w:pStyle w:val="a6"/>
        <w:numPr>
          <w:ilvl w:val="0"/>
          <w:numId w:val="13"/>
        </w:numPr>
        <w:spacing w:after="0" w:line="240" w:lineRule="auto"/>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 xml:space="preserve"> Дарындылықты диагностикалау мәселелерін</w:t>
      </w:r>
    </w:p>
    <w:p w:rsidR="00F143DE" w:rsidRPr="000877B1" w:rsidRDefault="00F143DE" w:rsidP="004E4A2F">
      <w:pPr>
        <w:pStyle w:val="a6"/>
        <w:numPr>
          <w:ilvl w:val="0"/>
          <w:numId w:val="13"/>
        </w:numPr>
        <w:spacing w:after="0" w:line="240" w:lineRule="auto"/>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Ұйымдастырушылык-педагогикалык денгейi шешудің</w:t>
      </w:r>
    </w:p>
    <w:p w:rsidR="00F143DE" w:rsidRPr="000877B1" w:rsidRDefault="00F143DE" w:rsidP="00110A1E">
      <w:pPr>
        <w:spacing w:after="0" w:line="240" w:lineRule="auto"/>
        <w:jc w:val="both"/>
        <w:rPr>
          <w:rFonts w:ascii="Times New Roman" w:hAnsi="Times New Roman" w:cs="Times New Roman"/>
          <w:sz w:val="28"/>
          <w:szCs w:val="28"/>
          <w:lang w:val="kk-KZ"/>
        </w:rPr>
      </w:pPr>
      <w:r w:rsidRPr="000877B1">
        <w:rPr>
          <w:rFonts w:ascii="Times New Roman" w:hAnsi="Times New Roman" w:cs="Times New Roman"/>
          <w:b/>
          <w:bCs/>
          <w:sz w:val="28"/>
          <w:szCs w:val="28"/>
          <w:lang w:val="kk-KZ"/>
        </w:rPr>
        <w:lastRenderedPageBreak/>
        <w:t>Дәріс 18.</w:t>
      </w:r>
      <w:r w:rsidRPr="000877B1">
        <w:rPr>
          <w:rFonts w:ascii="Times New Roman" w:hAnsi="Times New Roman" w:cs="Times New Roman"/>
          <w:sz w:val="28"/>
          <w:szCs w:val="28"/>
          <w:lang w:val="kk-KZ"/>
        </w:rPr>
        <w:t xml:space="preserve"> </w:t>
      </w:r>
    </w:p>
    <w:p w:rsidR="00F143DE" w:rsidRPr="000877B1" w:rsidRDefault="00F143DE" w:rsidP="004E4A2F">
      <w:pPr>
        <w:pStyle w:val="a6"/>
        <w:numPr>
          <w:ilvl w:val="0"/>
          <w:numId w:val="14"/>
        </w:numPr>
        <w:spacing w:after="0" w:line="240" w:lineRule="auto"/>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Балалардың дарындылығын диагностикалау принциптерi</w:t>
      </w:r>
    </w:p>
    <w:p w:rsidR="00F143DE" w:rsidRPr="000877B1" w:rsidRDefault="00F143DE" w:rsidP="004E4A2F">
      <w:pPr>
        <w:pStyle w:val="a6"/>
        <w:numPr>
          <w:ilvl w:val="0"/>
          <w:numId w:val="14"/>
        </w:numPr>
        <w:spacing w:after="0" w:line="240" w:lineRule="auto"/>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Дарындылықты диагностикалау моделiнiн негiзгi элементтері.</w:t>
      </w:r>
    </w:p>
    <w:p w:rsidR="00F143DE" w:rsidRPr="000877B1" w:rsidRDefault="00F143DE" w:rsidP="00EA6D2A">
      <w:pPr>
        <w:spacing w:after="0" w:line="240" w:lineRule="auto"/>
        <w:ind w:firstLine="709"/>
        <w:jc w:val="center"/>
        <w:rPr>
          <w:rFonts w:ascii="Times New Roman" w:hAnsi="Times New Roman" w:cs="Times New Roman"/>
          <w:b/>
          <w:bCs/>
          <w:sz w:val="28"/>
          <w:szCs w:val="28"/>
          <w:lang w:val="kk-KZ"/>
        </w:rPr>
      </w:pPr>
    </w:p>
    <w:p w:rsidR="00F143DE" w:rsidRPr="000877B1" w:rsidRDefault="00F143DE" w:rsidP="00A31247">
      <w:pPr>
        <w:pStyle w:val="a3"/>
        <w:ind w:firstLine="709"/>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Ертедегі Қытайда  дарынды балаларды «Шэнь тон», яғни киелі  бала деп атаған. Расында дарынды балаларды  киелі бала деп  атауға болады. Бірақ осы дарынды балаларды дер кезінде байқап,  оларға дұрыс жол сілтеу қажет.</w:t>
      </w:r>
    </w:p>
    <w:p w:rsidR="00F143DE" w:rsidRPr="000877B1" w:rsidRDefault="00F143DE" w:rsidP="00A31247">
      <w:pPr>
        <w:pStyle w:val="a3"/>
        <w:ind w:firstLine="709"/>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 Жалпы педагогика-психология  ғылымында  «дарындылық» мәселесіне  қазіргі таңда көп көңіл бөлінуде.  Дарынды бала-ол өзі жаңа болжамдар мен идеяларды, теорияларды, схема, зерттеулер жасай білетін қабілеті бар болуы шарт. Басқа сөзбен айтқанда, дарындылық-ол жоғары потенциялы  бар,  шығармашыл тұлға; өзінің алдына ғылыми-техникалық  мәселелерді қойып және оны өздігінен шеше білетін -адам.</w:t>
      </w:r>
    </w:p>
    <w:p w:rsidR="00F143DE" w:rsidRPr="000877B1" w:rsidRDefault="00F143DE" w:rsidP="00A31247">
      <w:pPr>
        <w:pStyle w:val="a3"/>
        <w:ind w:firstLine="709"/>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И.С.Лейтес қабілетті балалардың үш категориясын  көрсетті. Олар:</w:t>
      </w:r>
    </w:p>
    <w:p w:rsidR="00F143DE" w:rsidRPr="000877B1" w:rsidRDefault="00F143DE" w:rsidP="00A31247">
      <w:pPr>
        <w:pStyle w:val="a3"/>
        <w:ind w:firstLine="709"/>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1. Ақыл –ой деңгейінің  жоғарлығы ерте кезден байқлатын балалар.</w:t>
      </w:r>
    </w:p>
    <w:p w:rsidR="00F143DE" w:rsidRPr="000877B1" w:rsidRDefault="00F143DE" w:rsidP="00A31247">
      <w:pPr>
        <w:pStyle w:val="a3"/>
        <w:ind w:firstLine="709"/>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2. Мектептің жекеленген  пәндеріне  және әр түрлі  іс-әрекетіне қабілетті балалар,</w:t>
      </w:r>
    </w:p>
    <w:p w:rsidR="00F143DE" w:rsidRPr="000877B1" w:rsidRDefault="00F143DE" w:rsidP="00A31247">
      <w:pPr>
        <w:pStyle w:val="a3"/>
        <w:ind w:firstLine="709"/>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3. Қабілеттері  айқындалмаған потенциалды балалар.</w:t>
      </w:r>
    </w:p>
    <w:p w:rsidR="00F143DE" w:rsidRPr="000877B1" w:rsidRDefault="00F143DE" w:rsidP="00E325C3">
      <w:pPr>
        <w:pStyle w:val="a3"/>
        <w:ind w:firstLine="709"/>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     Дарынды баланың дарынды ересектен ерекшелігі – ол әлі толық қалыптаспаған  тұлға, оның болашағы анықталмаған. Оның  қабілеттерін дамыту қажет. Платон, А.Кастлер, Ф.Гамильтон сияқты ғалымдар дарындылық туа  біткен қасиет деген.</w:t>
      </w:r>
    </w:p>
    <w:p w:rsidR="00F143DE" w:rsidRPr="000877B1" w:rsidRDefault="00F143DE" w:rsidP="00E325C3">
      <w:pPr>
        <w:pStyle w:val="a3"/>
        <w:ind w:firstLine="709"/>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   Декорт, Гообс, Локк сияқты ғалымдар дарындылық  адам баласының  даму барысында  тәрбиеге байланысты  дейді. Сонымен дарынды бала- ол кім?</w:t>
      </w:r>
    </w:p>
    <w:p w:rsidR="007F2EB3" w:rsidRPr="000877B1" w:rsidRDefault="00F143DE" w:rsidP="00E325C3">
      <w:pPr>
        <w:pStyle w:val="a3"/>
        <w:ind w:firstLine="709"/>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Психологиялық педагогикалық зерттеулердің  нәтижесі бойынша  дарынды баланың  бейнесі анықталды. </w:t>
      </w:r>
    </w:p>
    <w:p w:rsidR="00F143DE" w:rsidRPr="000877B1" w:rsidRDefault="00F143DE" w:rsidP="00E325C3">
      <w:pPr>
        <w:pStyle w:val="a3"/>
        <w:ind w:firstLine="709"/>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1. Интеллектуалды және ақыл- ой  белсенділігі бар  бала сөйлеу  белсенділігінің  жоғарлығымен,  ойының ұшқырлығымен,  байқағыштығымен,  мәселені шешуде  жан –жақты жолды қарастырумен, тәуелсіздігімен, құрбыларының арасында  көсем болумен,  есте сақтауының  беріктігімен т.с.с  қасиеттерімен ерекшеленеді.</w:t>
      </w:r>
    </w:p>
    <w:p w:rsidR="00F143DE" w:rsidRPr="000877B1" w:rsidRDefault="00F143DE" w:rsidP="00E325C3">
      <w:pPr>
        <w:pStyle w:val="a3"/>
        <w:ind w:firstLine="709"/>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  2. Бейнелеу өнері бар бала-  сурет салуға көп уақыт бөлінуінен,  көргенін есте сақтауымен,  сурет сабағын жақсы көретіндігімен ерекшеленеді.</w:t>
      </w:r>
    </w:p>
    <w:p w:rsidR="00F143DE" w:rsidRPr="000877B1" w:rsidRDefault="00F143DE" w:rsidP="00E325C3">
      <w:pPr>
        <w:pStyle w:val="a3"/>
        <w:ind w:firstLine="709"/>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3. Әнге қабілеті  бар балалар- ән сабақтарына  аса қызығушылықпен қарайды, ритмикалық  бөліктерді оңай қайталайды, таныс әуендерді бірінші дыбыстан таниды.</w:t>
      </w:r>
    </w:p>
    <w:p w:rsidR="00F143DE" w:rsidRPr="000877B1" w:rsidRDefault="00F143DE" w:rsidP="00E325C3">
      <w:pPr>
        <w:pStyle w:val="a3"/>
        <w:ind w:firstLine="709"/>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4. Қозғалыстың белсенділігі  бар бала  жаттығуларды орындауда  тепе-теңдік сақтайтын, қозғалысты жақсы көретін, өзінің жасына  дене күші  күшті болып келеді.</w:t>
      </w:r>
    </w:p>
    <w:p w:rsidR="00F143DE" w:rsidRPr="000877B1" w:rsidRDefault="00F143DE" w:rsidP="00E325C3">
      <w:pPr>
        <w:pStyle w:val="a3"/>
        <w:ind w:firstLine="709"/>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Дарындылықты анықтауда сан түрлі әдістер мен тәсілдер қолданылады. Оқушы бойындағы дарындылықты анықтау үшін психологиялық диагностикалар, (әдістемелер тесттер, сауалнамалар, эксперимент зерттеуі) т.б.қажет.</w:t>
      </w:r>
    </w:p>
    <w:p w:rsidR="00F143DE" w:rsidRPr="000877B1" w:rsidRDefault="00F143DE" w:rsidP="00E325C3">
      <w:pPr>
        <w:pStyle w:val="a3"/>
        <w:ind w:firstLine="709"/>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lastRenderedPageBreak/>
        <w:t>Дарынды оқушылар мен жұмыс жүргізуде олардың жеке ерекшеліктерін психологиялық тұрғыдан бірнеше бөлікке бөліа қарастырады. Оның құрамындағы ең басты бөлік – оның бағыты (өмірлік позициясы, сенім, талғамы, қызығуы);</w:t>
      </w:r>
    </w:p>
    <w:p w:rsidR="00F143DE" w:rsidRPr="000877B1" w:rsidRDefault="00F143DE" w:rsidP="00E325C3">
      <w:pPr>
        <w:pStyle w:val="a3"/>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Екінші бөлік – жеке адамның танымдық – психикалық қасеттері (зейін, түйсік, қабылдау, ес, ойлау, қиял).</w:t>
      </w:r>
    </w:p>
    <w:p w:rsidR="00F143DE" w:rsidRPr="000877B1" w:rsidRDefault="00F143DE" w:rsidP="00E325C3">
      <w:pPr>
        <w:pStyle w:val="a3"/>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Үшінші бөлік – оқушының сезімі мен ергі.</w:t>
      </w:r>
    </w:p>
    <w:p w:rsidR="00F143DE" w:rsidRPr="000877B1" w:rsidRDefault="00F143DE" w:rsidP="00E325C3">
      <w:pPr>
        <w:pStyle w:val="a3"/>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Төртінші бөлік – оқушының темпераменті.</w:t>
      </w:r>
    </w:p>
    <w:p w:rsidR="00F143DE" w:rsidRPr="000877B1" w:rsidRDefault="00F143DE" w:rsidP="00EA6D2A">
      <w:pPr>
        <w:pStyle w:val="a3"/>
        <w:rPr>
          <w:rFonts w:ascii="Times New Roman" w:hAnsi="Times New Roman" w:cs="Times New Roman"/>
          <w:sz w:val="28"/>
          <w:szCs w:val="28"/>
          <w:lang w:val="kk-KZ"/>
        </w:rPr>
      </w:pPr>
      <w:r w:rsidRPr="000877B1">
        <w:rPr>
          <w:rFonts w:ascii="Times New Roman" w:hAnsi="Times New Roman" w:cs="Times New Roman"/>
          <w:sz w:val="28"/>
          <w:szCs w:val="28"/>
          <w:lang w:val="kk-KZ"/>
        </w:rPr>
        <w:t>Бесінші бөлік – оқушының қабілеті (іс - әрекет мүмкіншілігі).</w:t>
      </w:r>
    </w:p>
    <w:p w:rsidR="00F143DE" w:rsidRPr="000877B1" w:rsidRDefault="00F143DE" w:rsidP="007D716A">
      <w:pPr>
        <w:pStyle w:val="a3"/>
        <w:ind w:firstLine="709"/>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Дарынды оқушыларды таңдау барысында мына ерекшеліктерге баса назар аударылады:</w:t>
      </w:r>
    </w:p>
    <w:p w:rsidR="00F143DE" w:rsidRPr="000877B1" w:rsidRDefault="00F143DE" w:rsidP="007D716A">
      <w:pPr>
        <w:pStyle w:val="a3"/>
        <w:ind w:firstLine="709"/>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Бірінші – дарынды бала өзгеше ойлайды және шапшаң ойлайды. Яғни, көп көлемде білім меңгереді және оларды ұмытпайды. Түсінік танымы өте жоғары.</w:t>
      </w:r>
    </w:p>
    <w:p w:rsidR="00F143DE" w:rsidRPr="000877B1" w:rsidRDefault="00F143DE" w:rsidP="007D716A">
      <w:pPr>
        <w:pStyle w:val="a3"/>
        <w:ind w:firstLine="709"/>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Екінші – дарынды балалардың ішкі сезімі жағынан өзгешелігі. Өте сезімтал, толыққандылық, ықылас қойған нәрсенің тақырыбын әр жерде негізгі мәселе етіп қояды.</w:t>
      </w:r>
    </w:p>
    <w:p w:rsidR="00F143DE" w:rsidRPr="000877B1" w:rsidRDefault="00F143DE" w:rsidP="007D716A">
      <w:pPr>
        <w:pStyle w:val="a3"/>
        <w:ind w:firstLine="709"/>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Үшінші – дарынды оқушының физикалық тұрғыдан ерекшелігі: </w:t>
      </w:r>
      <w:hyperlink r:id="rId19" w:history="1">
        <w:r w:rsidRPr="000877B1">
          <w:rPr>
            <w:rStyle w:val="20"/>
            <w:rFonts w:ascii="Times New Roman" w:hAnsi="Times New Roman" w:cs="Times New Roman"/>
            <w:color w:val="auto"/>
            <w:sz w:val="28"/>
            <w:szCs w:val="28"/>
          </w:rPr>
          <w:t>дамудағы шапшаңдылық</w:t>
        </w:r>
      </w:hyperlink>
      <w:r w:rsidRPr="000877B1">
        <w:rPr>
          <w:rFonts w:ascii="Times New Roman" w:hAnsi="Times New Roman" w:cs="Times New Roman"/>
          <w:sz w:val="28"/>
          <w:szCs w:val="28"/>
          <w:lang w:val="kk-KZ"/>
        </w:rPr>
        <w:t>, ақындарша сөйлеу жиі – жиі ойға берілу, қиял күшінің басымдылығы.</w:t>
      </w:r>
    </w:p>
    <w:p w:rsidR="00F143DE" w:rsidRPr="000877B1" w:rsidRDefault="00F143DE" w:rsidP="007D716A">
      <w:pPr>
        <w:pStyle w:val="a3"/>
        <w:ind w:firstLine="709"/>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Төртінші – әлеуметтік тұрғыдан ерекшелігі: адамгершілік сезімдерінің ерте дамып, жоғары моральдық қасиеттерге ие болу, достық әзілдік сезімнің басым түсуі.</w:t>
      </w:r>
    </w:p>
    <w:p w:rsidR="00F143DE" w:rsidRPr="000877B1" w:rsidRDefault="00F143DE" w:rsidP="00EA6D2A">
      <w:pPr>
        <w:pStyle w:val="a8"/>
        <w:shd w:val="clear" w:color="auto" w:fill="FFFFFF"/>
        <w:spacing w:before="0" w:beforeAutospacing="0" w:after="0" w:afterAutospacing="0"/>
        <w:ind w:firstLine="709"/>
        <w:jc w:val="both"/>
        <w:rPr>
          <w:sz w:val="28"/>
          <w:szCs w:val="28"/>
          <w:lang w:val="kk-KZ"/>
        </w:rPr>
      </w:pPr>
      <w:r w:rsidRPr="000877B1">
        <w:rPr>
          <w:sz w:val="28"/>
          <w:szCs w:val="28"/>
          <w:lang w:val="kk-KZ"/>
        </w:rPr>
        <w:t xml:space="preserve">  Дарындылықты диагностикалау мәселелері Дарындылықтың негізгі мәселелерінің бірі - оны анықтау. Дәстүрлі түрде дарындылықты диагностикалау үшін психометриялық тесттер, интеллектуалдық сайыстар және т.б.қолданылады.Дегенмен, баланың іс-әрекетінің, оның ішінде тестілеу жағдайында табысты болуы көптеген жағдайларға (мотивацияның, алаңдаушылықтың болуы және т.б.) және оның әсерінен тәуелді болады. әртүрлі факторлар айтарлықтай өзгеруі мүмкін.</w:t>
      </w:r>
    </w:p>
    <w:p w:rsidR="00F143DE" w:rsidRPr="000877B1" w:rsidRDefault="00F143DE" w:rsidP="00EA6D2A">
      <w:pPr>
        <w:pStyle w:val="a8"/>
        <w:shd w:val="clear" w:color="auto" w:fill="FFFFFF"/>
        <w:spacing w:before="0" w:beforeAutospacing="0" w:after="0" w:afterAutospacing="0"/>
        <w:ind w:firstLine="709"/>
        <w:jc w:val="both"/>
        <w:rPr>
          <w:sz w:val="28"/>
          <w:szCs w:val="28"/>
          <w:lang w:val="kk-KZ"/>
        </w:rPr>
      </w:pPr>
      <w:r w:rsidRPr="000877B1">
        <w:rPr>
          <w:sz w:val="28"/>
          <w:szCs w:val="28"/>
          <w:lang w:val="kk-KZ"/>
        </w:rPr>
        <w:t>Даму психологиясында баланың мүмкіндіктері мен жасырын қабілеттерін жете бағаламау жағдайларын жою мақсатында дарындылықты анықтаудың жаңа әдістері енгізілуде. Осылайша, модификацияланған бақылау әдісі (Рензулли) көбірек қолданылады. Выготский ұсынған дарындылыққа динамикалық көзқарас шеңберінде баланың дамуына кедергі болатын кедергілерді анықтауға, оларды жеңу жолдарын іздеуге және дамудың сапалық ерекше жолдарын талдауға баса назар аударылады. «Динамикалық тестілеу» әдістерін құру әрекеттері шетелде де (Ю. Гутке), отандық психологияда да (Ю. Д. Бабаева) жасалды.</w:t>
      </w:r>
    </w:p>
    <w:p w:rsidR="00F143DE" w:rsidRPr="000877B1" w:rsidRDefault="00E325C3" w:rsidP="00E325C3">
      <w:pPr>
        <w:spacing w:after="0" w:line="240" w:lineRule="auto"/>
        <w:ind w:firstLine="709"/>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 xml:space="preserve">Балалардың дарындығын диагностика мәселелерін шешудің түрлі деңгейлері. </w:t>
      </w:r>
      <w:r w:rsidR="00F143DE" w:rsidRPr="000877B1">
        <w:rPr>
          <w:rFonts w:ascii="Times New Roman" w:hAnsi="Times New Roman" w:cs="Times New Roman"/>
          <w:sz w:val="28"/>
          <w:szCs w:val="28"/>
          <w:lang w:val="kk-KZ"/>
        </w:rPr>
        <w:t>Дәстүрлі түрде психология мен педагогикалық тәжірибеде дарындылықты диагностикалау мәселесі екі деңгейде қарастырылады: теориялық және әдістемелік (психометриялық). Әрине, мұндай көзқарас оқу тәжірибесінде қалыптасты.</w:t>
      </w:r>
    </w:p>
    <w:p w:rsidR="00F143DE" w:rsidRPr="000877B1" w:rsidRDefault="00F143DE" w:rsidP="00E325C3">
      <w:pPr>
        <w:spacing w:after="0" w:line="240" w:lineRule="auto"/>
        <w:ind w:firstLine="709"/>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lastRenderedPageBreak/>
        <w:t>Бірінші деңгей (теориялық) дарындылық критерийлері туралы мәселені нақтылай отырып, дарындылық ұғымын анықтауды қамтиды. Екінші деңгей (әдістемелік) қабылданған тұжырымдамаға сәйкес диагностикалық процедуралардың өзін - дарындыларды анықтауға мүмкіндік беретін әдістерді әзірлеуді қамтиды. Бұл тәсіл бірінші көзқараста өте қисынды және өзін-өзі қамтамасыз ететін сияқты. Дегенмен, бұқаралық білім беру тәжірибесі бұл мәселенің тағы бір маңызды аспектіге ие екенін көрсетеді.</w:t>
      </w:r>
    </w:p>
    <w:p w:rsidR="00F143DE" w:rsidRPr="000877B1" w:rsidRDefault="00F143DE" w:rsidP="00E325C3">
      <w:pPr>
        <w:spacing w:after="0" w:line="240" w:lineRule="auto"/>
        <w:ind w:firstLine="709"/>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Бір бала бір психодиагностикалық әдісті (немесе әдістер пакетін) қолданып, әртүрлі жағдайда әртүрлі нәтиже көрсете алатыны белгілі. Бұл үнемі болып тұратын құбылыс көбінесе дарындылықтың дұрыс тұжырымдалмаған тұжырымдамасына немесе соған сәйкес әзірленген психометриялық әдістердің жетілмегендігіне байланысты. Соңғылары әдетте сенімділік пен негізділік жоқ деп айыпталады.</w:t>
      </w:r>
    </w:p>
    <w:p w:rsidR="00F143DE" w:rsidRPr="000877B1" w:rsidRDefault="00F143DE" w:rsidP="00E325C3">
      <w:pPr>
        <w:spacing w:after="0" w:line="240" w:lineRule="auto"/>
        <w:ind w:firstLine="709"/>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Сонымен қатар, бұл құбылыстың шынайы себебі көбінесе басқа жерде жатыр. Психологиялық зерттеулер мен оқу тәжірибесі көрсеткендей, егер емтихан ұйымдастырушылық-педагогикалық тұрғыдан ойластырылса, диагностикалық нәтиже әлдеқайда объективті болады. Сонымен, дарындылықты диагностикалау мәселесі басқа деңгейде қарастырылуы мүмкін және қарастырылуы керек, оны шартты түрде ұйымдастырушылық деп атаймыз. Белгіленген үш деңгейдің әрқайсысын қарастырайық.</w:t>
      </w:r>
    </w:p>
    <w:p w:rsidR="007F2EB3" w:rsidRPr="000877B1" w:rsidRDefault="00F143DE" w:rsidP="00E325C3">
      <w:pPr>
        <w:spacing w:after="0" w:line="240" w:lineRule="auto"/>
        <w:ind w:firstLine="709"/>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Дарындылық ұғымы жоғарыда егжей-тегжейлі айтылғандықтан, мәселені теориялық деңгейде қарастыруға болады. Басқа екі деңгейге тоқталайық: ұйымдастырушылық-педагогикалық және әдістемелік.</w:t>
      </w:r>
    </w:p>
    <w:p w:rsidR="00F143DE" w:rsidRPr="000877B1" w:rsidRDefault="00F143DE" w:rsidP="00EE5B26">
      <w:pPr>
        <w:pStyle w:val="a3"/>
        <w:ind w:firstLine="709"/>
        <w:jc w:val="both"/>
        <w:rPr>
          <w:rFonts w:ascii="Times New Roman" w:hAnsi="Times New Roman" w:cs="Times New Roman"/>
          <w:sz w:val="28"/>
          <w:lang w:val="kk-KZ"/>
        </w:rPr>
      </w:pPr>
      <w:r w:rsidRPr="000877B1">
        <w:rPr>
          <w:rFonts w:ascii="Times New Roman" w:hAnsi="Times New Roman" w:cs="Times New Roman"/>
          <w:sz w:val="28"/>
          <w:lang w:val="kk-KZ"/>
        </w:rPr>
        <w:t>Дарындылық диагностикасы балалардың қабілеттілігін бағалауға негіз бола отырып, оларды саралауға мүмкіндік беретін қызметті атқарады. Сондықтан балалар  дарындылығының диагностикасында әдістерді таңдау мен қолдануда педагогикалық жағынан аса мұқият болған жөн. Диагностика үрдісін жүзеге асырушы педагогтар мен психологтарға ғылыми принциптерді жетекшілікке алып, балалар дарындылығын бағалау құралдарын өте мұқият таңдау қажет. Біздің бала қабілеттілігін диагностикалау жұмысымыз оның ішкі қабілеттілігін бағалауға арналған. Кейде біз, баланы дарынсыз дей отыра, оның бүкіл психикасын мүгедек етуімізде мүмкін.</w:t>
      </w:r>
    </w:p>
    <w:p w:rsidR="00F143DE" w:rsidRPr="000877B1" w:rsidRDefault="00F143DE" w:rsidP="00EE5B26">
      <w:pPr>
        <w:pStyle w:val="a3"/>
        <w:ind w:firstLine="709"/>
        <w:jc w:val="both"/>
        <w:rPr>
          <w:rFonts w:ascii="Times New Roman" w:hAnsi="Times New Roman" w:cs="Times New Roman"/>
          <w:sz w:val="28"/>
          <w:lang w:val="kk-KZ"/>
        </w:rPr>
      </w:pPr>
      <w:r w:rsidRPr="000877B1">
        <w:rPr>
          <w:rFonts w:ascii="Times New Roman" w:hAnsi="Times New Roman" w:cs="Times New Roman"/>
          <w:sz w:val="28"/>
          <w:lang w:val="kk-KZ"/>
        </w:rPr>
        <w:t>А.Савенков дарынды балаларды анықтаудың келесі принциптерін ұсынды:</w:t>
      </w:r>
    </w:p>
    <w:p w:rsidR="00F143DE" w:rsidRPr="000877B1" w:rsidRDefault="00F143DE" w:rsidP="00A2647E">
      <w:pPr>
        <w:pStyle w:val="a3"/>
        <w:ind w:firstLine="709"/>
        <w:jc w:val="both"/>
        <w:rPr>
          <w:rFonts w:ascii="Times New Roman" w:hAnsi="Times New Roman" w:cs="Times New Roman"/>
          <w:sz w:val="28"/>
          <w:lang w:val="kk-KZ"/>
        </w:rPr>
      </w:pPr>
      <w:r w:rsidRPr="000877B1">
        <w:rPr>
          <w:rFonts w:ascii="Times New Roman" w:hAnsi="Times New Roman" w:cs="Times New Roman"/>
          <w:bCs/>
          <w:sz w:val="28"/>
          <w:lang w:val="kk-KZ"/>
        </w:rPr>
        <w:t>1.</w:t>
      </w:r>
      <w:r w:rsidRPr="000877B1">
        <w:rPr>
          <w:rFonts w:ascii="Times New Roman" w:hAnsi="Times New Roman" w:cs="Times New Roman"/>
          <w:sz w:val="28"/>
          <w:lang w:val="kk-KZ"/>
        </w:rPr>
        <w:t>     </w:t>
      </w:r>
      <w:r w:rsidRPr="000877B1">
        <w:rPr>
          <w:rFonts w:ascii="Times New Roman" w:hAnsi="Times New Roman" w:cs="Times New Roman"/>
          <w:bCs/>
          <w:sz w:val="28"/>
          <w:lang w:val="kk-KZ"/>
        </w:rPr>
        <w:t>Кешенді бағалау принципі.</w:t>
      </w:r>
      <w:r w:rsidRPr="000877B1">
        <w:rPr>
          <w:rFonts w:ascii="Times New Roman" w:hAnsi="Times New Roman" w:cs="Times New Roman"/>
          <w:sz w:val="28"/>
          <w:lang w:val="kk-KZ"/>
        </w:rPr>
        <w:t> Баланы зерттеу жан-жақты және</w:t>
      </w:r>
      <w:r w:rsidR="00A2647E" w:rsidRPr="000877B1">
        <w:rPr>
          <w:rFonts w:ascii="Times New Roman" w:hAnsi="Times New Roman" w:cs="Times New Roman"/>
          <w:sz w:val="28"/>
          <w:lang w:val="kk-KZ"/>
        </w:rPr>
        <w:t xml:space="preserve"> </w:t>
      </w:r>
      <w:r w:rsidRPr="000877B1">
        <w:rPr>
          <w:rFonts w:ascii="Times New Roman" w:hAnsi="Times New Roman" w:cs="Times New Roman"/>
          <w:sz w:val="28"/>
          <w:lang w:val="kk-KZ"/>
        </w:rPr>
        <w:t>кешенді болуы керек. Баланың интеллектуалдық қабілеттілігінің даму деңгейінен басқа психо-физикалық қасиеттері мен құбылыстарының мүмкіндігінше кең аймағын зерттеуіміз қажет. Зерттеуші үшін баланың шығармашылық қабілеттілігінің дәрежесін, психо-әлеуметтік және физикалық даму деңгейін зерттеу маңызды бола бастайды.</w:t>
      </w:r>
    </w:p>
    <w:p w:rsidR="00F143DE" w:rsidRPr="000877B1" w:rsidRDefault="00F143DE" w:rsidP="00EE5B26">
      <w:pPr>
        <w:pStyle w:val="a3"/>
        <w:ind w:firstLine="709"/>
        <w:jc w:val="both"/>
        <w:rPr>
          <w:rFonts w:ascii="Times New Roman" w:hAnsi="Times New Roman" w:cs="Times New Roman"/>
          <w:sz w:val="28"/>
          <w:lang w:val="kk-KZ"/>
        </w:rPr>
      </w:pPr>
      <w:r w:rsidRPr="000877B1">
        <w:rPr>
          <w:rFonts w:ascii="Times New Roman" w:hAnsi="Times New Roman" w:cs="Times New Roman"/>
          <w:sz w:val="28"/>
          <w:lang w:val="kk-KZ"/>
        </w:rPr>
        <w:t>Кешендік бағалау принципіне тікелей қатынасы бар бағалаудың сапалы жақтарында есте ұстау қажет. Бұл арада бала психикасының құрылымындағы жеке функциялары мен қабілеттерінің даму деңгейінің сәйкестілігін анықтау туралы сөз болып отыр.</w:t>
      </w:r>
    </w:p>
    <w:p w:rsidR="00F143DE" w:rsidRPr="000877B1" w:rsidRDefault="00F143DE" w:rsidP="00EE5B26">
      <w:pPr>
        <w:pStyle w:val="a3"/>
        <w:ind w:firstLine="709"/>
        <w:jc w:val="both"/>
        <w:rPr>
          <w:rFonts w:ascii="Times New Roman" w:hAnsi="Times New Roman" w:cs="Times New Roman"/>
          <w:sz w:val="28"/>
          <w:lang w:val="kk-KZ"/>
        </w:rPr>
      </w:pPr>
      <w:r w:rsidRPr="000877B1">
        <w:rPr>
          <w:rFonts w:ascii="Times New Roman" w:hAnsi="Times New Roman" w:cs="Times New Roman"/>
          <w:bCs/>
          <w:sz w:val="28"/>
          <w:lang w:val="kk-KZ"/>
        </w:rPr>
        <w:lastRenderedPageBreak/>
        <w:t>2.</w:t>
      </w:r>
      <w:r w:rsidRPr="000877B1">
        <w:rPr>
          <w:rFonts w:ascii="Times New Roman" w:hAnsi="Times New Roman" w:cs="Times New Roman"/>
          <w:sz w:val="28"/>
          <w:lang w:val="kk-KZ"/>
        </w:rPr>
        <w:t>     </w:t>
      </w:r>
      <w:r w:rsidRPr="000877B1">
        <w:rPr>
          <w:rFonts w:ascii="Times New Roman" w:hAnsi="Times New Roman" w:cs="Times New Roman"/>
          <w:bCs/>
          <w:sz w:val="28"/>
          <w:lang w:val="kk-KZ"/>
        </w:rPr>
        <w:t>Ұзақ мерзімдік принцип.</w:t>
      </w:r>
    </w:p>
    <w:p w:rsidR="00F143DE" w:rsidRPr="000877B1" w:rsidRDefault="00F143DE" w:rsidP="00EE5B26">
      <w:pPr>
        <w:pStyle w:val="a3"/>
        <w:ind w:firstLine="709"/>
        <w:jc w:val="both"/>
        <w:rPr>
          <w:rFonts w:ascii="Times New Roman" w:hAnsi="Times New Roman" w:cs="Times New Roman"/>
          <w:sz w:val="28"/>
          <w:lang w:val="kk-KZ"/>
        </w:rPr>
      </w:pPr>
      <w:r w:rsidRPr="000877B1">
        <w:rPr>
          <w:rFonts w:ascii="Times New Roman" w:hAnsi="Times New Roman" w:cs="Times New Roman"/>
          <w:sz w:val="28"/>
          <w:lang w:val="kk-KZ"/>
        </w:rPr>
        <w:t>Балалар дарындылығының деңгейін анықтау мақсатында жүргізілетін диагностикалық зерттеулердің бір уақыттық шара болуы мүмкін емес. Бұлай жасауға осы мәселенің теориялық жағынан қарастырылу деңгейі ғана емес,сонымен қатар осы үрдістің әдістемелік жағынан қамтамасыз етілу деңгейінде мүмкіндік бермейді.</w:t>
      </w:r>
    </w:p>
    <w:p w:rsidR="00F143DE" w:rsidRPr="000877B1" w:rsidRDefault="00F143DE" w:rsidP="00EE5B26">
      <w:pPr>
        <w:pStyle w:val="a3"/>
        <w:ind w:firstLine="709"/>
        <w:jc w:val="both"/>
        <w:rPr>
          <w:rFonts w:ascii="Times New Roman" w:hAnsi="Times New Roman" w:cs="Times New Roman"/>
          <w:sz w:val="28"/>
        </w:rPr>
      </w:pPr>
      <w:r w:rsidRPr="000877B1">
        <w:rPr>
          <w:rFonts w:ascii="Times New Roman" w:hAnsi="Times New Roman" w:cs="Times New Roman"/>
          <w:bCs/>
          <w:sz w:val="28"/>
        </w:rPr>
        <w:t>3.</w:t>
      </w:r>
      <w:r w:rsidRPr="000877B1">
        <w:rPr>
          <w:rFonts w:ascii="Times New Roman" w:hAnsi="Times New Roman" w:cs="Times New Roman"/>
          <w:sz w:val="28"/>
        </w:rPr>
        <w:t>     </w:t>
      </w:r>
      <w:r w:rsidRPr="000877B1">
        <w:rPr>
          <w:rFonts w:ascii="Times New Roman" w:hAnsi="Times New Roman" w:cs="Times New Roman"/>
          <w:bCs/>
          <w:sz w:val="28"/>
        </w:rPr>
        <w:t>Тренингтік әдістер мен тапсырмаларды қолдану принципі.</w:t>
      </w:r>
    </w:p>
    <w:p w:rsidR="007F2EB3" w:rsidRPr="000877B1" w:rsidRDefault="00F143DE" w:rsidP="00EE5B26">
      <w:pPr>
        <w:pStyle w:val="a3"/>
        <w:ind w:firstLine="709"/>
        <w:jc w:val="both"/>
        <w:rPr>
          <w:rFonts w:ascii="Times New Roman" w:hAnsi="Times New Roman" w:cs="Times New Roman"/>
          <w:sz w:val="28"/>
          <w:lang w:val="kk-KZ"/>
        </w:rPr>
      </w:pPr>
      <w:r w:rsidRPr="000877B1">
        <w:rPr>
          <w:rFonts w:ascii="Times New Roman" w:hAnsi="Times New Roman" w:cs="Times New Roman"/>
          <w:sz w:val="28"/>
        </w:rPr>
        <w:t>Бір реткі зерттеуге арналған кәдімгі диагностикалық әдістемелердің кемшілігіне баладан арнайы стандартты тапсырмалар арнасын шешуді талап ету және оның нәтижесі бойынша бағалау жатады. Сонымен қатар,бір реткі тапсырмалар бір уақыттық диагностиканың қызметін атқарады, олар кейбір жағдайларда балаларда табиғи стресстен туған қателіктердің алдын алуға да мүмкіндік бермейді.</w:t>
      </w:r>
    </w:p>
    <w:p w:rsidR="00333E5F" w:rsidRPr="000877B1" w:rsidRDefault="00333E5F" w:rsidP="00EE5B26">
      <w:pPr>
        <w:pStyle w:val="a3"/>
        <w:ind w:firstLine="709"/>
        <w:jc w:val="both"/>
        <w:rPr>
          <w:rFonts w:ascii="Times New Roman" w:hAnsi="Times New Roman" w:cs="Times New Roman"/>
          <w:sz w:val="28"/>
          <w:lang w:val="kk-KZ"/>
        </w:rPr>
      </w:pPr>
    </w:p>
    <w:p w:rsidR="00A2647E" w:rsidRPr="000877B1" w:rsidRDefault="00A2647E" w:rsidP="00A2647E">
      <w:pPr>
        <w:pStyle w:val="a3"/>
        <w:jc w:val="center"/>
        <w:rPr>
          <w:rFonts w:ascii="Times New Roman" w:hAnsi="Times New Roman" w:cs="Times New Roman"/>
          <w:b/>
          <w:sz w:val="28"/>
          <w:lang w:val="kk-KZ"/>
        </w:rPr>
      </w:pPr>
      <w:r w:rsidRPr="000877B1">
        <w:rPr>
          <w:rFonts w:ascii="Times New Roman" w:hAnsi="Times New Roman" w:cs="Times New Roman"/>
          <w:b/>
          <w:sz w:val="28"/>
          <w:lang w:val="kk-KZ"/>
        </w:rPr>
        <w:t>Бақылау сұрақтары:</w:t>
      </w:r>
    </w:p>
    <w:p w:rsidR="003D6F5C" w:rsidRPr="000877B1" w:rsidRDefault="003D6F5C" w:rsidP="004E4A2F">
      <w:pPr>
        <w:widowControl w:val="0"/>
        <w:numPr>
          <w:ilvl w:val="0"/>
          <w:numId w:val="31"/>
        </w:numPr>
        <w:autoSpaceDE w:val="0"/>
        <w:autoSpaceDN w:val="0"/>
        <w:adjustRightInd w:val="0"/>
        <w:spacing w:after="0" w:line="240" w:lineRule="auto"/>
        <w:ind w:left="284" w:hanging="284"/>
        <w:rPr>
          <w:rFonts w:ascii="Times New Roman" w:hAnsi="Times New Roman" w:cs="Times New Roman"/>
          <w:sz w:val="28"/>
          <w:szCs w:val="28"/>
        </w:rPr>
      </w:pPr>
      <w:r w:rsidRPr="000877B1">
        <w:rPr>
          <w:rFonts w:ascii="Times New Roman" w:hAnsi="Times New Roman" w:cs="Times New Roman"/>
          <w:sz w:val="28"/>
          <w:szCs w:val="28"/>
        </w:rPr>
        <w:t>Жас</w:t>
      </w:r>
      <w:r w:rsidRPr="000877B1">
        <w:rPr>
          <w:rFonts w:ascii="Times New Roman" w:hAnsi="Times New Roman" w:cs="Times New Roman"/>
          <w:sz w:val="28"/>
          <w:szCs w:val="28"/>
          <w:lang w:val="kk-KZ"/>
        </w:rPr>
        <w:t>ерекшелік</w:t>
      </w:r>
      <w:r w:rsidRPr="000877B1">
        <w:rPr>
          <w:rFonts w:ascii="Times New Roman" w:hAnsi="Times New Roman" w:cs="Times New Roman"/>
          <w:sz w:val="28"/>
          <w:szCs w:val="28"/>
        </w:rPr>
        <w:t xml:space="preserve"> дарындылығы.</w:t>
      </w:r>
    </w:p>
    <w:p w:rsidR="003D6F5C" w:rsidRPr="000877B1" w:rsidRDefault="003D6F5C" w:rsidP="004E4A2F">
      <w:pPr>
        <w:widowControl w:val="0"/>
        <w:numPr>
          <w:ilvl w:val="0"/>
          <w:numId w:val="31"/>
        </w:numPr>
        <w:autoSpaceDE w:val="0"/>
        <w:autoSpaceDN w:val="0"/>
        <w:adjustRightInd w:val="0"/>
        <w:spacing w:after="0" w:line="240" w:lineRule="auto"/>
        <w:ind w:left="284" w:hanging="284"/>
        <w:rPr>
          <w:rFonts w:ascii="Times New Roman" w:hAnsi="Times New Roman" w:cs="Times New Roman"/>
          <w:sz w:val="28"/>
          <w:szCs w:val="28"/>
        </w:rPr>
      </w:pPr>
      <w:r w:rsidRPr="000877B1">
        <w:rPr>
          <w:rFonts w:ascii="Times New Roman" w:hAnsi="Times New Roman" w:cs="Times New Roman"/>
          <w:sz w:val="28"/>
          <w:szCs w:val="28"/>
        </w:rPr>
        <w:t>Зияткерлік және шығармашылық дарындылық</w:t>
      </w:r>
    </w:p>
    <w:p w:rsidR="003D6F5C" w:rsidRPr="000877B1" w:rsidRDefault="003D6F5C" w:rsidP="004E4A2F">
      <w:pPr>
        <w:widowControl w:val="0"/>
        <w:numPr>
          <w:ilvl w:val="0"/>
          <w:numId w:val="31"/>
        </w:numPr>
        <w:autoSpaceDE w:val="0"/>
        <w:autoSpaceDN w:val="0"/>
        <w:adjustRightInd w:val="0"/>
        <w:spacing w:after="0" w:line="240" w:lineRule="auto"/>
        <w:ind w:left="284" w:hanging="284"/>
        <w:rPr>
          <w:rFonts w:ascii="Times New Roman" w:hAnsi="Times New Roman" w:cs="Times New Roman"/>
          <w:sz w:val="28"/>
          <w:szCs w:val="28"/>
        </w:rPr>
      </w:pPr>
      <w:r w:rsidRPr="000877B1">
        <w:rPr>
          <w:rFonts w:ascii="Times New Roman" w:hAnsi="Times New Roman" w:cs="Times New Roman"/>
          <w:sz w:val="28"/>
          <w:szCs w:val="28"/>
        </w:rPr>
        <w:t>Шығармашылық дарындылық тұжырымдамасы</w:t>
      </w:r>
    </w:p>
    <w:p w:rsidR="003D6F5C" w:rsidRPr="000877B1" w:rsidRDefault="003D6F5C" w:rsidP="004E4A2F">
      <w:pPr>
        <w:widowControl w:val="0"/>
        <w:numPr>
          <w:ilvl w:val="0"/>
          <w:numId w:val="31"/>
        </w:numPr>
        <w:autoSpaceDE w:val="0"/>
        <w:autoSpaceDN w:val="0"/>
        <w:adjustRightInd w:val="0"/>
        <w:spacing w:after="0" w:line="240" w:lineRule="auto"/>
        <w:ind w:left="284" w:hanging="284"/>
        <w:rPr>
          <w:rFonts w:ascii="Times New Roman" w:hAnsi="Times New Roman" w:cs="Times New Roman"/>
          <w:sz w:val="28"/>
          <w:szCs w:val="28"/>
        </w:rPr>
      </w:pPr>
      <w:r w:rsidRPr="000877B1">
        <w:rPr>
          <w:rFonts w:ascii="Times New Roman" w:hAnsi="Times New Roman" w:cs="Times New Roman"/>
          <w:sz w:val="28"/>
          <w:szCs w:val="28"/>
        </w:rPr>
        <w:t>Адам әлеуетінің моделі</w:t>
      </w:r>
    </w:p>
    <w:p w:rsidR="00A2647E" w:rsidRPr="000877B1" w:rsidRDefault="00A2647E" w:rsidP="00A2647E">
      <w:pPr>
        <w:pStyle w:val="a3"/>
        <w:jc w:val="center"/>
        <w:rPr>
          <w:rFonts w:ascii="Times New Roman" w:hAnsi="Times New Roman" w:cs="Times New Roman"/>
          <w:b/>
          <w:sz w:val="28"/>
          <w:lang w:val="kk-KZ"/>
        </w:rPr>
      </w:pPr>
    </w:p>
    <w:p w:rsidR="00A2647E" w:rsidRPr="000877B1" w:rsidRDefault="00A2647E" w:rsidP="00A2647E">
      <w:pPr>
        <w:spacing w:after="0" w:line="240" w:lineRule="auto"/>
        <w:jc w:val="center"/>
        <w:rPr>
          <w:rFonts w:ascii="Times New Roman" w:hAnsi="Times New Roman" w:cs="Times New Roman"/>
          <w:sz w:val="28"/>
          <w:szCs w:val="24"/>
          <w:lang w:val="kk-KZ"/>
        </w:rPr>
      </w:pPr>
      <w:r w:rsidRPr="000877B1">
        <w:rPr>
          <w:rFonts w:ascii="Times New Roman" w:hAnsi="Times New Roman" w:cs="Times New Roman"/>
          <w:b/>
          <w:bCs/>
          <w:iCs/>
          <w:sz w:val="28"/>
          <w:szCs w:val="24"/>
          <w:shd w:val="clear" w:color="auto" w:fill="FFFFFF"/>
          <w:lang w:val="kk-KZ"/>
        </w:rPr>
        <w:t>Ә</w:t>
      </w:r>
      <w:r w:rsidR="007F2EB3" w:rsidRPr="000877B1">
        <w:rPr>
          <w:rFonts w:ascii="Times New Roman" w:hAnsi="Times New Roman" w:cs="Times New Roman"/>
          <w:b/>
          <w:bCs/>
          <w:iCs/>
          <w:sz w:val="28"/>
          <w:szCs w:val="24"/>
          <w:shd w:val="clear" w:color="auto" w:fill="FFFFFF"/>
          <w:lang w:val="kk-KZ"/>
        </w:rPr>
        <w:t>дебиеттер</w:t>
      </w:r>
      <w:r w:rsidRPr="000877B1">
        <w:rPr>
          <w:rFonts w:ascii="Times New Roman" w:hAnsi="Times New Roman" w:cs="Times New Roman"/>
          <w:b/>
          <w:bCs/>
          <w:iCs/>
          <w:sz w:val="28"/>
          <w:szCs w:val="24"/>
          <w:shd w:val="clear" w:color="auto" w:fill="FFFFFF"/>
          <w:lang w:val="kk-KZ"/>
        </w:rPr>
        <w:t xml:space="preserve"> тізімі</w:t>
      </w:r>
      <w:r w:rsidR="007F2EB3" w:rsidRPr="000877B1">
        <w:rPr>
          <w:rFonts w:ascii="Times New Roman" w:hAnsi="Times New Roman" w:cs="Times New Roman"/>
          <w:b/>
          <w:bCs/>
          <w:iCs/>
          <w:sz w:val="28"/>
          <w:szCs w:val="24"/>
          <w:shd w:val="clear" w:color="auto" w:fill="FFFFFF"/>
          <w:lang w:val="kk-KZ"/>
        </w:rPr>
        <w:t>:</w:t>
      </w:r>
    </w:p>
    <w:p w:rsidR="007F2EB3" w:rsidRPr="000877B1" w:rsidRDefault="007F2EB3" w:rsidP="00A2647E">
      <w:pPr>
        <w:spacing w:after="0" w:line="240" w:lineRule="auto"/>
        <w:rPr>
          <w:rFonts w:ascii="Times New Roman" w:hAnsi="Times New Roman" w:cs="Times New Roman"/>
          <w:sz w:val="28"/>
          <w:szCs w:val="24"/>
          <w:shd w:val="clear" w:color="auto" w:fill="FFFFFF"/>
          <w:lang w:val="kk-KZ"/>
        </w:rPr>
      </w:pPr>
      <w:r w:rsidRPr="000877B1">
        <w:rPr>
          <w:rFonts w:ascii="Times New Roman" w:hAnsi="Times New Roman" w:cs="Times New Roman"/>
          <w:sz w:val="28"/>
          <w:szCs w:val="24"/>
          <w:shd w:val="clear" w:color="auto" w:fill="FFFFFF"/>
          <w:lang w:val="kk-KZ"/>
        </w:rPr>
        <w:t>1. «Білім туралы» ҚР Заңы. 27.07.2007 жылы қабылданған;</w:t>
      </w:r>
      <w:r w:rsidRPr="000877B1">
        <w:rPr>
          <w:rFonts w:ascii="Times New Roman" w:hAnsi="Times New Roman" w:cs="Times New Roman"/>
          <w:sz w:val="28"/>
          <w:szCs w:val="24"/>
          <w:lang w:val="kk-KZ"/>
        </w:rPr>
        <w:br/>
      </w:r>
      <w:r w:rsidRPr="000877B1">
        <w:rPr>
          <w:rFonts w:ascii="Times New Roman" w:hAnsi="Times New Roman" w:cs="Times New Roman"/>
          <w:sz w:val="28"/>
          <w:szCs w:val="24"/>
          <w:shd w:val="clear" w:color="auto" w:fill="FFFFFF"/>
          <w:lang w:val="kk-KZ"/>
        </w:rPr>
        <w:t>2. «Бала құқықтары туралы» ҚР Заңы. 8.08.2002 жыл;</w:t>
      </w:r>
      <w:r w:rsidRPr="000877B1">
        <w:rPr>
          <w:rFonts w:ascii="Times New Roman" w:hAnsi="Times New Roman" w:cs="Times New Roman"/>
          <w:sz w:val="28"/>
          <w:szCs w:val="24"/>
          <w:lang w:val="kk-KZ"/>
        </w:rPr>
        <w:br/>
      </w:r>
      <w:r w:rsidRPr="000877B1">
        <w:rPr>
          <w:rFonts w:ascii="Times New Roman" w:hAnsi="Times New Roman" w:cs="Times New Roman"/>
          <w:sz w:val="28"/>
          <w:szCs w:val="24"/>
          <w:shd w:val="clear" w:color="auto" w:fill="FFFFFF"/>
          <w:lang w:val="kk-KZ"/>
        </w:rPr>
        <w:t>3. «Из опыта работы с одаренными детьми школы инновационного типа» Н.Н.Волошина. «Творческая педагогика» №3,2001г.</w:t>
      </w:r>
      <w:r w:rsidRPr="000877B1">
        <w:rPr>
          <w:rFonts w:ascii="Times New Roman" w:hAnsi="Times New Roman" w:cs="Times New Roman"/>
          <w:sz w:val="28"/>
          <w:szCs w:val="24"/>
          <w:lang w:val="kk-KZ"/>
        </w:rPr>
        <w:br/>
      </w:r>
      <w:r w:rsidRPr="000877B1">
        <w:rPr>
          <w:rFonts w:ascii="Times New Roman" w:hAnsi="Times New Roman" w:cs="Times New Roman"/>
          <w:sz w:val="28"/>
          <w:szCs w:val="24"/>
          <w:shd w:val="clear" w:color="auto" w:fill="FFFFFF"/>
          <w:lang w:val="kk-KZ"/>
        </w:rPr>
        <w:t>4. «Қарапайым мектепте де дарынды оқушы көп». Атырау қаласы.К.Х. Мұңайтбасова. Мақала.</w:t>
      </w:r>
      <w:r w:rsidRPr="000877B1">
        <w:rPr>
          <w:rFonts w:ascii="Times New Roman" w:hAnsi="Times New Roman" w:cs="Times New Roman"/>
          <w:sz w:val="28"/>
          <w:szCs w:val="24"/>
          <w:lang w:val="kk-KZ"/>
        </w:rPr>
        <w:br/>
      </w:r>
      <w:r w:rsidRPr="000877B1">
        <w:rPr>
          <w:rFonts w:ascii="Times New Roman" w:hAnsi="Times New Roman" w:cs="Times New Roman"/>
          <w:sz w:val="28"/>
          <w:szCs w:val="24"/>
          <w:shd w:val="clear" w:color="auto" w:fill="FFFFFF"/>
          <w:lang w:val="kk-KZ"/>
        </w:rPr>
        <w:t>5. Бастауыш мектеп». №5. 2009 жыл. «Дарындылықты дамытудағы мұғалімнің рөлі». Авторы: М.Жантурина</w:t>
      </w:r>
      <w:r w:rsidRPr="000877B1">
        <w:rPr>
          <w:rFonts w:ascii="Times New Roman" w:hAnsi="Times New Roman" w:cs="Times New Roman"/>
          <w:sz w:val="28"/>
          <w:szCs w:val="24"/>
          <w:lang w:val="kk-KZ"/>
        </w:rPr>
        <w:br/>
      </w:r>
      <w:r w:rsidRPr="000877B1">
        <w:rPr>
          <w:rFonts w:ascii="Times New Roman" w:hAnsi="Times New Roman" w:cs="Times New Roman"/>
          <w:sz w:val="28"/>
          <w:szCs w:val="24"/>
          <w:shd w:val="clear" w:color="auto" w:fill="FFFFFF"/>
          <w:lang w:val="kk-KZ"/>
        </w:rPr>
        <w:t>6.“Оқушылардың дарындылығы мен шығармашылық қабілеттерін арттыру жолдары” Г.С.Жағырапова.2006ж.</w:t>
      </w:r>
      <w:r w:rsidRPr="000877B1">
        <w:rPr>
          <w:rFonts w:ascii="Times New Roman" w:hAnsi="Times New Roman" w:cs="Times New Roman"/>
          <w:sz w:val="28"/>
          <w:szCs w:val="24"/>
          <w:lang w:val="kk-KZ"/>
        </w:rPr>
        <w:br/>
      </w:r>
      <w:r w:rsidRPr="000877B1">
        <w:rPr>
          <w:rFonts w:ascii="Times New Roman" w:hAnsi="Times New Roman" w:cs="Times New Roman"/>
          <w:sz w:val="28"/>
          <w:szCs w:val="24"/>
          <w:shd w:val="clear" w:color="auto" w:fill="FFFFFF"/>
          <w:lang w:val="kk-KZ"/>
        </w:rPr>
        <w:t>7.Токенова А.Дарынды балалармен жұмыс істеу жолдары.Ашық сабақ сайты.Мақала.</w:t>
      </w:r>
      <w:r w:rsidRPr="000877B1">
        <w:rPr>
          <w:rFonts w:ascii="Times New Roman" w:hAnsi="Times New Roman" w:cs="Times New Roman"/>
          <w:sz w:val="28"/>
          <w:szCs w:val="24"/>
          <w:lang w:val="kk-KZ"/>
        </w:rPr>
        <w:br/>
      </w:r>
      <w:r w:rsidRPr="000877B1">
        <w:rPr>
          <w:rFonts w:ascii="Times New Roman" w:hAnsi="Times New Roman" w:cs="Times New Roman"/>
          <w:sz w:val="28"/>
          <w:szCs w:val="24"/>
          <w:shd w:val="clear" w:color="auto" w:fill="FFFFFF"/>
          <w:lang w:val="kk-KZ"/>
        </w:rPr>
        <w:t>8. «Бастауыш мектеп». №10.2010 жыл. «Дарындылықты дамытудағы мұғалімнің рөлі». Б.Байдильданова.</w:t>
      </w:r>
    </w:p>
    <w:p w:rsidR="00244117" w:rsidRPr="000877B1" w:rsidRDefault="00244117" w:rsidP="00EA6D2A">
      <w:pPr>
        <w:spacing w:after="0" w:line="240" w:lineRule="auto"/>
        <w:jc w:val="center"/>
        <w:rPr>
          <w:rFonts w:ascii="Times New Roman" w:hAnsi="Times New Roman" w:cs="Times New Roman"/>
          <w:b/>
          <w:bCs/>
          <w:sz w:val="28"/>
          <w:szCs w:val="28"/>
          <w:lang w:val="kk-KZ"/>
        </w:rPr>
      </w:pPr>
    </w:p>
    <w:p w:rsidR="00244117" w:rsidRPr="000877B1" w:rsidRDefault="00244117" w:rsidP="00EA6D2A">
      <w:pPr>
        <w:spacing w:after="0" w:line="240" w:lineRule="auto"/>
        <w:jc w:val="center"/>
        <w:rPr>
          <w:rFonts w:ascii="Times New Roman" w:hAnsi="Times New Roman" w:cs="Times New Roman"/>
          <w:b/>
          <w:bCs/>
          <w:sz w:val="28"/>
          <w:szCs w:val="28"/>
          <w:lang w:val="kk-KZ"/>
        </w:rPr>
      </w:pPr>
    </w:p>
    <w:p w:rsidR="007F2EB3" w:rsidRPr="000877B1" w:rsidRDefault="00511E2B" w:rsidP="00EA6D2A">
      <w:pPr>
        <w:spacing w:after="0" w:line="240" w:lineRule="auto"/>
        <w:jc w:val="center"/>
        <w:rPr>
          <w:rFonts w:ascii="Times New Roman" w:hAnsi="Times New Roman" w:cs="Times New Roman"/>
          <w:b/>
          <w:bCs/>
          <w:sz w:val="28"/>
          <w:szCs w:val="28"/>
          <w:lang w:val="kk-KZ"/>
        </w:rPr>
      </w:pPr>
      <w:r w:rsidRPr="000877B1">
        <w:rPr>
          <w:rFonts w:ascii="Times New Roman" w:eastAsia="Times New Roman" w:hAnsi="Times New Roman" w:cs="Times New Roman"/>
          <w:b/>
          <w:sz w:val="28"/>
          <w:szCs w:val="32"/>
          <w:lang w:val="kk-KZ"/>
        </w:rPr>
        <w:t xml:space="preserve">Тақырып 7. </w:t>
      </w:r>
      <w:r w:rsidR="00456082" w:rsidRPr="000877B1">
        <w:rPr>
          <w:rFonts w:ascii="Times New Roman" w:hAnsi="Times New Roman" w:cs="Times New Roman"/>
          <w:b/>
          <w:bCs/>
          <w:sz w:val="28"/>
          <w:szCs w:val="28"/>
          <w:lang w:val="kk-KZ"/>
        </w:rPr>
        <w:t xml:space="preserve">Интеллект </w:t>
      </w:r>
      <w:r w:rsidR="007F2EB3" w:rsidRPr="000877B1">
        <w:rPr>
          <w:rFonts w:ascii="Times New Roman" w:hAnsi="Times New Roman" w:cs="Times New Roman"/>
          <w:b/>
          <w:bCs/>
          <w:sz w:val="28"/>
          <w:szCs w:val="28"/>
          <w:lang w:val="kk-KZ"/>
        </w:rPr>
        <w:t>диагностикасы</w:t>
      </w:r>
    </w:p>
    <w:p w:rsidR="007F2EB3" w:rsidRPr="000877B1" w:rsidRDefault="007F2EB3" w:rsidP="00EA6D2A">
      <w:pPr>
        <w:spacing w:after="0" w:line="240" w:lineRule="auto"/>
        <w:rPr>
          <w:rFonts w:ascii="Times New Roman" w:hAnsi="Times New Roman" w:cs="Times New Roman"/>
          <w:b/>
          <w:bCs/>
          <w:sz w:val="28"/>
          <w:szCs w:val="28"/>
          <w:lang w:val="kk-KZ"/>
        </w:rPr>
      </w:pPr>
      <w:r w:rsidRPr="000877B1">
        <w:rPr>
          <w:rFonts w:ascii="Times New Roman" w:hAnsi="Times New Roman" w:cs="Times New Roman"/>
          <w:b/>
          <w:bCs/>
          <w:sz w:val="28"/>
          <w:szCs w:val="28"/>
          <w:lang w:val="kk-KZ"/>
        </w:rPr>
        <w:t>Дәріс</w:t>
      </w:r>
      <w:r w:rsidR="00456082" w:rsidRPr="000877B1">
        <w:rPr>
          <w:rFonts w:ascii="Times New Roman" w:hAnsi="Times New Roman" w:cs="Times New Roman"/>
          <w:b/>
          <w:bCs/>
          <w:sz w:val="28"/>
          <w:szCs w:val="28"/>
          <w:lang w:val="kk-KZ"/>
        </w:rPr>
        <w:t xml:space="preserve"> 19</w:t>
      </w:r>
      <w:r w:rsidRPr="000877B1">
        <w:rPr>
          <w:rFonts w:ascii="Times New Roman" w:hAnsi="Times New Roman" w:cs="Times New Roman"/>
          <w:b/>
          <w:bCs/>
          <w:sz w:val="28"/>
          <w:szCs w:val="28"/>
          <w:lang w:val="kk-KZ"/>
        </w:rPr>
        <w:t>.</w:t>
      </w:r>
    </w:p>
    <w:p w:rsidR="00456082" w:rsidRPr="000877B1" w:rsidRDefault="00456082" w:rsidP="004E4A2F">
      <w:pPr>
        <w:pStyle w:val="a6"/>
        <w:numPr>
          <w:ilvl w:val="0"/>
          <w:numId w:val="32"/>
        </w:numPr>
        <w:spacing w:after="0" w:line="240" w:lineRule="auto"/>
        <w:rPr>
          <w:rFonts w:ascii="Times New Roman" w:hAnsi="Times New Roman" w:cs="Times New Roman"/>
          <w:bCs/>
          <w:sz w:val="28"/>
          <w:szCs w:val="28"/>
          <w:lang w:val="kk-KZ"/>
        </w:rPr>
      </w:pPr>
      <w:r w:rsidRPr="000877B1">
        <w:rPr>
          <w:rFonts w:ascii="Times New Roman" w:hAnsi="Times New Roman" w:cs="Times New Roman"/>
          <w:bCs/>
          <w:sz w:val="28"/>
          <w:szCs w:val="28"/>
          <w:lang w:val="kk-KZ"/>
        </w:rPr>
        <w:t>Дарындылық және интеллект диагностикасы</w:t>
      </w:r>
    </w:p>
    <w:p w:rsidR="00456082" w:rsidRPr="000877B1" w:rsidRDefault="00456082" w:rsidP="004E4A2F">
      <w:pPr>
        <w:pStyle w:val="a6"/>
        <w:numPr>
          <w:ilvl w:val="0"/>
          <w:numId w:val="32"/>
        </w:numPr>
        <w:spacing w:after="0" w:line="240" w:lineRule="auto"/>
        <w:rPr>
          <w:rFonts w:ascii="Times New Roman" w:hAnsi="Times New Roman" w:cs="Times New Roman"/>
          <w:bCs/>
          <w:sz w:val="28"/>
          <w:szCs w:val="28"/>
          <w:lang w:val="kk-KZ"/>
        </w:rPr>
      </w:pPr>
      <w:r w:rsidRPr="000877B1">
        <w:rPr>
          <w:rFonts w:ascii="Times New Roman" w:hAnsi="Times New Roman" w:cs="Times New Roman"/>
          <w:bCs/>
          <w:sz w:val="28"/>
          <w:szCs w:val="28"/>
          <w:lang w:val="kk-KZ"/>
        </w:rPr>
        <w:t>Интеллект тестілерін жобалау</w:t>
      </w:r>
    </w:p>
    <w:p w:rsidR="00456082" w:rsidRPr="000877B1" w:rsidRDefault="00456082" w:rsidP="004E4A2F">
      <w:pPr>
        <w:pStyle w:val="a6"/>
        <w:numPr>
          <w:ilvl w:val="0"/>
          <w:numId w:val="32"/>
        </w:numPr>
        <w:spacing w:after="0" w:line="240" w:lineRule="auto"/>
        <w:rPr>
          <w:rFonts w:ascii="Times New Roman" w:hAnsi="Times New Roman" w:cs="Times New Roman"/>
          <w:bCs/>
          <w:sz w:val="28"/>
          <w:szCs w:val="28"/>
          <w:lang w:val="kk-KZ"/>
        </w:rPr>
      </w:pPr>
      <w:r w:rsidRPr="000877B1">
        <w:rPr>
          <w:rFonts w:ascii="Times New Roman" w:hAnsi="Times New Roman" w:cs="Times New Roman"/>
          <w:bCs/>
          <w:sz w:val="28"/>
          <w:szCs w:val="28"/>
          <w:lang w:val="kk-KZ"/>
        </w:rPr>
        <w:t>Ішкі және сыртқы жарамдылық</w:t>
      </w:r>
    </w:p>
    <w:p w:rsidR="00333E5F" w:rsidRPr="000877B1" w:rsidRDefault="00333E5F" w:rsidP="00333E5F">
      <w:pPr>
        <w:pStyle w:val="a3"/>
        <w:rPr>
          <w:rFonts w:ascii="Times New Roman" w:hAnsi="Times New Roman" w:cs="Times New Roman"/>
          <w:b/>
          <w:sz w:val="28"/>
          <w:lang w:val="kk-KZ"/>
        </w:rPr>
      </w:pPr>
      <w:r w:rsidRPr="000877B1">
        <w:rPr>
          <w:rFonts w:ascii="Times New Roman" w:hAnsi="Times New Roman" w:cs="Times New Roman"/>
          <w:b/>
          <w:sz w:val="28"/>
          <w:lang w:val="kk-KZ"/>
        </w:rPr>
        <w:t xml:space="preserve">Дәріс 18. </w:t>
      </w:r>
    </w:p>
    <w:p w:rsidR="00333E5F" w:rsidRPr="000877B1" w:rsidRDefault="00333E5F" w:rsidP="004E4A2F">
      <w:pPr>
        <w:pStyle w:val="a3"/>
        <w:numPr>
          <w:ilvl w:val="0"/>
          <w:numId w:val="33"/>
        </w:numPr>
        <w:rPr>
          <w:rFonts w:ascii="Times New Roman" w:hAnsi="Times New Roman" w:cs="Times New Roman"/>
          <w:sz w:val="28"/>
          <w:lang w:val="kk-KZ"/>
        </w:rPr>
      </w:pPr>
      <w:r w:rsidRPr="000877B1">
        <w:rPr>
          <w:rFonts w:ascii="Times New Roman" w:hAnsi="Times New Roman" w:cs="Times New Roman"/>
          <w:sz w:val="28"/>
          <w:lang w:val="kk-KZ"/>
        </w:rPr>
        <w:t>Балалардың дарындылығын диагностикалау принциптерi</w:t>
      </w:r>
    </w:p>
    <w:p w:rsidR="00333E5F" w:rsidRPr="000877B1" w:rsidRDefault="00333E5F" w:rsidP="004E4A2F">
      <w:pPr>
        <w:pStyle w:val="a3"/>
        <w:numPr>
          <w:ilvl w:val="0"/>
          <w:numId w:val="33"/>
        </w:numPr>
        <w:rPr>
          <w:rFonts w:ascii="Times New Roman" w:hAnsi="Times New Roman" w:cs="Times New Roman"/>
          <w:sz w:val="28"/>
          <w:lang w:val="kk-KZ"/>
        </w:rPr>
      </w:pPr>
      <w:r w:rsidRPr="000877B1">
        <w:rPr>
          <w:rFonts w:ascii="Times New Roman" w:hAnsi="Times New Roman" w:cs="Times New Roman"/>
          <w:sz w:val="28"/>
          <w:lang w:val="kk-KZ"/>
        </w:rPr>
        <w:lastRenderedPageBreak/>
        <w:t>Дарындылықты диагностикалау моделiнiн негiзгi элементтері.</w:t>
      </w:r>
    </w:p>
    <w:p w:rsidR="00333E5F" w:rsidRPr="000877B1" w:rsidRDefault="00333E5F" w:rsidP="00333E5F">
      <w:pPr>
        <w:spacing w:after="0" w:line="240" w:lineRule="auto"/>
        <w:rPr>
          <w:rFonts w:ascii="Times New Roman" w:hAnsi="Times New Roman" w:cs="Times New Roman"/>
          <w:b/>
          <w:bCs/>
          <w:i/>
          <w:iCs/>
          <w:sz w:val="28"/>
          <w:szCs w:val="24"/>
          <w:shd w:val="clear" w:color="auto" w:fill="FFFFFF"/>
          <w:lang w:val="kk-KZ"/>
        </w:rPr>
      </w:pPr>
    </w:p>
    <w:p w:rsidR="0059740D" w:rsidRPr="000877B1" w:rsidRDefault="0059740D" w:rsidP="0059740D">
      <w:pPr>
        <w:spacing w:after="0" w:line="240" w:lineRule="auto"/>
        <w:ind w:right="227" w:firstLine="567"/>
        <w:jc w:val="both"/>
        <w:rPr>
          <w:rFonts w:ascii="Times New Roman" w:eastAsia="Times New Roman" w:hAnsi="Times New Roman" w:cs="Times New Roman"/>
          <w:sz w:val="28"/>
          <w:szCs w:val="28"/>
          <w:lang w:val="kk-KZ" w:eastAsia="ru-RU"/>
        </w:rPr>
      </w:pPr>
      <w:r w:rsidRPr="000877B1">
        <w:rPr>
          <w:rFonts w:ascii="Times New Roman" w:eastAsia="Times New Roman" w:hAnsi="Times New Roman" w:cs="Times New Roman"/>
          <w:sz w:val="28"/>
          <w:szCs w:val="28"/>
          <w:lang w:val="kk-KZ" w:eastAsia="ru-RU"/>
        </w:rPr>
        <w:t>Дарындылықтың шығу тегінен бөлек оның диагностикасы болуы қажет. Мектептегі ұстаздарға оқушылардың әлеуетті мүмкіндігін танып білуіне көмектесетін әлеуметтік педагогтың және директордың ТЖ бойынша орынбасарының ролі осыған байланысты арта түседі.</w:t>
      </w:r>
    </w:p>
    <w:p w:rsidR="0059740D" w:rsidRPr="000877B1" w:rsidRDefault="0059740D" w:rsidP="0059740D">
      <w:pPr>
        <w:spacing w:after="0" w:line="240" w:lineRule="auto"/>
        <w:ind w:right="227" w:firstLine="567"/>
        <w:jc w:val="both"/>
        <w:rPr>
          <w:rFonts w:ascii="Times New Roman" w:eastAsia="Times New Roman" w:hAnsi="Times New Roman" w:cs="Times New Roman"/>
          <w:sz w:val="28"/>
          <w:szCs w:val="28"/>
          <w:lang w:val="kk-KZ" w:eastAsia="ru-RU"/>
        </w:rPr>
      </w:pPr>
      <w:r w:rsidRPr="000877B1">
        <w:rPr>
          <w:rFonts w:ascii="Times New Roman" w:eastAsia="Times New Roman" w:hAnsi="Times New Roman" w:cs="Times New Roman"/>
          <w:sz w:val="28"/>
          <w:szCs w:val="28"/>
          <w:lang w:val="kk-KZ" w:eastAsia="ru-RU"/>
        </w:rPr>
        <w:t>Оқушылар келесі бағытта танылып айқындалады:</w:t>
      </w:r>
    </w:p>
    <w:p w:rsidR="0059740D" w:rsidRPr="000877B1" w:rsidRDefault="0059740D" w:rsidP="0059740D">
      <w:pPr>
        <w:spacing w:after="0" w:line="240" w:lineRule="auto"/>
        <w:ind w:right="227" w:firstLine="567"/>
        <w:jc w:val="both"/>
        <w:rPr>
          <w:rFonts w:ascii="Times New Roman" w:eastAsia="Times New Roman" w:hAnsi="Times New Roman" w:cs="Times New Roman"/>
          <w:sz w:val="28"/>
          <w:szCs w:val="28"/>
          <w:lang w:val="kk-KZ" w:eastAsia="ru-RU"/>
        </w:rPr>
      </w:pPr>
      <w:r w:rsidRPr="000877B1">
        <w:rPr>
          <w:rFonts w:ascii="Times New Roman" w:eastAsia="Times New Roman" w:hAnsi="Times New Roman" w:cs="Times New Roman"/>
          <w:sz w:val="28"/>
          <w:szCs w:val="28"/>
          <w:lang w:val="kk-KZ" w:eastAsia="ru-RU"/>
        </w:rPr>
        <w:t>– шығармашылық ойлау қабілеті;</w:t>
      </w:r>
    </w:p>
    <w:p w:rsidR="0059740D" w:rsidRPr="000877B1" w:rsidRDefault="0059740D" w:rsidP="0059740D">
      <w:pPr>
        <w:spacing w:after="0" w:line="240" w:lineRule="auto"/>
        <w:ind w:right="227" w:firstLine="567"/>
        <w:jc w:val="both"/>
        <w:rPr>
          <w:rFonts w:ascii="Times New Roman" w:eastAsia="Times New Roman" w:hAnsi="Times New Roman" w:cs="Times New Roman"/>
          <w:sz w:val="28"/>
          <w:szCs w:val="28"/>
          <w:lang w:val="kk-KZ" w:eastAsia="ru-RU"/>
        </w:rPr>
      </w:pPr>
      <w:r w:rsidRPr="000877B1">
        <w:rPr>
          <w:rFonts w:ascii="Times New Roman" w:eastAsia="Times New Roman" w:hAnsi="Times New Roman" w:cs="Times New Roman"/>
          <w:sz w:val="28"/>
          <w:szCs w:val="28"/>
          <w:lang w:val="kk-KZ" w:eastAsia="ru-RU"/>
        </w:rPr>
        <w:t>– өзін-өзі бағалау деңгейі;</w:t>
      </w:r>
    </w:p>
    <w:p w:rsidR="0059740D" w:rsidRPr="000877B1" w:rsidRDefault="0059740D" w:rsidP="0059740D">
      <w:pPr>
        <w:spacing w:after="0" w:line="240" w:lineRule="auto"/>
        <w:ind w:right="227" w:firstLine="567"/>
        <w:jc w:val="both"/>
        <w:rPr>
          <w:rFonts w:ascii="Times New Roman" w:eastAsia="Times New Roman" w:hAnsi="Times New Roman" w:cs="Times New Roman"/>
          <w:sz w:val="28"/>
          <w:szCs w:val="28"/>
          <w:lang w:val="kk-KZ" w:eastAsia="ru-RU"/>
        </w:rPr>
      </w:pPr>
      <w:r w:rsidRPr="000877B1">
        <w:rPr>
          <w:rFonts w:ascii="Times New Roman" w:eastAsia="Times New Roman" w:hAnsi="Times New Roman" w:cs="Times New Roman"/>
          <w:sz w:val="28"/>
          <w:szCs w:val="28"/>
          <w:lang w:val="kk-KZ" w:eastAsia="ru-RU"/>
        </w:rPr>
        <w:t>– төзімділік;</w:t>
      </w:r>
    </w:p>
    <w:p w:rsidR="0059740D" w:rsidRPr="000877B1" w:rsidRDefault="0059740D" w:rsidP="0059740D">
      <w:pPr>
        <w:spacing w:after="0" w:line="240" w:lineRule="auto"/>
        <w:ind w:right="227" w:firstLine="567"/>
        <w:jc w:val="both"/>
        <w:rPr>
          <w:rFonts w:ascii="Times New Roman" w:eastAsia="Times New Roman" w:hAnsi="Times New Roman" w:cs="Times New Roman"/>
          <w:sz w:val="28"/>
          <w:szCs w:val="28"/>
          <w:lang w:val="kk-KZ" w:eastAsia="ru-RU"/>
        </w:rPr>
      </w:pPr>
      <w:r w:rsidRPr="000877B1">
        <w:rPr>
          <w:rFonts w:ascii="Times New Roman" w:eastAsia="Times New Roman" w:hAnsi="Times New Roman" w:cs="Times New Roman"/>
          <w:sz w:val="28"/>
          <w:szCs w:val="28"/>
          <w:lang w:val="kk-KZ" w:eastAsia="ru-RU"/>
        </w:rPr>
        <w:t>– әрекеттің тәуірлеу түрлері;</w:t>
      </w:r>
    </w:p>
    <w:p w:rsidR="0059740D" w:rsidRPr="000877B1" w:rsidRDefault="0059740D" w:rsidP="0059740D">
      <w:pPr>
        <w:spacing w:after="0" w:line="240" w:lineRule="auto"/>
        <w:ind w:right="227" w:firstLine="567"/>
        <w:jc w:val="both"/>
        <w:rPr>
          <w:rFonts w:ascii="Times New Roman" w:eastAsia="Times New Roman" w:hAnsi="Times New Roman" w:cs="Times New Roman"/>
          <w:sz w:val="28"/>
          <w:szCs w:val="28"/>
          <w:lang w:val="kk-KZ" w:eastAsia="ru-RU"/>
        </w:rPr>
      </w:pPr>
      <w:r w:rsidRPr="000877B1">
        <w:rPr>
          <w:rFonts w:ascii="Times New Roman" w:eastAsia="Times New Roman" w:hAnsi="Times New Roman" w:cs="Times New Roman"/>
          <w:sz w:val="28"/>
          <w:szCs w:val="28"/>
          <w:lang w:val="kk-KZ" w:eastAsia="ru-RU"/>
        </w:rPr>
        <w:t>– сезімталдық күші;</w:t>
      </w:r>
    </w:p>
    <w:p w:rsidR="0059740D" w:rsidRPr="000877B1" w:rsidRDefault="0059740D" w:rsidP="0059740D">
      <w:pPr>
        <w:spacing w:after="0" w:line="240" w:lineRule="auto"/>
        <w:ind w:right="227" w:firstLine="567"/>
        <w:jc w:val="both"/>
        <w:rPr>
          <w:rFonts w:ascii="Times New Roman" w:eastAsia="Times New Roman" w:hAnsi="Times New Roman" w:cs="Times New Roman"/>
          <w:sz w:val="28"/>
          <w:szCs w:val="28"/>
          <w:lang w:val="kk-KZ" w:eastAsia="ru-RU"/>
        </w:rPr>
      </w:pPr>
      <w:r w:rsidRPr="000877B1">
        <w:rPr>
          <w:rFonts w:ascii="Times New Roman" w:eastAsia="Times New Roman" w:hAnsi="Times New Roman" w:cs="Times New Roman"/>
          <w:sz w:val="28"/>
          <w:szCs w:val="28"/>
          <w:lang w:val="kk-KZ" w:eastAsia="ru-RU"/>
        </w:rPr>
        <w:t>– Сіз көшбасшысыз ба?</w:t>
      </w:r>
    </w:p>
    <w:p w:rsidR="0059740D" w:rsidRPr="000877B1" w:rsidRDefault="0059740D" w:rsidP="0059740D">
      <w:pPr>
        <w:spacing w:after="0" w:line="240" w:lineRule="auto"/>
        <w:ind w:right="227" w:firstLine="567"/>
        <w:jc w:val="both"/>
        <w:rPr>
          <w:rFonts w:ascii="Times New Roman" w:eastAsia="Times New Roman" w:hAnsi="Times New Roman" w:cs="Times New Roman"/>
          <w:sz w:val="28"/>
          <w:szCs w:val="28"/>
          <w:lang w:val="kk-KZ" w:eastAsia="ru-RU"/>
        </w:rPr>
      </w:pPr>
      <w:r w:rsidRPr="000877B1">
        <w:rPr>
          <w:rFonts w:ascii="Times New Roman" w:eastAsia="Times New Roman" w:hAnsi="Times New Roman" w:cs="Times New Roman"/>
          <w:sz w:val="28"/>
          <w:szCs w:val="28"/>
          <w:lang w:val="kk-KZ" w:eastAsia="ru-RU"/>
        </w:rPr>
        <w:t>– Сізге не ұнайды (қызығушылық картасы)?</w:t>
      </w:r>
    </w:p>
    <w:p w:rsidR="0059740D" w:rsidRPr="000877B1" w:rsidRDefault="0059740D" w:rsidP="0059740D">
      <w:pPr>
        <w:spacing w:after="0" w:line="240" w:lineRule="auto"/>
        <w:ind w:right="227" w:firstLine="567"/>
        <w:jc w:val="both"/>
        <w:rPr>
          <w:rFonts w:ascii="Times New Roman" w:eastAsia="Times New Roman" w:hAnsi="Times New Roman" w:cs="Times New Roman"/>
          <w:sz w:val="28"/>
          <w:szCs w:val="28"/>
          <w:lang w:val="kk-KZ" w:eastAsia="ru-RU"/>
        </w:rPr>
      </w:pPr>
      <w:r w:rsidRPr="000877B1">
        <w:rPr>
          <w:rFonts w:ascii="Times New Roman" w:eastAsia="Times New Roman" w:hAnsi="Times New Roman" w:cs="Times New Roman"/>
          <w:sz w:val="28"/>
          <w:szCs w:val="28"/>
          <w:lang w:val="kk-KZ" w:eastAsia="ru-RU"/>
        </w:rPr>
        <w:t>– Тапсырма беру диагностикасы және тұлғаның бейімділігі;</w:t>
      </w:r>
    </w:p>
    <w:p w:rsidR="0059740D" w:rsidRPr="000877B1" w:rsidRDefault="0059740D" w:rsidP="0059740D">
      <w:pPr>
        <w:spacing w:after="0" w:line="240" w:lineRule="auto"/>
        <w:ind w:right="227" w:firstLine="567"/>
        <w:jc w:val="both"/>
        <w:rPr>
          <w:rFonts w:ascii="Times New Roman" w:eastAsia="Times New Roman" w:hAnsi="Times New Roman" w:cs="Times New Roman"/>
          <w:sz w:val="28"/>
          <w:szCs w:val="28"/>
          <w:lang w:val="kk-KZ" w:eastAsia="ru-RU"/>
        </w:rPr>
      </w:pPr>
      <w:r w:rsidRPr="000877B1">
        <w:rPr>
          <w:rFonts w:ascii="Times New Roman" w:eastAsia="Times New Roman" w:hAnsi="Times New Roman" w:cs="Times New Roman"/>
          <w:sz w:val="28"/>
          <w:szCs w:val="28"/>
          <w:lang w:val="kk-KZ" w:eastAsia="ru-RU"/>
        </w:rPr>
        <w:t>– Дарынды балалардың тәртібі туралы мінездемесі;</w:t>
      </w:r>
    </w:p>
    <w:p w:rsidR="0059740D" w:rsidRPr="000877B1" w:rsidRDefault="0059740D" w:rsidP="0059740D">
      <w:pPr>
        <w:spacing w:after="0" w:line="240" w:lineRule="auto"/>
        <w:ind w:right="227" w:firstLine="567"/>
        <w:jc w:val="both"/>
        <w:rPr>
          <w:rFonts w:ascii="Times New Roman" w:eastAsia="Times New Roman" w:hAnsi="Times New Roman" w:cs="Times New Roman"/>
          <w:sz w:val="28"/>
          <w:szCs w:val="28"/>
          <w:lang w:val="kk-KZ" w:eastAsia="ru-RU"/>
        </w:rPr>
      </w:pPr>
      <w:r w:rsidRPr="000877B1">
        <w:rPr>
          <w:rFonts w:ascii="Times New Roman" w:eastAsia="Times New Roman" w:hAnsi="Times New Roman" w:cs="Times New Roman"/>
          <w:sz w:val="28"/>
          <w:szCs w:val="28"/>
          <w:lang w:val="kk-KZ" w:eastAsia="ru-RU"/>
        </w:rPr>
        <w:t>Мұғалімдер де дарынды балалармен жұмыс жасау икемділігіне қарай айқындалады. «5»-ке оқитын және жекелеген пәндерді үйренуде ерекше табыстарға жеткен оқушылардың құрылған анықтамасы психолог пен әлеуметтік педагогтың анықтамалық нәтижесімен сәйкес келеді. Психолог дарынды балаларды психологиялық тұрақтылық пен психореттілік дағдыларын сақтай білуге үйретеді, әлеуметтік маңызы бар ортаға (жанұяда, қатарластар арасында, ұстаздар ортасында) бейімделуін қалыптастырады; олардың психолого-педагогикалық дайындық деңгейін жоғарылататын бағытта мұғаліммен дербес жұмыс жасауын ұйымдастырады [14].</w:t>
      </w:r>
    </w:p>
    <w:p w:rsidR="0059740D" w:rsidRPr="000877B1" w:rsidRDefault="0059740D" w:rsidP="0059740D">
      <w:pPr>
        <w:spacing w:after="0" w:line="240" w:lineRule="auto"/>
        <w:ind w:right="227" w:firstLine="567"/>
        <w:jc w:val="both"/>
        <w:rPr>
          <w:rFonts w:ascii="Times New Roman" w:eastAsia="Times New Roman" w:hAnsi="Times New Roman" w:cs="Times New Roman"/>
          <w:sz w:val="28"/>
          <w:szCs w:val="28"/>
          <w:lang w:val="kk-KZ" w:eastAsia="ru-RU"/>
        </w:rPr>
      </w:pPr>
      <w:r w:rsidRPr="000877B1">
        <w:rPr>
          <w:rFonts w:ascii="Times New Roman" w:eastAsia="Times New Roman" w:hAnsi="Times New Roman" w:cs="Times New Roman"/>
          <w:sz w:val="28"/>
          <w:szCs w:val="28"/>
          <w:lang w:val="kk-KZ" w:eastAsia="ru-RU"/>
        </w:rPr>
        <w:t>Бұл жұмыс кезеңінің қорытындысы бойынша дарынды баланың үш түрін көрсетуге болады:</w:t>
      </w:r>
    </w:p>
    <w:p w:rsidR="0059740D" w:rsidRPr="000877B1" w:rsidRDefault="0059740D" w:rsidP="0059740D">
      <w:pPr>
        <w:spacing w:after="0" w:line="240" w:lineRule="auto"/>
        <w:ind w:right="227" w:firstLine="567"/>
        <w:jc w:val="both"/>
        <w:rPr>
          <w:rFonts w:ascii="Times New Roman" w:eastAsia="Times New Roman" w:hAnsi="Times New Roman" w:cs="Times New Roman"/>
          <w:sz w:val="28"/>
          <w:szCs w:val="28"/>
          <w:lang w:val="kk-KZ" w:eastAsia="ru-RU"/>
        </w:rPr>
      </w:pPr>
      <w:r w:rsidRPr="000877B1">
        <w:rPr>
          <w:rFonts w:ascii="Times New Roman" w:eastAsia="Times New Roman" w:hAnsi="Times New Roman" w:cs="Times New Roman"/>
          <w:sz w:val="28"/>
          <w:szCs w:val="28"/>
          <w:lang w:val="kk-KZ" w:eastAsia="ru-RU"/>
        </w:rPr>
        <w:t>1. Басқалармен тең жағдайдағы ой дамуы жағынан жалпы жоғары деңгейлі балалар (бұл көбінесе мектепке дейінгі және кішкене мектеп жасындағы балаларда кездеседі).</w:t>
      </w:r>
    </w:p>
    <w:p w:rsidR="0059740D" w:rsidRPr="000877B1" w:rsidRDefault="0059740D" w:rsidP="0059740D">
      <w:pPr>
        <w:spacing w:after="0" w:line="240" w:lineRule="auto"/>
        <w:ind w:right="227" w:firstLine="567"/>
        <w:jc w:val="both"/>
        <w:rPr>
          <w:rFonts w:ascii="Times New Roman" w:eastAsia="Times New Roman" w:hAnsi="Times New Roman" w:cs="Times New Roman"/>
          <w:sz w:val="28"/>
          <w:szCs w:val="28"/>
          <w:lang w:val="kk-KZ" w:eastAsia="ru-RU"/>
        </w:rPr>
      </w:pPr>
      <w:r w:rsidRPr="000877B1">
        <w:rPr>
          <w:rFonts w:ascii="Times New Roman" w:eastAsia="Times New Roman" w:hAnsi="Times New Roman" w:cs="Times New Roman"/>
          <w:sz w:val="28"/>
          <w:szCs w:val="28"/>
          <w:lang w:val="kk-KZ" w:eastAsia="ru-RU"/>
        </w:rPr>
        <w:t>2. Белгілі бір көлемінде арнайы ой дарындылығымен ерекшеленетін балалар (жасөспірім шағында).</w:t>
      </w:r>
    </w:p>
    <w:p w:rsidR="0059740D" w:rsidRPr="00033E3B" w:rsidRDefault="0059740D" w:rsidP="0059740D">
      <w:pPr>
        <w:spacing w:after="0" w:line="240" w:lineRule="auto"/>
        <w:ind w:right="227" w:firstLine="567"/>
        <w:jc w:val="both"/>
        <w:rPr>
          <w:rFonts w:ascii="Times New Roman" w:eastAsia="Times New Roman" w:hAnsi="Times New Roman" w:cs="Times New Roman"/>
          <w:sz w:val="28"/>
          <w:szCs w:val="28"/>
          <w:lang w:val="kk-KZ" w:eastAsia="ru-RU"/>
        </w:rPr>
      </w:pPr>
      <w:r w:rsidRPr="00033E3B">
        <w:rPr>
          <w:rFonts w:ascii="Times New Roman" w:eastAsia="Times New Roman" w:hAnsi="Times New Roman" w:cs="Times New Roman"/>
          <w:sz w:val="28"/>
          <w:szCs w:val="28"/>
          <w:lang w:val="kk-KZ" w:eastAsia="ru-RU"/>
        </w:rPr>
        <w:t>3. Оқуда белгілі бір себептермен табысқа жетпеген, бірақ айқын танымдық белсенділігі, психологиялық қорының шынайылығы, айрықша ой резерві бар оқушылар (әдетте жоғары сынып жасында кездеседі).</w:t>
      </w:r>
    </w:p>
    <w:p w:rsidR="0059740D" w:rsidRPr="00033E3B" w:rsidRDefault="0059740D" w:rsidP="0059740D">
      <w:pPr>
        <w:spacing w:after="0" w:line="240" w:lineRule="auto"/>
        <w:ind w:right="227" w:firstLine="567"/>
        <w:jc w:val="both"/>
        <w:rPr>
          <w:rFonts w:ascii="Times New Roman" w:eastAsia="Times New Roman" w:hAnsi="Times New Roman" w:cs="Times New Roman"/>
          <w:sz w:val="28"/>
          <w:szCs w:val="28"/>
          <w:lang w:val="kk-KZ" w:eastAsia="ru-RU"/>
        </w:rPr>
      </w:pPr>
      <w:r w:rsidRPr="00033E3B">
        <w:rPr>
          <w:rFonts w:ascii="Times New Roman" w:eastAsia="Times New Roman" w:hAnsi="Times New Roman" w:cs="Times New Roman"/>
          <w:sz w:val="28"/>
          <w:szCs w:val="28"/>
          <w:lang w:val="kk-KZ" w:eastAsia="ru-RU"/>
        </w:rPr>
        <w:t>4. Дарынды балалармен жүргізілетін жұмыстардағы педагогикалық іс-әрекеттің қағидалары мен заңдылықтары. Мектепте дарынды оқушылармен жұмыс жүйесін қалыптастыруға жағдай жасау. Мектепте шығармашылық орта туғызу жұмыстың бар кезеңдерінің ішіндегі ең маңыздысы болып табылады:</w:t>
      </w:r>
    </w:p>
    <w:p w:rsidR="0059740D" w:rsidRPr="00033E3B" w:rsidRDefault="0059740D" w:rsidP="0059740D">
      <w:pPr>
        <w:spacing w:after="0" w:line="240" w:lineRule="auto"/>
        <w:ind w:right="227" w:firstLine="567"/>
        <w:jc w:val="both"/>
        <w:rPr>
          <w:rFonts w:ascii="Times New Roman" w:eastAsia="Times New Roman" w:hAnsi="Times New Roman" w:cs="Times New Roman"/>
          <w:sz w:val="28"/>
          <w:szCs w:val="28"/>
          <w:lang w:val="kk-KZ" w:eastAsia="ru-RU"/>
        </w:rPr>
      </w:pPr>
      <w:r w:rsidRPr="00033E3B">
        <w:rPr>
          <w:rFonts w:ascii="Times New Roman" w:eastAsia="Times New Roman" w:hAnsi="Times New Roman" w:cs="Times New Roman"/>
          <w:sz w:val="28"/>
          <w:szCs w:val="28"/>
          <w:lang w:val="kk-KZ" w:eastAsia="ru-RU"/>
        </w:rPr>
        <w:t>Мұғалімдер де, оқушылар да мынаны түсінгені абзал:</w:t>
      </w:r>
    </w:p>
    <w:p w:rsidR="0059740D" w:rsidRPr="00033E3B" w:rsidRDefault="0059740D" w:rsidP="0059740D">
      <w:pPr>
        <w:spacing w:after="0" w:line="240" w:lineRule="auto"/>
        <w:ind w:right="227" w:firstLine="567"/>
        <w:jc w:val="both"/>
        <w:rPr>
          <w:rFonts w:ascii="Times New Roman" w:eastAsia="Times New Roman" w:hAnsi="Times New Roman" w:cs="Times New Roman"/>
          <w:sz w:val="28"/>
          <w:szCs w:val="28"/>
          <w:lang w:val="kk-KZ" w:eastAsia="ru-RU"/>
        </w:rPr>
      </w:pPr>
      <w:r w:rsidRPr="00033E3B">
        <w:rPr>
          <w:rFonts w:ascii="Times New Roman" w:eastAsia="Times New Roman" w:hAnsi="Times New Roman" w:cs="Times New Roman"/>
          <w:sz w:val="28"/>
          <w:szCs w:val="28"/>
          <w:lang w:val="kk-KZ" w:eastAsia="ru-RU"/>
        </w:rPr>
        <w:t>– мектеп – қателесуге рұқсат етілетін орын;</w:t>
      </w:r>
    </w:p>
    <w:p w:rsidR="0059740D" w:rsidRPr="00033E3B" w:rsidRDefault="0059740D" w:rsidP="0059740D">
      <w:pPr>
        <w:spacing w:after="0" w:line="240" w:lineRule="auto"/>
        <w:ind w:right="227" w:firstLine="567"/>
        <w:jc w:val="both"/>
        <w:rPr>
          <w:rFonts w:ascii="Times New Roman" w:eastAsia="Times New Roman" w:hAnsi="Times New Roman" w:cs="Times New Roman"/>
          <w:sz w:val="28"/>
          <w:szCs w:val="28"/>
          <w:lang w:val="kk-KZ" w:eastAsia="ru-RU"/>
        </w:rPr>
      </w:pPr>
      <w:r w:rsidRPr="00033E3B">
        <w:rPr>
          <w:rFonts w:ascii="Times New Roman" w:eastAsia="Times New Roman" w:hAnsi="Times New Roman" w:cs="Times New Roman"/>
          <w:sz w:val="28"/>
          <w:szCs w:val="28"/>
          <w:lang w:val="kk-KZ" w:eastAsia="ru-RU"/>
        </w:rPr>
        <w:t>– әркім өз көзқарасын және өз ойын ашық айтуына болады;</w:t>
      </w:r>
    </w:p>
    <w:p w:rsidR="0059740D" w:rsidRPr="00033E3B" w:rsidRDefault="0059740D" w:rsidP="0059740D">
      <w:pPr>
        <w:spacing w:after="0" w:line="240" w:lineRule="auto"/>
        <w:ind w:right="227" w:firstLine="567"/>
        <w:jc w:val="both"/>
        <w:rPr>
          <w:rFonts w:ascii="Times New Roman" w:eastAsia="Times New Roman" w:hAnsi="Times New Roman" w:cs="Times New Roman"/>
          <w:sz w:val="28"/>
          <w:szCs w:val="28"/>
          <w:lang w:val="kk-KZ" w:eastAsia="ru-RU"/>
        </w:rPr>
      </w:pPr>
      <w:r w:rsidRPr="00033E3B">
        <w:rPr>
          <w:rFonts w:ascii="Times New Roman" w:eastAsia="Times New Roman" w:hAnsi="Times New Roman" w:cs="Times New Roman"/>
          <w:sz w:val="28"/>
          <w:szCs w:val="28"/>
          <w:lang w:val="kk-KZ" w:eastAsia="ru-RU"/>
        </w:rPr>
        <w:t>– әрекетті немесе нәтижені сынау, жеке тұлғаны мақтау;</w:t>
      </w:r>
    </w:p>
    <w:p w:rsidR="0059740D" w:rsidRPr="00033E3B" w:rsidRDefault="0059740D" w:rsidP="0059740D">
      <w:pPr>
        <w:spacing w:after="0" w:line="240" w:lineRule="auto"/>
        <w:ind w:right="227" w:firstLine="567"/>
        <w:jc w:val="both"/>
        <w:rPr>
          <w:rFonts w:ascii="Times New Roman" w:eastAsia="Times New Roman" w:hAnsi="Times New Roman" w:cs="Times New Roman"/>
          <w:sz w:val="28"/>
          <w:szCs w:val="28"/>
          <w:lang w:val="kk-KZ" w:eastAsia="ru-RU"/>
        </w:rPr>
      </w:pPr>
      <w:r w:rsidRPr="00033E3B">
        <w:rPr>
          <w:rFonts w:ascii="Times New Roman" w:eastAsia="Times New Roman" w:hAnsi="Times New Roman" w:cs="Times New Roman"/>
          <w:sz w:val="28"/>
          <w:szCs w:val="28"/>
          <w:lang w:val="kk-KZ" w:eastAsia="ru-RU"/>
        </w:rPr>
        <w:lastRenderedPageBreak/>
        <w:t>– Оқушы тек өз-өзімен ғана салыстырылады;</w:t>
      </w:r>
    </w:p>
    <w:p w:rsidR="0059740D" w:rsidRPr="00033E3B" w:rsidRDefault="0059740D" w:rsidP="0059740D">
      <w:pPr>
        <w:spacing w:after="0" w:line="240" w:lineRule="auto"/>
        <w:ind w:right="227" w:firstLine="567"/>
        <w:jc w:val="both"/>
        <w:rPr>
          <w:rFonts w:ascii="Times New Roman" w:eastAsia="Times New Roman" w:hAnsi="Times New Roman" w:cs="Times New Roman"/>
          <w:sz w:val="28"/>
          <w:szCs w:val="28"/>
          <w:lang w:val="kk-KZ" w:eastAsia="ru-RU"/>
        </w:rPr>
      </w:pPr>
      <w:r w:rsidRPr="00033E3B">
        <w:rPr>
          <w:rFonts w:ascii="Times New Roman" w:eastAsia="Times New Roman" w:hAnsi="Times New Roman" w:cs="Times New Roman"/>
          <w:sz w:val="28"/>
          <w:szCs w:val="28"/>
          <w:lang w:val="kk-KZ" w:eastAsia="ru-RU"/>
        </w:rPr>
        <w:t>– Мұғалім мақтаудың ретін табуы керек;</w:t>
      </w:r>
    </w:p>
    <w:p w:rsidR="0059740D" w:rsidRPr="00033E3B" w:rsidRDefault="0059740D" w:rsidP="0059740D">
      <w:pPr>
        <w:spacing w:after="0" w:line="240" w:lineRule="auto"/>
        <w:ind w:right="227" w:firstLine="567"/>
        <w:jc w:val="both"/>
        <w:rPr>
          <w:rFonts w:ascii="Times New Roman" w:eastAsia="Times New Roman" w:hAnsi="Times New Roman" w:cs="Times New Roman"/>
          <w:sz w:val="28"/>
          <w:szCs w:val="28"/>
          <w:lang w:val="kk-KZ" w:eastAsia="ru-RU"/>
        </w:rPr>
      </w:pPr>
      <w:r w:rsidRPr="00033E3B">
        <w:rPr>
          <w:rFonts w:ascii="Times New Roman" w:eastAsia="Times New Roman" w:hAnsi="Times New Roman" w:cs="Times New Roman"/>
          <w:sz w:val="28"/>
          <w:szCs w:val="28"/>
          <w:lang w:val="kk-KZ" w:eastAsia="ru-RU"/>
        </w:rPr>
        <w:t>– Оқушыларға жол сілтей бермей, керісінше тәуелсіз әрекет етуге көмектесу;</w:t>
      </w:r>
    </w:p>
    <w:p w:rsidR="0059740D" w:rsidRPr="00033E3B" w:rsidRDefault="0059740D" w:rsidP="0059740D">
      <w:pPr>
        <w:spacing w:after="0" w:line="240" w:lineRule="auto"/>
        <w:ind w:right="227" w:firstLine="567"/>
        <w:jc w:val="both"/>
        <w:rPr>
          <w:rFonts w:ascii="Times New Roman" w:eastAsia="Times New Roman" w:hAnsi="Times New Roman" w:cs="Times New Roman"/>
          <w:sz w:val="28"/>
          <w:szCs w:val="28"/>
          <w:lang w:val="kk-KZ" w:eastAsia="ru-RU"/>
        </w:rPr>
      </w:pPr>
      <w:r w:rsidRPr="00033E3B">
        <w:rPr>
          <w:rFonts w:ascii="Times New Roman" w:eastAsia="Times New Roman" w:hAnsi="Times New Roman" w:cs="Times New Roman"/>
          <w:bCs/>
          <w:sz w:val="28"/>
          <w:szCs w:val="28"/>
          <w:lang w:val="kk-KZ" w:eastAsia="ru-RU"/>
        </w:rPr>
        <w:t>Міндеттері:</w:t>
      </w:r>
    </w:p>
    <w:p w:rsidR="0059740D" w:rsidRPr="00033E3B" w:rsidRDefault="0059740D" w:rsidP="0059740D">
      <w:pPr>
        <w:spacing w:after="0" w:line="240" w:lineRule="auto"/>
        <w:ind w:right="227" w:firstLine="567"/>
        <w:jc w:val="both"/>
        <w:rPr>
          <w:rFonts w:ascii="Times New Roman" w:eastAsia="Times New Roman" w:hAnsi="Times New Roman" w:cs="Times New Roman"/>
          <w:sz w:val="28"/>
          <w:szCs w:val="28"/>
          <w:lang w:val="kk-KZ" w:eastAsia="ru-RU"/>
        </w:rPr>
      </w:pPr>
      <w:r w:rsidRPr="00033E3B">
        <w:rPr>
          <w:rFonts w:ascii="Times New Roman" w:eastAsia="Times New Roman" w:hAnsi="Times New Roman" w:cs="Times New Roman"/>
          <w:sz w:val="28"/>
          <w:szCs w:val="28"/>
          <w:lang w:val="kk-KZ" w:eastAsia="ru-RU"/>
        </w:rPr>
        <w:t>– нормативті негізді үйрену;</w:t>
      </w:r>
    </w:p>
    <w:p w:rsidR="0059740D" w:rsidRPr="00033E3B" w:rsidRDefault="0059740D" w:rsidP="0059740D">
      <w:pPr>
        <w:spacing w:after="0" w:line="240" w:lineRule="auto"/>
        <w:ind w:right="227" w:firstLine="567"/>
        <w:jc w:val="both"/>
        <w:rPr>
          <w:rFonts w:ascii="Times New Roman" w:eastAsia="Times New Roman" w:hAnsi="Times New Roman" w:cs="Times New Roman"/>
          <w:sz w:val="28"/>
          <w:szCs w:val="28"/>
          <w:lang w:val="kk-KZ" w:eastAsia="ru-RU"/>
        </w:rPr>
      </w:pPr>
      <w:r w:rsidRPr="00033E3B">
        <w:rPr>
          <w:rFonts w:ascii="Times New Roman" w:eastAsia="Times New Roman" w:hAnsi="Times New Roman" w:cs="Times New Roman"/>
          <w:sz w:val="28"/>
          <w:szCs w:val="28"/>
          <w:lang w:val="kk-KZ" w:eastAsia="ru-RU"/>
        </w:rPr>
        <w:t>– дарынды оқушылармен жұмыс жасауды жоспарлау;</w:t>
      </w:r>
    </w:p>
    <w:p w:rsidR="0059740D" w:rsidRPr="00033E3B" w:rsidRDefault="0059740D" w:rsidP="0059740D">
      <w:pPr>
        <w:spacing w:after="0" w:line="240" w:lineRule="auto"/>
        <w:ind w:right="227" w:firstLine="567"/>
        <w:jc w:val="both"/>
        <w:rPr>
          <w:rFonts w:ascii="Times New Roman" w:eastAsia="Times New Roman" w:hAnsi="Times New Roman" w:cs="Times New Roman"/>
          <w:sz w:val="28"/>
          <w:szCs w:val="28"/>
          <w:lang w:val="kk-KZ" w:eastAsia="ru-RU"/>
        </w:rPr>
      </w:pPr>
      <w:r w:rsidRPr="00033E3B">
        <w:rPr>
          <w:rFonts w:ascii="Times New Roman" w:eastAsia="Times New Roman" w:hAnsi="Times New Roman" w:cs="Times New Roman"/>
          <w:sz w:val="28"/>
          <w:szCs w:val="28"/>
          <w:lang w:val="kk-KZ" w:eastAsia="ru-RU"/>
        </w:rPr>
        <w:t>– міндеттерді үлестіру;</w:t>
      </w:r>
    </w:p>
    <w:p w:rsidR="0059740D" w:rsidRPr="00033E3B" w:rsidRDefault="0059740D" w:rsidP="0059740D">
      <w:pPr>
        <w:spacing w:after="0" w:line="240" w:lineRule="auto"/>
        <w:ind w:right="227" w:firstLine="567"/>
        <w:jc w:val="both"/>
        <w:rPr>
          <w:rFonts w:ascii="Times New Roman" w:eastAsia="Times New Roman" w:hAnsi="Times New Roman" w:cs="Times New Roman"/>
          <w:sz w:val="28"/>
          <w:szCs w:val="28"/>
          <w:lang w:val="kk-KZ" w:eastAsia="ru-RU"/>
        </w:rPr>
      </w:pPr>
      <w:r w:rsidRPr="00033E3B">
        <w:rPr>
          <w:rFonts w:ascii="Times New Roman" w:eastAsia="Times New Roman" w:hAnsi="Times New Roman" w:cs="Times New Roman"/>
          <w:sz w:val="28"/>
          <w:szCs w:val="28"/>
          <w:lang w:val="kk-KZ" w:eastAsia="ru-RU"/>
        </w:rPr>
        <w:t>– жобаны іске асырудың материалды-техникалық, педагогикалық шарттарын талдау;</w:t>
      </w:r>
    </w:p>
    <w:p w:rsidR="0059740D" w:rsidRPr="00033E3B" w:rsidRDefault="0059740D" w:rsidP="0059740D">
      <w:pPr>
        <w:spacing w:after="0" w:line="240" w:lineRule="auto"/>
        <w:ind w:right="227" w:firstLine="567"/>
        <w:jc w:val="both"/>
        <w:rPr>
          <w:rFonts w:ascii="Times New Roman" w:eastAsia="Times New Roman" w:hAnsi="Times New Roman" w:cs="Times New Roman"/>
          <w:sz w:val="28"/>
          <w:szCs w:val="28"/>
          <w:lang w:val="kk-KZ" w:eastAsia="ru-RU"/>
        </w:rPr>
      </w:pPr>
      <w:r w:rsidRPr="00033E3B">
        <w:rPr>
          <w:rFonts w:ascii="Times New Roman" w:eastAsia="Times New Roman" w:hAnsi="Times New Roman" w:cs="Times New Roman"/>
          <w:sz w:val="28"/>
          <w:szCs w:val="28"/>
          <w:lang w:val="kk-KZ" w:eastAsia="ru-RU"/>
        </w:rPr>
        <w:t>Дарынды балалармен жұмысты ұйымдастыру формалары мен әдістерін ашып көрсету.</w:t>
      </w:r>
    </w:p>
    <w:p w:rsidR="0059740D" w:rsidRPr="00033E3B" w:rsidRDefault="0059740D" w:rsidP="0059740D">
      <w:pPr>
        <w:spacing w:after="0" w:line="240" w:lineRule="auto"/>
        <w:ind w:right="227" w:firstLine="567"/>
        <w:jc w:val="both"/>
        <w:rPr>
          <w:rFonts w:ascii="Times New Roman" w:eastAsia="Times New Roman" w:hAnsi="Times New Roman" w:cs="Times New Roman"/>
          <w:sz w:val="28"/>
          <w:szCs w:val="28"/>
          <w:lang w:val="kk-KZ" w:eastAsia="ru-RU"/>
        </w:rPr>
      </w:pPr>
      <w:r w:rsidRPr="00033E3B">
        <w:rPr>
          <w:rFonts w:ascii="Times New Roman" w:eastAsia="Times New Roman" w:hAnsi="Times New Roman" w:cs="Times New Roman"/>
          <w:bCs/>
          <w:sz w:val="28"/>
          <w:szCs w:val="28"/>
          <w:lang w:val="kk-KZ" w:eastAsia="ru-RU"/>
        </w:rPr>
        <w:t>I саты</w:t>
      </w:r>
      <w:r w:rsidRPr="00033E3B">
        <w:rPr>
          <w:rFonts w:ascii="Times New Roman" w:eastAsia="Times New Roman" w:hAnsi="Times New Roman" w:cs="Times New Roman"/>
          <w:sz w:val="28"/>
          <w:szCs w:val="28"/>
          <w:lang w:val="kk-KZ" w:eastAsia="ru-RU"/>
        </w:rPr>
        <w:t>(бастауыш мектеп) – дарынды балаларды айқындауда олардың белгілі бір әрекеттегі табыстары есепке алынады: оқу-білімдік, көркемдік, физикалық және т.б.</w:t>
      </w:r>
    </w:p>
    <w:p w:rsidR="0059740D" w:rsidRPr="00033E3B" w:rsidRDefault="0059740D" w:rsidP="0059740D">
      <w:pPr>
        <w:spacing w:after="0" w:line="240" w:lineRule="auto"/>
        <w:ind w:right="227" w:firstLine="567"/>
        <w:jc w:val="both"/>
        <w:rPr>
          <w:rFonts w:ascii="Times New Roman" w:eastAsia="Times New Roman" w:hAnsi="Times New Roman" w:cs="Times New Roman"/>
          <w:sz w:val="28"/>
          <w:szCs w:val="28"/>
          <w:lang w:val="kk-KZ" w:eastAsia="ru-RU"/>
        </w:rPr>
      </w:pPr>
      <w:r w:rsidRPr="00033E3B">
        <w:rPr>
          <w:rFonts w:ascii="Times New Roman" w:eastAsia="Times New Roman" w:hAnsi="Times New Roman" w:cs="Times New Roman"/>
          <w:sz w:val="28"/>
          <w:szCs w:val="28"/>
          <w:lang w:val="kk-KZ" w:eastAsia="ru-RU"/>
        </w:rPr>
        <w:t>Бұл саты балалардың білім алуда мұғалім жетекшілігімен және өз бетінше үйренуіне негізделгендігінен танылады. Бұл кезеңде сабақтағы және сабақтан тыс әрекеттерді оқушылардың танымдық қабілетін дамытуға, әрбір оқушы өзінің эмоциялық, физикалық талаптарын іске асыра алатындай қосымша білім қызметінің сапасын ұсынуға бағытталған бірегей процесс ретінде ұйымдастыру өте маңызды (оқудың қосымша сабақтарынан басқа балалардың шығармашылық қабілетін дамытуға арналған бағдарламалар ұсыну). Баланың шығармашылық әлеуеті әртүрлі білім аймағынан дамуы мүмкін, бірақ көркемдік дамудағы өзіндік табиғи әрекет әлдеқайда шынайы және ақылға қонымды болып табылады. Осыған байланысты қосымша сабақтар (үйірмелер) ұйымдастырылған дұрыс:</w:t>
      </w:r>
    </w:p>
    <w:p w:rsidR="0059740D" w:rsidRPr="00033E3B" w:rsidRDefault="0059740D" w:rsidP="0059740D">
      <w:pPr>
        <w:spacing w:after="0" w:line="240" w:lineRule="auto"/>
        <w:ind w:right="227" w:firstLine="567"/>
        <w:jc w:val="both"/>
        <w:rPr>
          <w:rFonts w:ascii="Times New Roman" w:eastAsia="Times New Roman" w:hAnsi="Times New Roman" w:cs="Times New Roman"/>
          <w:sz w:val="28"/>
          <w:szCs w:val="28"/>
          <w:lang w:val="kk-KZ" w:eastAsia="ru-RU"/>
        </w:rPr>
      </w:pPr>
      <w:r w:rsidRPr="00033E3B">
        <w:rPr>
          <w:rFonts w:ascii="Times New Roman" w:eastAsia="Times New Roman" w:hAnsi="Times New Roman" w:cs="Times New Roman"/>
          <w:sz w:val="28"/>
          <w:szCs w:val="28"/>
          <w:lang w:val="kk-KZ" w:eastAsia="ru-RU"/>
        </w:rPr>
        <w:t>– көркемсөздің шеберханасы;</w:t>
      </w:r>
    </w:p>
    <w:p w:rsidR="0059740D" w:rsidRPr="00033E3B" w:rsidRDefault="0059740D" w:rsidP="0059740D">
      <w:pPr>
        <w:spacing w:after="0" w:line="240" w:lineRule="auto"/>
        <w:ind w:right="227" w:firstLine="567"/>
        <w:jc w:val="both"/>
        <w:rPr>
          <w:rFonts w:ascii="Times New Roman" w:eastAsia="Times New Roman" w:hAnsi="Times New Roman" w:cs="Times New Roman"/>
          <w:sz w:val="28"/>
          <w:szCs w:val="28"/>
          <w:lang w:val="kk-KZ" w:eastAsia="ru-RU"/>
        </w:rPr>
      </w:pPr>
      <w:r w:rsidRPr="00033E3B">
        <w:rPr>
          <w:rFonts w:ascii="Times New Roman" w:eastAsia="Times New Roman" w:hAnsi="Times New Roman" w:cs="Times New Roman"/>
          <w:sz w:val="28"/>
          <w:szCs w:val="28"/>
          <w:lang w:val="kk-KZ" w:eastAsia="ru-RU"/>
        </w:rPr>
        <w:t>– қуыршақ театры;</w:t>
      </w:r>
    </w:p>
    <w:p w:rsidR="0059740D" w:rsidRPr="00033E3B" w:rsidRDefault="0059740D" w:rsidP="0059740D">
      <w:pPr>
        <w:spacing w:after="0" w:line="240" w:lineRule="auto"/>
        <w:ind w:right="227" w:firstLine="567"/>
        <w:jc w:val="both"/>
        <w:rPr>
          <w:rFonts w:ascii="Times New Roman" w:eastAsia="Times New Roman" w:hAnsi="Times New Roman" w:cs="Times New Roman"/>
          <w:sz w:val="28"/>
          <w:szCs w:val="28"/>
          <w:lang w:val="kk-KZ" w:eastAsia="ru-RU"/>
        </w:rPr>
      </w:pPr>
      <w:r w:rsidRPr="00033E3B">
        <w:rPr>
          <w:rFonts w:ascii="Times New Roman" w:eastAsia="Times New Roman" w:hAnsi="Times New Roman" w:cs="Times New Roman"/>
          <w:sz w:val="28"/>
          <w:szCs w:val="28"/>
          <w:lang w:val="kk-KZ" w:eastAsia="ru-RU"/>
        </w:rPr>
        <w:t>– әсемдік әлемінде;</w:t>
      </w:r>
    </w:p>
    <w:p w:rsidR="0059740D" w:rsidRPr="00033E3B" w:rsidRDefault="0059740D" w:rsidP="0059740D">
      <w:pPr>
        <w:spacing w:after="0" w:line="240" w:lineRule="auto"/>
        <w:ind w:right="227" w:firstLine="567"/>
        <w:jc w:val="both"/>
        <w:rPr>
          <w:rFonts w:ascii="Times New Roman" w:eastAsia="Times New Roman" w:hAnsi="Times New Roman" w:cs="Times New Roman"/>
          <w:sz w:val="28"/>
          <w:szCs w:val="28"/>
          <w:lang w:val="kk-KZ" w:eastAsia="ru-RU"/>
        </w:rPr>
      </w:pPr>
      <w:r w:rsidRPr="00033E3B">
        <w:rPr>
          <w:rFonts w:ascii="Times New Roman" w:eastAsia="Times New Roman" w:hAnsi="Times New Roman" w:cs="Times New Roman"/>
          <w:sz w:val="28"/>
          <w:szCs w:val="28"/>
          <w:lang w:val="kk-KZ" w:eastAsia="ru-RU"/>
        </w:rPr>
        <w:t>– салауатты өмір салты шеберханасы;</w:t>
      </w:r>
    </w:p>
    <w:p w:rsidR="0059740D" w:rsidRPr="00033E3B" w:rsidRDefault="0059740D" w:rsidP="0059740D">
      <w:pPr>
        <w:spacing w:after="0" w:line="240" w:lineRule="auto"/>
        <w:ind w:right="227" w:firstLine="567"/>
        <w:jc w:val="both"/>
        <w:rPr>
          <w:rFonts w:ascii="Times New Roman" w:eastAsia="Times New Roman" w:hAnsi="Times New Roman" w:cs="Times New Roman"/>
          <w:sz w:val="28"/>
          <w:szCs w:val="28"/>
          <w:lang w:val="kk-KZ" w:eastAsia="ru-RU"/>
        </w:rPr>
      </w:pPr>
      <w:r w:rsidRPr="00033E3B">
        <w:rPr>
          <w:rFonts w:ascii="Times New Roman" w:eastAsia="Times New Roman" w:hAnsi="Times New Roman" w:cs="Times New Roman"/>
          <w:sz w:val="28"/>
          <w:szCs w:val="28"/>
          <w:lang w:val="kk-KZ" w:eastAsia="ru-RU"/>
        </w:rPr>
        <w:t>Сабақтағы және сабақтан тыс әрекет оқушылардың өз мүмкіндіктерін әркелкі әрекет ортасында шығара алатындай жағдайда құрылуы керек. Бұл жаңа білім мен жаңа тәжірибенің бастау көзі ретінде маңызды, сонымен қатар бұл білім II және III сынып сатыларында басқа әрекет ортасындағы құрылым негізі ретінде қызмет етуі тиіс.</w:t>
      </w:r>
    </w:p>
    <w:p w:rsidR="0059740D" w:rsidRPr="00033E3B" w:rsidRDefault="0059740D" w:rsidP="0059740D">
      <w:pPr>
        <w:spacing w:after="0" w:line="240" w:lineRule="auto"/>
        <w:ind w:right="227" w:firstLine="567"/>
        <w:jc w:val="both"/>
        <w:rPr>
          <w:rFonts w:ascii="Times New Roman" w:eastAsia="Times New Roman" w:hAnsi="Times New Roman" w:cs="Times New Roman"/>
          <w:sz w:val="28"/>
          <w:szCs w:val="28"/>
          <w:lang w:val="kk-KZ" w:eastAsia="ru-RU"/>
        </w:rPr>
      </w:pPr>
      <w:r w:rsidRPr="00033E3B">
        <w:rPr>
          <w:rFonts w:ascii="Times New Roman" w:eastAsia="Times New Roman" w:hAnsi="Times New Roman" w:cs="Times New Roman"/>
          <w:sz w:val="28"/>
          <w:szCs w:val="28"/>
          <w:lang w:val="kk-KZ" w:eastAsia="ru-RU"/>
        </w:rPr>
        <w:t>2</w:t>
      </w:r>
      <w:r w:rsidRPr="00033E3B">
        <w:rPr>
          <w:rFonts w:ascii="Times New Roman" w:eastAsia="Times New Roman" w:hAnsi="Times New Roman" w:cs="Times New Roman"/>
          <w:bCs/>
          <w:sz w:val="28"/>
          <w:szCs w:val="28"/>
          <w:lang w:val="kk-KZ" w:eastAsia="ru-RU"/>
        </w:rPr>
        <w:t>-саты</w:t>
      </w:r>
      <w:r w:rsidRPr="00033E3B">
        <w:rPr>
          <w:rFonts w:ascii="Times New Roman" w:eastAsia="Times New Roman" w:hAnsi="Times New Roman" w:cs="Times New Roman"/>
          <w:sz w:val="28"/>
          <w:szCs w:val="28"/>
          <w:lang w:val="kk-KZ" w:eastAsia="ru-RU"/>
        </w:rPr>
        <w:t> (5-9-сыныптар) бұл кезеңде әрекеттің сабақтағы және сыныптан тыс әркелкі түрлері арқылы баланың танымдық, шығармашылық мүмкіндіктері мен қабілеттерін жеке бағалау өткізіледі [15].</w:t>
      </w:r>
    </w:p>
    <w:p w:rsidR="0059740D" w:rsidRPr="00033E3B" w:rsidRDefault="0059740D" w:rsidP="0059740D">
      <w:pPr>
        <w:spacing w:after="0" w:line="240" w:lineRule="auto"/>
        <w:ind w:right="227" w:firstLine="567"/>
        <w:jc w:val="both"/>
        <w:rPr>
          <w:rFonts w:ascii="Times New Roman" w:eastAsia="Times New Roman" w:hAnsi="Times New Roman" w:cs="Times New Roman"/>
          <w:sz w:val="28"/>
          <w:szCs w:val="28"/>
          <w:lang w:val="kk-KZ" w:eastAsia="ru-RU"/>
        </w:rPr>
      </w:pPr>
      <w:r w:rsidRPr="00033E3B">
        <w:rPr>
          <w:rFonts w:ascii="Times New Roman" w:eastAsia="Times New Roman" w:hAnsi="Times New Roman" w:cs="Times New Roman"/>
          <w:sz w:val="28"/>
          <w:szCs w:val="28"/>
          <w:lang w:val="kk-KZ" w:eastAsia="ru-RU"/>
        </w:rPr>
        <w:t xml:space="preserve">Дарынды оқушылармен жұмыс мазмұны әрбір оқу тәртібінің аймағында анықталады. Оқу материалының мазмұны оқушыларды үздіксіз үйренуге икемдеуі керек, таным процесі мұндай балалар үшін құнды болғаны жөн. II кезеңде оқуға факт бойынша емес, ойлауды дамытатын, өзіндік жұмысқа итермелейтін, кейін өз бетінше іске асыру мен өз бетінше оқуға жол салатын идеялар мен тәсілдер, әдістер арқылы бірте-бірте көшу керек, сол мақсаттың </w:t>
      </w:r>
      <w:r w:rsidRPr="00033E3B">
        <w:rPr>
          <w:rFonts w:ascii="Times New Roman" w:eastAsia="Times New Roman" w:hAnsi="Times New Roman" w:cs="Times New Roman"/>
          <w:sz w:val="28"/>
          <w:szCs w:val="28"/>
          <w:lang w:val="kk-KZ" w:eastAsia="ru-RU"/>
        </w:rPr>
        <w:lastRenderedPageBreak/>
        <w:t>бірте-бірте шығуы олардың көп рухани, зияткерлік және физикалық күш жұмсап, жетістікке жетуі үшін қажет. Дарынды балалармен жұмыс жасаудың бұл кезеңінде жұмыстың топтық формалары әлдеқайда орындырақ: («ақыл шабуылы»), рөлдік тренингтер, ғылыми тәжірибелік жұмыстар, жобалық тапсырмалар және т.б.), әр сабақта пәннен бөлек шығарма-шылық тапсырмалар қолданылуы керек, эссе жазу. Мектептегі сыныптан тыс тәрбие жұмыстар жүйесі дарынды оқушылардың дамуына және жасырын жатқан дарындылық пен қабілеттің шығуына әсер ететін маңызды фактор болып саналады. Психологтардың пікірінше, ойын –мұндай жүйенің негізі болып шығады.</w:t>
      </w:r>
    </w:p>
    <w:p w:rsidR="0059740D" w:rsidRPr="00033E3B" w:rsidRDefault="0059740D" w:rsidP="0059740D">
      <w:pPr>
        <w:spacing w:after="0" w:line="240" w:lineRule="auto"/>
        <w:ind w:right="227" w:firstLine="567"/>
        <w:jc w:val="both"/>
        <w:rPr>
          <w:rFonts w:ascii="Times New Roman" w:eastAsia="Times New Roman" w:hAnsi="Times New Roman" w:cs="Times New Roman"/>
          <w:sz w:val="28"/>
          <w:szCs w:val="28"/>
          <w:lang w:val="kk-KZ" w:eastAsia="ru-RU"/>
        </w:rPr>
      </w:pPr>
      <w:r w:rsidRPr="00033E3B">
        <w:rPr>
          <w:rFonts w:ascii="Times New Roman" w:eastAsia="Times New Roman" w:hAnsi="Times New Roman" w:cs="Times New Roman"/>
          <w:bCs/>
          <w:sz w:val="28"/>
          <w:szCs w:val="28"/>
          <w:lang w:val="kk-KZ" w:eastAsia="ru-RU"/>
        </w:rPr>
        <w:t>3-саты.</w:t>
      </w:r>
      <w:r w:rsidRPr="00033E3B">
        <w:rPr>
          <w:rFonts w:ascii="Times New Roman" w:eastAsia="Times New Roman" w:hAnsi="Times New Roman" w:cs="Times New Roman"/>
          <w:sz w:val="28"/>
          <w:szCs w:val="28"/>
          <w:lang w:val="kk-KZ" w:eastAsia="ru-RU"/>
        </w:rPr>
        <w:t>Үлкен мектеп айрықша білім беру кеңістігі болып табылады. Онда бір жағынан, әлеуметтік-дағдыланған тұлғаның қалыптасуы бойынша оның міндетті қызметінің қоғаммен орындалуы аяқталса, екінші жағынан, құзіреттілік кешені үшін жағдайдың жасалуына әкелетін ЗУН жүйесінің артық байланысымен басым білім беру парадигмасының бірте – бірте бағытталуы шынайы жүріп жатады, ол көп факторлы ақпараттық қарым-қатынастық кеңістік жағдайында өз ойларын жүзеге асырушы адам қабілеті ретінде қарастырылады. Бұдан мектепте білім беру кеңістігінің жаңа принциптері мен ұйымдастыру әдістері қалыптасады:</w:t>
      </w:r>
    </w:p>
    <w:p w:rsidR="0059740D" w:rsidRPr="00033E3B" w:rsidRDefault="0059740D" w:rsidP="0059740D">
      <w:pPr>
        <w:spacing w:after="0" w:line="240" w:lineRule="auto"/>
        <w:ind w:right="227" w:firstLine="567"/>
        <w:jc w:val="both"/>
        <w:rPr>
          <w:rFonts w:ascii="Times New Roman" w:eastAsia="Times New Roman" w:hAnsi="Times New Roman" w:cs="Times New Roman"/>
          <w:sz w:val="28"/>
          <w:szCs w:val="28"/>
          <w:lang w:val="kk-KZ" w:eastAsia="ru-RU"/>
        </w:rPr>
      </w:pPr>
      <w:r w:rsidRPr="00033E3B">
        <w:rPr>
          <w:rFonts w:ascii="Times New Roman" w:eastAsia="Times New Roman" w:hAnsi="Times New Roman" w:cs="Times New Roman"/>
          <w:sz w:val="28"/>
          <w:szCs w:val="28"/>
          <w:lang w:val="kk-KZ" w:eastAsia="ru-RU"/>
        </w:rPr>
        <w:t>– жобалық-зерттеушілік дағдының өнуі (жобалық әдіс);</w:t>
      </w:r>
    </w:p>
    <w:p w:rsidR="0059740D" w:rsidRPr="00033E3B" w:rsidRDefault="0059740D" w:rsidP="0059740D">
      <w:pPr>
        <w:spacing w:after="0" w:line="240" w:lineRule="auto"/>
        <w:ind w:right="227" w:firstLine="567"/>
        <w:jc w:val="both"/>
        <w:rPr>
          <w:rFonts w:ascii="Times New Roman" w:eastAsia="Times New Roman" w:hAnsi="Times New Roman" w:cs="Times New Roman"/>
          <w:sz w:val="28"/>
          <w:szCs w:val="28"/>
          <w:lang w:val="kk-KZ" w:eastAsia="ru-RU"/>
        </w:rPr>
      </w:pPr>
      <w:r w:rsidRPr="00033E3B">
        <w:rPr>
          <w:rFonts w:ascii="Times New Roman" w:eastAsia="Times New Roman" w:hAnsi="Times New Roman" w:cs="Times New Roman"/>
          <w:sz w:val="28"/>
          <w:szCs w:val="28"/>
          <w:lang w:val="kk-KZ" w:eastAsia="ru-RU"/>
        </w:rPr>
        <w:t>– жоғары сынып оқушыларының өз қалауындағы профильді бағытқа қатынасының анықтамасы;</w:t>
      </w:r>
    </w:p>
    <w:p w:rsidR="0059740D" w:rsidRPr="00033E3B" w:rsidRDefault="0059740D" w:rsidP="0059740D">
      <w:pPr>
        <w:spacing w:after="0" w:line="240" w:lineRule="auto"/>
        <w:ind w:right="227" w:firstLine="567"/>
        <w:jc w:val="both"/>
        <w:rPr>
          <w:rFonts w:ascii="Times New Roman" w:eastAsia="Times New Roman" w:hAnsi="Times New Roman" w:cs="Times New Roman"/>
          <w:sz w:val="28"/>
          <w:szCs w:val="28"/>
          <w:lang w:val="kk-KZ" w:eastAsia="ru-RU"/>
        </w:rPr>
      </w:pPr>
      <w:r w:rsidRPr="00033E3B">
        <w:rPr>
          <w:rFonts w:ascii="Times New Roman" w:eastAsia="Times New Roman" w:hAnsi="Times New Roman" w:cs="Times New Roman"/>
          <w:sz w:val="28"/>
          <w:szCs w:val="28"/>
          <w:lang w:val="kk-KZ" w:eastAsia="ru-RU"/>
        </w:rPr>
        <w:t>– қарым-қатынас өрісінің этикалық көзқарас бойынша анық айқындалуы.</w:t>
      </w:r>
    </w:p>
    <w:p w:rsidR="0059740D" w:rsidRPr="00033E3B" w:rsidRDefault="0059740D" w:rsidP="0059740D">
      <w:pPr>
        <w:spacing w:after="0" w:line="240" w:lineRule="auto"/>
        <w:ind w:right="227" w:firstLine="567"/>
        <w:jc w:val="both"/>
        <w:rPr>
          <w:rFonts w:ascii="Times New Roman" w:eastAsia="Times New Roman" w:hAnsi="Times New Roman" w:cs="Times New Roman"/>
          <w:sz w:val="28"/>
          <w:szCs w:val="28"/>
          <w:lang w:val="kk-KZ" w:eastAsia="ru-RU"/>
        </w:rPr>
      </w:pPr>
      <w:r w:rsidRPr="00033E3B">
        <w:rPr>
          <w:rFonts w:ascii="Times New Roman" w:eastAsia="Times New Roman" w:hAnsi="Times New Roman" w:cs="Times New Roman"/>
          <w:bCs/>
          <w:sz w:val="28"/>
          <w:szCs w:val="28"/>
          <w:lang w:val="kk-KZ" w:eastAsia="ru-RU"/>
        </w:rPr>
        <w:t>Дарынды оқушылармен нәтижелі жұмыс жасаудың шарттары:</w:t>
      </w:r>
    </w:p>
    <w:p w:rsidR="0059740D" w:rsidRPr="00033E3B" w:rsidRDefault="0059740D" w:rsidP="0059740D">
      <w:pPr>
        <w:spacing w:after="0" w:line="240" w:lineRule="auto"/>
        <w:ind w:right="227" w:firstLine="567"/>
        <w:jc w:val="both"/>
        <w:rPr>
          <w:rFonts w:ascii="Times New Roman" w:eastAsia="Times New Roman" w:hAnsi="Times New Roman" w:cs="Times New Roman"/>
          <w:sz w:val="28"/>
          <w:szCs w:val="28"/>
          <w:lang w:val="kk-KZ" w:eastAsia="ru-RU"/>
        </w:rPr>
      </w:pPr>
      <w:r w:rsidRPr="00033E3B">
        <w:rPr>
          <w:rFonts w:ascii="Times New Roman" w:eastAsia="Times New Roman" w:hAnsi="Times New Roman" w:cs="Times New Roman"/>
          <w:sz w:val="28"/>
          <w:szCs w:val="28"/>
          <w:lang w:val="kk-KZ" w:eastAsia="ru-RU"/>
        </w:rPr>
        <w:t>– дарынды балалармен жұмыс жасауда педагогикалық әрекеттердің принциптері ескерілді:</w:t>
      </w:r>
    </w:p>
    <w:p w:rsidR="0059740D" w:rsidRPr="00033E3B" w:rsidRDefault="0059740D" w:rsidP="0059740D">
      <w:pPr>
        <w:spacing w:after="0" w:line="240" w:lineRule="auto"/>
        <w:ind w:right="227" w:firstLine="567"/>
        <w:jc w:val="both"/>
        <w:rPr>
          <w:rFonts w:ascii="Times New Roman" w:eastAsia="Times New Roman" w:hAnsi="Times New Roman" w:cs="Times New Roman"/>
          <w:sz w:val="28"/>
          <w:szCs w:val="28"/>
          <w:lang w:val="kk-KZ" w:eastAsia="ru-RU"/>
        </w:rPr>
      </w:pPr>
      <w:r w:rsidRPr="00033E3B">
        <w:rPr>
          <w:rFonts w:ascii="Times New Roman" w:eastAsia="Times New Roman" w:hAnsi="Times New Roman" w:cs="Times New Roman"/>
          <w:sz w:val="28"/>
          <w:szCs w:val="28"/>
          <w:lang w:val="kk-KZ" w:eastAsia="ru-RU"/>
        </w:rPr>
        <w:t>– тұлғаның дамуы үшін ұсынылған мүмкіндіктердің максималды әртүрлілік принципі;</w:t>
      </w:r>
    </w:p>
    <w:p w:rsidR="0059740D" w:rsidRPr="000877B1" w:rsidRDefault="0059740D" w:rsidP="0059740D">
      <w:pPr>
        <w:spacing w:after="0" w:line="240" w:lineRule="auto"/>
        <w:ind w:right="227" w:firstLine="567"/>
        <w:jc w:val="both"/>
        <w:rPr>
          <w:rFonts w:ascii="Times New Roman" w:eastAsia="Times New Roman" w:hAnsi="Times New Roman" w:cs="Times New Roman"/>
          <w:sz w:val="28"/>
          <w:szCs w:val="28"/>
          <w:lang w:eastAsia="ru-RU"/>
        </w:rPr>
      </w:pPr>
      <w:r w:rsidRPr="000877B1">
        <w:rPr>
          <w:rFonts w:ascii="Times New Roman" w:eastAsia="Times New Roman" w:hAnsi="Times New Roman" w:cs="Times New Roman"/>
          <w:sz w:val="28"/>
          <w:szCs w:val="28"/>
          <w:lang w:eastAsia="ru-RU"/>
        </w:rPr>
        <w:t>– оқытудың даралану және жіктелу принципі;</w:t>
      </w:r>
    </w:p>
    <w:p w:rsidR="0059740D" w:rsidRPr="000877B1" w:rsidRDefault="0059740D" w:rsidP="0059740D">
      <w:pPr>
        <w:spacing w:after="0" w:line="240" w:lineRule="auto"/>
        <w:ind w:right="227" w:firstLine="567"/>
        <w:jc w:val="both"/>
        <w:rPr>
          <w:rFonts w:ascii="Times New Roman" w:eastAsia="Times New Roman" w:hAnsi="Times New Roman" w:cs="Times New Roman"/>
          <w:sz w:val="28"/>
          <w:szCs w:val="28"/>
          <w:lang w:eastAsia="ru-RU"/>
        </w:rPr>
      </w:pPr>
      <w:r w:rsidRPr="000877B1">
        <w:rPr>
          <w:rFonts w:ascii="Times New Roman" w:eastAsia="Times New Roman" w:hAnsi="Times New Roman" w:cs="Times New Roman"/>
          <w:sz w:val="28"/>
          <w:szCs w:val="28"/>
          <w:lang w:eastAsia="ru-RU"/>
        </w:rPr>
        <w:t>– мұғалімнің минималды қатысуымен өтетін оқушылардың үйлесімді жұмыстары үшін шарт жасау принципі;</w:t>
      </w:r>
    </w:p>
    <w:p w:rsidR="0059740D" w:rsidRPr="000877B1" w:rsidRDefault="0059740D" w:rsidP="0059740D">
      <w:pPr>
        <w:spacing w:after="0" w:line="240" w:lineRule="auto"/>
        <w:ind w:right="227" w:firstLine="567"/>
        <w:jc w:val="both"/>
        <w:rPr>
          <w:rFonts w:ascii="Times New Roman" w:eastAsia="Times New Roman" w:hAnsi="Times New Roman" w:cs="Times New Roman"/>
          <w:sz w:val="28"/>
          <w:szCs w:val="28"/>
          <w:lang w:eastAsia="ru-RU"/>
        </w:rPr>
      </w:pPr>
      <w:r w:rsidRPr="000877B1">
        <w:rPr>
          <w:rFonts w:ascii="Times New Roman" w:eastAsia="Times New Roman" w:hAnsi="Times New Roman" w:cs="Times New Roman"/>
          <w:sz w:val="28"/>
          <w:szCs w:val="28"/>
          <w:lang w:eastAsia="ru-RU"/>
        </w:rPr>
        <w:t>– оқушылардың қосымша білім беру қызметін, көмегін, тәлімгерлігін еркін таңдау принципі.</w:t>
      </w:r>
    </w:p>
    <w:p w:rsidR="00333E5F" w:rsidRPr="000877B1" w:rsidRDefault="00333E5F" w:rsidP="00333E5F">
      <w:pPr>
        <w:spacing w:after="0" w:line="240" w:lineRule="auto"/>
        <w:rPr>
          <w:rFonts w:ascii="Times New Roman" w:hAnsi="Times New Roman" w:cs="Times New Roman"/>
          <w:b/>
          <w:bCs/>
          <w:i/>
          <w:iCs/>
          <w:sz w:val="28"/>
          <w:szCs w:val="24"/>
          <w:shd w:val="clear" w:color="auto" w:fill="FFFFFF"/>
        </w:rPr>
      </w:pPr>
    </w:p>
    <w:p w:rsidR="00333E5F" w:rsidRPr="000877B1" w:rsidRDefault="0059740D" w:rsidP="0059740D">
      <w:pPr>
        <w:spacing w:after="0" w:line="240" w:lineRule="auto"/>
        <w:jc w:val="center"/>
        <w:rPr>
          <w:rFonts w:ascii="Times New Roman" w:hAnsi="Times New Roman" w:cs="Times New Roman"/>
          <w:b/>
          <w:bCs/>
          <w:iCs/>
          <w:sz w:val="28"/>
          <w:szCs w:val="24"/>
          <w:shd w:val="clear" w:color="auto" w:fill="FFFFFF"/>
          <w:lang w:val="kk-KZ"/>
        </w:rPr>
      </w:pPr>
      <w:r w:rsidRPr="000877B1">
        <w:rPr>
          <w:rFonts w:ascii="Times New Roman" w:hAnsi="Times New Roman" w:cs="Times New Roman"/>
          <w:b/>
          <w:bCs/>
          <w:iCs/>
          <w:sz w:val="28"/>
          <w:szCs w:val="24"/>
          <w:shd w:val="clear" w:color="auto" w:fill="FFFFFF"/>
          <w:lang w:val="kk-KZ"/>
        </w:rPr>
        <w:t>Бақылау сұрақтары:</w:t>
      </w:r>
    </w:p>
    <w:p w:rsidR="006A1034" w:rsidRPr="000877B1" w:rsidRDefault="006A1034" w:rsidP="004E4A2F">
      <w:pPr>
        <w:widowControl w:val="0"/>
        <w:numPr>
          <w:ilvl w:val="0"/>
          <w:numId w:val="43"/>
        </w:numPr>
        <w:autoSpaceDE w:val="0"/>
        <w:autoSpaceDN w:val="0"/>
        <w:adjustRightInd w:val="0"/>
        <w:spacing w:after="0" w:line="240" w:lineRule="auto"/>
        <w:ind w:left="284" w:hanging="284"/>
        <w:jc w:val="both"/>
        <w:rPr>
          <w:rFonts w:ascii="Times New Roman" w:hAnsi="Times New Roman" w:cs="Times New Roman"/>
          <w:sz w:val="28"/>
          <w:szCs w:val="28"/>
        </w:rPr>
      </w:pPr>
      <w:r w:rsidRPr="000877B1">
        <w:rPr>
          <w:rFonts w:ascii="Times New Roman" w:hAnsi="Times New Roman" w:cs="Times New Roman"/>
          <w:sz w:val="28"/>
          <w:szCs w:val="28"/>
        </w:rPr>
        <w:t>Потенциал идеясын дамыту</w:t>
      </w:r>
    </w:p>
    <w:p w:rsidR="006A1034" w:rsidRPr="000877B1" w:rsidRDefault="006A1034" w:rsidP="004E4A2F">
      <w:pPr>
        <w:widowControl w:val="0"/>
        <w:numPr>
          <w:ilvl w:val="0"/>
          <w:numId w:val="43"/>
        </w:numPr>
        <w:autoSpaceDE w:val="0"/>
        <w:autoSpaceDN w:val="0"/>
        <w:adjustRightInd w:val="0"/>
        <w:spacing w:after="0" w:line="240" w:lineRule="auto"/>
        <w:ind w:left="284" w:hanging="284"/>
        <w:jc w:val="both"/>
        <w:rPr>
          <w:rFonts w:ascii="Times New Roman" w:hAnsi="Times New Roman" w:cs="Times New Roman"/>
          <w:sz w:val="28"/>
          <w:szCs w:val="28"/>
        </w:rPr>
      </w:pPr>
      <w:r w:rsidRPr="000877B1">
        <w:rPr>
          <w:rFonts w:ascii="Times New Roman" w:hAnsi="Times New Roman" w:cs="Times New Roman"/>
          <w:sz w:val="28"/>
          <w:szCs w:val="28"/>
        </w:rPr>
        <w:t>Дарындылық жеке психикалық тәжірибенің өзіндік ерекшелігінің көрінісі ретінде</w:t>
      </w:r>
    </w:p>
    <w:p w:rsidR="006A1034" w:rsidRPr="000877B1" w:rsidRDefault="006A1034" w:rsidP="004E4A2F">
      <w:pPr>
        <w:widowControl w:val="0"/>
        <w:numPr>
          <w:ilvl w:val="0"/>
          <w:numId w:val="43"/>
        </w:numPr>
        <w:autoSpaceDE w:val="0"/>
        <w:autoSpaceDN w:val="0"/>
        <w:adjustRightInd w:val="0"/>
        <w:spacing w:after="0" w:line="240" w:lineRule="auto"/>
        <w:ind w:left="284" w:hanging="284"/>
        <w:jc w:val="both"/>
        <w:rPr>
          <w:rFonts w:ascii="Times New Roman" w:hAnsi="Times New Roman" w:cs="Times New Roman"/>
          <w:sz w:val="28"/>
          <w:szCs w:val="28"/>
        </w:rPr>
      </w:pPr>
      <w:r w:rsidRPr="000877B1">
        <w:rPr>
          <w:rFonts w:ascii="Times New Roman" w:hAnsi="Times New Roman" w:cs="Times New Roman"/>
          <w:sz w:val="28"/>
          <w:szCs w:val="28"/>
        </w:rPr>
        <w:t xml:space="preserve">Дарындылықтың бір факторлы және көп факторлы модельдері </w:t>
      </w:r>
    </w:p>
    <w:p w:rsidR="006A1034" w:rsidRPr="000877B1" w:rsidRDefault="006A1034" w:rsidP="004E4A2F">
      <w:pPr>
        <w:widowControl w:val="0"/>
        <w:numPr>
          <w:ilvl w:val="0"/>
          <w:numId w:val="43"/>
        </w:numPr>
        <w:autoSpaceDE w:val="0"/>
        <w:autoSpaceDN w:val="0"/>
        <w:adjustRightInd w:val="0"/>
        <w:spacing w:after="0" w:line="240" w:lineRule="auto"/>
        <w:ind w:left="284" w:hanging="284"/>
        <w:jc w:val="both"/>
        <w:rPr>
          <w:rFonts w:ascii="Times New Roman" w:hAnsi="Times New Roman" w:cs="Times New Roman"/>
          <w:sz w:val="28"/>
          <w:szCs w:val="28"/>
        </w:rPr>
      </w:pPr>
      <w:r w:rsidRPr="000877B1">
        <w:rPr>
          <w:rFonts w:ascii="Times New Roman" w:hAnsi="Times New Roman" w:cs="Times New Roman"/>
          <w:sz w:val="28"/>
          <w:szCs w:val="28"/>
        </w:rPr>
        <w:t>Мюнхендегі дарындылық моделі</w:t>
      </w:r>
    </w:p>
    <w:p w:rsidR="0059740D" w:rsidRPr="000877B1" w:rsidRDefault="0059740D" w:rsidP="0059740D">
      <w:pPr>
        <w:spacing w:after="0" w:line="240" w:lineRule="auto"/>
        <w:jc w:val="center"/>
        <w:rPr>
          <w:rFonts w:ascii="Times New Roman" w:hAnsi="Times New Roman" w:cs="Times New Roman"/>
          <w:b/>
          <w:bCs/>
          <w:iCs/>
          <w:sz w:val="28"/>
          <w:szCs w:val="24"/>
          <w:shd w:val="clear" w:color="auto" w:fill="FFFFFF"/>
          <w:lang w:val="kk-KZ"/>
        </w:rPr>
      </w:pPr>
    </w:p>
    <w:p w:rsidR="006A1034" w:rsidRPr="000877B1" w:rsidRDefault="006A1034" w:rsidP="006A1034">
      <w:pPr>
        <w:spacing w:after="0" w:line="240" w:lineRule="auto"/>
        <w:jc w:val="center"/>
        <w:rPr>
          <w:rFonts w:ascii="Times New Roman" w:hAnsi="Times New Roman" w:cs="Times New Roman"/>
          <w:sz w:val="28"/>
          <w:szCs w:val="24"/>
          <w:shd w:val="clear" w:color="auto" w:fill="FFFFFF"/>
          <w:lang w:val="kk-KZ"/>
        </w:rPr>
      </w:pPr>
      <w:r w:rsidRPr="000877B1">
        <w:rPr>
          <w:rFonts w:ascii="Times New Roman" w:hAnsi="Times New Roman" w:cs="Times New Roman"/>
          <w:b/>
          <w:bCs/>
          <w:iCs/>
          <w:sz w:val="28"/>
          <w:szCs w:val="24"/>
          <w:shd w:val="clear" w:color="auto" w:fill="FFFFFF"/>
          <w:lang w:val="kk-KZ"/>
        </w:rPr>
        <w:t>Ә</w:t>
      </w:r>
      <w:r w:rsidR="00333E5F" w:rsidRPr="000877B1">
        <w:rPr>
          <w:rFonts w:ascii="Times New Roman" w:hAnsi="Times New Roman" w:cs="Times New Roman"/>
          <w:b/>
          <w:bCs/>
          <w:iCs/>
          <w:sz w:val="28"/>
          <w:szCs w:val="24"/>
          <w:shd w:val="clear" w:color="auto" w:fill="FFFFFF"/>
          <w:lang w:val="kk-KZ"/>
        </w:rPr>
        <w:t>дебиеттер</w:t>
      </w:r>
      <w:r w:rsidRPr="000877B1">
        <w:rPr>
          <w:rFonts w:ascii="Times New Roman" w:hAnsi="Times New Roman" w:cs="Times New Roman"/>
          <w:b/>
          <w:bCs/>
          <w:iCs/>
          <w:sz w:val="28"/>
          <w:szCs w:val="24"/>
          <w:shd w:val="clear" w:color="auto" w:fill="FFFFFF"/>
          <w:lang w:val="kk-KZ"/>
        </w:rPr>
        <w:t xml:space="preserve"> тізімі</w:t>
      </w:r>
      <w:r w:rsidR="00333E5F" w:rsidRPr="000877B1">
        <w:rPr>
          <w:rFonts w:ascii="Times New Roman" w:hAnsi="Times New Roman" w:cs="Times New Roman"/>
          <w:b/>
          <w:bCs/>
          <w:iCs/>
          <w:sz w:val="28"/>
          <w:szCs w:val="24"/>
          <w:shd w:val="clear" w:color="auto" w:fill="FFFFFF"/>
          <w:lang w:val="kk-KZ"/>
        </w:rPr>
        <w:t>:</w:t>
      </w:r>
    </w:p>
    <w:p w:rsidR="00333E5F" w:rsidRPr="000877B1" w:rsidRDefault="00333E5F" w:rsidP="006A1034">
      <w:pPr>
        <w:spacing w:after="0" w:line="240" w:lineRule="auto"/>
        <w:rPr>
          <w:rFonts w:ascii="Times New Roman" w:hAnsi="Times New Roman" w:cs="Times New Roman"/>
          <w:sz w:val="28"/>
          <w:szCs w:val="24"/>
          <w:shd w:val="clear" w:color="auto" w:fill="FFFFFF"/>
          <w:lang w:val="kk-KZ"/>
        </w:rPr>
      </w:pPr>
      <w:r w:rsidRPr="000877B1">
        <w:rPr>
          <w:rFonts w:ascii="Times New Roman" w:hAnsi="Times New Roman" w:cs="Times New Roman"/>
          <w:sz w:val="28"/>
          <w:szCs w:val="24"/>
          <w:shd w:val="clear" w:color="auto" w:fill="FFFFFF"/>
          <w:lang w:val="kk-KZ"/>
        </w:rPr>
        <w:t>1. «Білім туралы» ҚР Заңы. 27.07.2007 жылы қабылданған;</w:t>
      </w:r>
      <w:r w:rsidRPr="000877B1">
        <w:rPr>
          <w:rFonts w:ascii="Times New Roman" w:hAnsi="Times New Roman" w:cs="Times New Roman"/>
          <w:sz w:val="28"/>
          <w:szCs w:val="24"/>
          <w:lang w:val="kk-KZ"/>
        </w:rPr>
        <w:br/>
      </w:r>
      <w:r w:rsidRPr="000877B1">
        <w:rPr>
          <w:rFonts w:ascii="Times New Roman" w:hAnsi="Times New Roman" w:cs="Times New Roman"/>
          <w:sz w:val="28"/>
          <w:szCs w:val="24"/>
          <w:shd w:val="clear" w:color="auto" w:fill="FFFFFF"/>
          <w:lang w:val="kk-KZ"/>
        </w:rPr>
        <w:t>2. «Бала құқықтары туралы» ҚР Заңы. 8.08.2002 жыл;</w:t>
      </w:r>
      <w:r w:rsidRPr="000877B1">
        <w:rPr>
          <w:rFonts w:ascii="Times New Roman" w:hAnsi="Times New Roman" w:cs="Times New Roman"/>
          <w:sz w:val="28"/>
          <w:szCs w:val="24"/>
          <w:lang w:val="kk-KZ"/>
        </w:rPr>
        <w:br/>
      </w:r>
      <w:r w:rsidRPr="000877B1">
        <w:rPr>
          <w:rFonts w:ascii="Times New Roman" w:hAnsi="Times New Roman" w:cs="Times New Roman"/>
          <w:sz w:val="28"/>
          <w:szCs w:val="24"/>
          <w:shd w:val="clear" w:color="auto" w:fill="FFFFFF"/>
          <w:lang w:val="kk-KZ"/>
        </w:rPr>
        <w:lastRenderedPageBreak/>
        <w:t>3. «Из опыта работы с одаренными детьми школы инновационного типа» Н.Н.Волошина. «Творческая педагогика» №3,2001г.</w:t>
      </w:r>
      <w:r w:rsidRPr="000877B1">
        <w:rPr>
          <w:rFonts w:ascii="Times New Roman" w:hAnsi="Times New Roman" w:cs="Times New Roman"/>
          <w:sz w:val="28"/>
          <w:szCs w:val="24"/>
          <w:lang w:val="kk-KZ"/>
        </w:rPr>
        <w:br/>
      </w:r>
      <w:r w:rsidRPr="000877B1">
        <w:rPr>
          <w:rFonts w:ascii="Times New Roman" w:hAnsi="Times New Roman" w:cs="Times New Roman"/>
          <w:sz w:val="28"/>
          <w:szCs w:val="24"/>
          <w:shd w:val="clear" w:color="auto" w:fill="FFFFFF"/>
          <w:lang w:val="kk-KZ"/>
        </w:rPr>
        <w:t>4. «Қарапайым мектепте де дарынды оқушы көп». Атырау қаласы.К.Х. Мұңайтбасова. Мақала.</w:t>
      </w:r>
      <w:r w:rsidRPr="000877B1">
        <w:rPr>
          <w:rFonts w:ascii="Times New Roman" w:hAnsi="Times New Roman" w:cs="Times New Roman"/>
          <w:sz w:val="28"/>
          <w:szCs w:val="24"/>
          <w:lang w:val="kk-KZ"/>
        </w:rPr>
        <w:br/>
      </w:r>
      <w:r w:rsidRPr="000877B1">
        <w:rPr>
          <w:rFonts w:ascii="Times New Roman" w:hAnsi="Times New Roman" w:cs="Times New Roman"/>
          <w:sz w:val="28"/>
          <w:szCs w:val="24"/>
          <w:shd w:val="clear" w:color="auto" w:fill="FFFFFF"/>
          <w:lang w:val="kk-KZ"/>
        </w:rPr>
        <w:t>5. Бастауыш мектеп». №5. 2009 жыл. «Дарындылықты дамытудағы мұғалімнің рөлі». Авторы: М.Жантурина</w:t>
      </w:r>
      <w:r w:rsidRPr="000877B1">
        <w:rPr>
          <w:rFonts w:ascii="Times New Roman" w:hAnsi="Times New Roman" w:cs="Times New Roman"/>
          <w:sz w:val="28"/>
          <w:szCs w:val="24"/>
          <w:lang w:val="kk-KZ"/>
        </w:rPr>
        <w:br/>
      </w:r>
      <w:r w:rsidRPr="000877B1">
        <w:rPr>
          <w:rFonts w:ascii="Times New Roman" w:hAnsi="Times New Roman" w:cs="Times New Roman"/>
          <w:sz w:val="28"/>
          <w:szCs w:val="24"/>
          <w:shd w:val="clear" w:color="auto" w:fill="FFFFFF"/>
          <w:lang w:val="kk-KZ"/>
        </w:rPr>
        <w:t>6.“Оқушылардың дарындылығы мен шығармашылық қабілеттерін арттыру жолдары” Г.С.Жағырапова.2006ж.</w:t>
      </w:r>
      <w:r w:rsidRPr="000877B1">
        <w:rPr>
          <w:rFonts w:ascii="Times New Roman" w:hAnsi="Times New Roman" w:cs="Times New Roman"/>
          <w:sz w:val="28"/>
          <w:szCs w:val="24"/>
          <w:lang w:val="kk-KZ"/>
        </w:rPr>
        <w:br/>
      </w:r>
      <w:r w:rsidRPr="000877B1">
        <w:rPr>
          <w:rFonts w:ascii="Times New Roman" w:hAnsi="Times New Roman" w:cs="Times New Roman"/>
          <w:sz w:val="28"/>
          <w:szCs w:val="24"/>
          <w:shd w:val="clear" w:color="auto" w:fill="FFFFFF"/>
          <w:lang w:val="kk-KZ"/>
        </w:rPr>
        <w:t>7.Токенова А.Дарынды балалармен жұмыс істеу жолдары.Ашық сабақ сайты.Мақала.</w:t>
      </w:r>
      <w:r w:rsidRPr="000877B1">
        <w:rPr>
          <w:rFonts w:ascii="Times New Roman" w:hAnsi="Times New Roman" w:cs="Times New Roman"/>
          <w:sz w:val="28"/>
          <w:szCs w:val="24"/>
          <w:lang w:val="kk-KZ"/>
        </w:rPr>
        <w:br/>
      </w:r>
      <w:r w:rsidRPr="000877B1">
        <w:rPr>
          <w:rFonts w:ascii="Times New Roman" w:hAnsi="Times New Roman" w:cs="Times New Roman"/>
          <w:sz w:val="28"/>
          <w:szCs w:val="24"/>
          <w:shd w:val="clear" w:color="auto" w:fill="FFFFFF"/>
          <w:lang w:val="kk-KZ"/>
        </w:rPr>
        <w:t>8. «Бастауыш мектеп». №10.2010 жыл. «Дарындылықты дамытудағы мұғалімнің рөлі». Б.Байдильданова.</w:t>
      </w:r>
    </w:p>
    <w:p w:rsidR="00333E5F" w:rsidRPr="000877B1" w:rsidRDefault="00333E5F" w:rsidP="00333E5F">
      <w:pPr>
        <w:pStyle w:val="a3"/>
        <w:rPr>
          <w:rFonts w:ascii="Times New Roman" w:hAnsi="Times New Roman" w:cs="Times New Roman"/>
          <w:b/>
          <w:sz w:val="28"/>
          <w:lang w:val="kk-KZ"/>
        </w:rPr>
      </w:pPr>
    </w:p>
    <w:p w:rsidR="008C04A8" w:rsidRPr="000877B1" w:rsidRDefault="008C04A8" w:rsidP="008C04A8">
      <w:pPr>
        <w:spacing w:after="0" w:line="240" w:lineRule="auto"/>
        <w:rPr>
          <w:rFonts w:ascii="Times New Roman" w:hAnsi="Times New Roman" w:cs="Times New Roman"/>
          <w:b/>
          <w:sz w:val="24"/>
          <w:szCs w:val="24"/>
          <w:lang w:val="kk-KZ"/>
        </w:rPr>
      </w:pPr>
    </w:p>
    <w:p w:rsidR="0063591E" w:rsidRPr="000877B1" w:rsidRDefault="0063591E" w:rsidP="0063591E">
      <w:pPr>
        <w:spacing w:after="0" w:line="240" w:lineRule="auto"/>
        <w:jc w:val="center"/>
        <w:rPr>
          <w:rFonts w:ascii="Times New Roman" w:hAnsi="Times New Roman" w:cs="Times New Roman"/>
          <w:b/>
          <w:sz w:val="28"/>
          <w:szCs w:val="28"/>
          <w:lang w:val="kk-KZ"/>
        </w:rPr>
      </w:pPr>
      <w:r w:rsidRPr="000877B1">
        <w:rPr>
          <w:rFonts w:ascii="Times New Roman" w:hAnsi="Times New Roman" w:cs="Times New Roman"/>
          <w:b/>
          <w:sz w:val="28"/>
          <w:szCs w:val="28"/>
          <w:lang w:val="kk-KZ"/>
        </w:rPr>
        <w:t>Тақырып 8. Шығармашылық диагностикасы</w:t>
      </w:r>
    </w:p>
    <w:p w:rsidR="0063591E" w:rsidRPr="000877B1" w:rsidRDefault="0063591E" w:rsidP="0063591E">
      <w:pPr>
        <w:spacing w:after="0" w:line="240" w:lineRule="auto"/>
        <w:rPr>
          <w:rFonts w:ascii="Times New Roman" w:hAnsi="Times New Roman" w:cs="Times New Roman"/>
          <w:b/>
          <w:bCs/>
          <w:sz w:val="28"/>
          <w:szCs w:val="28"/>
          <w:lang w:val="kk-KZ"/>
        </w:rPr>
      </w:pPr>
      <w:r w:rsidRPr="000877B1">
        <w:rPr>
          <w:rFonts w:ascii="Times New Roman" w:hAnsi="Times New Roman" w:cs="Times New Roman"/>
          <w:b/>
          <w:bCs/>
          <w:sz w:val="28"/>
          <w:szCs w:val="28"/>
          <w:lang w:val="kk-KZ"/>
        </w:rPr>
        <w:t>Дәріс 20.</w:t>
      </w:r>
    </w:p>
    <w:p w:rsidR="0063591E" w:rsidRPr="000877B1" w:rsidRDefault="0063591E" w:rsidP="004E4A2F">
      <w:pPr>
        <w:pStyle w:val="a6"/>
        <w:numPr>
          <w:ilvl w:val="0"/>
          <w:numId w:val="44"/>
        </w:numPr>
        <w:spacing w:after="0" w:line="240" w:lineRule="auto"/>
        <w:rPr>
          <w:rFonts w:ascii="Times New Roman" w:hAnsi="Times New Roman" w:cs="Times New Roman"/>
          <w:bCs/>
          <w:sz w:val="28"/>
          <w:szCs w:val="28"/>
          <w:lang w:val="kk-KZ"/>
        </w:rPr>
      </w:pPr>
      <w:r w:rsidRPr="000877B1">
        <w:rPr>
          <w:rFonts w:ascii="Times New Roman" w:hAnsi="Times New Roman" w:cs="Times New Roman"/>
          <w:bCs/>
          <w:sz w:val="28"/>
          <w:szCs w:val="28"/>
          <w:lang w:val="kk-KZ"/>
        </w:rPr>
        <w:t>Шығармашылық зерттеудің негізгі тәсілдері</w:t>
      </w:r>
    </w:p>
    <w:p w:rsidR="0063591E" w:rsidRPr="000877B1" w:rsidRDefault="0063591E" w:rsidP="004E4A2F">
      <w:pPr>
        <w:pStyle w:val="a6"/>
        <w:numPr>
          <w:ilvl w:val="0"/>
          <w:numId w:val="44"/>
        </w:numPr>
        <w:spacing w:after="0" w:line="240" w:lineRule="auto"/>
        <w:rPr>
          <w:rFonts w:ascii="Times New Roman" w:hAnsi="Times New Roman" w:cs="Times New Roman"/>
          <w:bCs/>
          <w:sz w:val="28"/>
          <w:szCs w:val="28"/>
          <w:lang w:val="kk-KZ"/>
        </w:rPr>
      </w:pPr>
      <w:r w:rsidRPr="000877B1">
        <w:rPr>
          <w:rFonts w:ascii="Times New Roman" w:hAnsi="Times New Roman" w:cs="Times New Roman"/>
          <w:bCs/>
          <w:sz w:val="28"/>
          <w:szCs w:val="28"/>
          <w:lang w:val="kk-KZ"/>
        </w:rPr>
        <w:t>Шығармашылықты бағалауға психометриялық көзқарас</w:t>
      </w:r>
    </w:p>
    <w:p w:rsidR="0063591E" w:rsidRPr="000877B1" w:rsidRDefault="0063591E" w:rsidP="0063591E">
      <w:pPr>
        <w:spacing w:after="0" w:line="240" w:lineRule="auto"/>
        <w:rPr>
          <w:rFonts w:ascii="Times New Roman" w:hAnsi="Times New Roman" w:cs="Times New Roman"/>
          <w:sz w:val="28"/>
          <w:szCs w:val="28"/>
          <w:lang w:val="kk-KZ"/>
        </w:rPr>
      </w:pPr>
      <w:r w:rsidRPr="000877B1">
        <w:rPr>
          <w:rFonts w:ascii="Times New Roman" w:hAnsi="Times New Roman" w:cs="Times New Roman"/>
          <w:b/>
          <w:bCs/>
          <w:sz w:val="28"/>
          <w:szCs w:val="28"/>
          <w:lang w:val="kk-KZ"/>
        </w:rPr>
        <w:t>Дәріс 21.</w:t>
      </w:r>
      <w:r w:rsidRPr="000877B1">
        <w:rPr>
          <w:rFonts w:ascii="Times New Roman" w:hAnsi="Times New Roman" w:cs="Times New Roman"/>
          <w:sz w:val="28"/>
          <w:szCs w:val="28"/>
          <w:lang w:val="kk-KZ"/>
        </w:rPr>
        <w:t xml:space="preserve"> </w:t>
      </w:r>
    </w:p>
    <w:p w:rsidR="0063591E" w:rsidRPr="000877B1" w:rsidRDefault="0063591E" w:rsidP="004E4A2F">
      <w:pPr>
        <w:pStyle w:val="a6"/>
        <w:numPr>
          <w:ilvl w:val="0"/>
          <w:numId w:val="45"/>
        </w:numPr>
        <w:spacing w:after="0" w:line="240" w:lineRule="auto"/>
        <w:rPr>
          <w:rFonts w:ascii="Times New Roman" w:hAnsi="Times New Roman" w:cs="Times New Roman"/>
          <w:sz w:val="28"/>
          <w:szCs w:val="28"/>
          <w:lang w:val="kk-KZ"/>
        </w:rPr>
      </w:pPr>
      <w:r w:rsidRPr="000877B1">
        <w:rPr>
          <w:rFonts w:ascii="Times New Roman" w:hAnsi="Times New Roman" w:cs="Times New Roman"/>
          <w:sz w:val="28"/>
          <w:szCs w:val="28"/>
          <w:lang w:val="kk-KZ"/>
        </w:rPr>
        <w:t>Шығармашылықты зерттеуге әлеуметтік және жеке көзқарас</w:t>
      </w:r>
    </w:p>
    <w:p w:rsidR="0063591E" w:rsidRPr="000877B1" w:rsidRDefault="0063591E" w:rsidP="004E4A2F">
      <w:pPr>
        <w:pStyle w:val="a6"/>
        <w:numPr>
          <w:ilvl w:val="0"/>
          <w:numId w:val="45"/>
        </w:numPr>
        <w:spacing w:after="0" w:line="240" w:lineRule="auto"/>
        <w:rPr>
          <w:rFonts w:ascii="Times New Roman" w:hAnsi="Times New Roman" w:cs="Times New Roman"/>
          <w:sz w:val="28"/>
          <w:szCs w:val="28"/>
          <w:lang w:val="kk-KZ"/>
        </w:rPr>
      </w:pPr>
      <w:r w:rsidRPr="000877B1">
        <w:rPr>
          <w:rFonts w:ascii="Times New Roman" w:hAnsi="Times New Roman" w:cs="Times New Roman"/>
          <w:sz w:val="28"/>
          <w:szCs w:val="28"/>
          <w:lang w:val="kk-KZ"/>
        </w:rPr>
        <w:t>Шығармашылықты зерттеудің балама тәсілі</w:t>
      </w:r>
    </w:p>
    <w:p w:rsidR="007F2EB3" w:rsidRPr="000877B1" w:rsidRDefault="007F2EB3" w:rsidP="00EA6D2A">
      <w:pPr>
        <w:spacing w:after="0" w:line="240" w:lineRule="auto"/>
        <w:rPr>
          <w:rFonts w:ascii="Times New Roman" w:hAnsi="Times New Roman" w:cs="Times New Roman"/>
          <w:sz w:val="28"/>
          <w:szCs w:val="24"/>
          <w:shd w:val="clear" w:color="auto" w:fill="FFFFFF"/>
          <w:lang w:val="kk-KZ"/>
        </w:rPr>
      </w:pPr>
    </w:p>
    <w:p w:rsidR="007F2EB3" w:rsidRPr="000877B1" w:rsidRDefault="007F2EB3" w:rsidP="00EA6D2A">
      <w:pPr>
        <w:spacing w:after="0" w:line="240" w:lineRule="auto"/>
        <w:ind w:firstLine="709"/>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ХХІ ғасыр –білімділер ғасыры.Ғасыр талабына сай зерделі, ой-өрісі жоғары азаматты қалыптастыру- мемлекетіміздің стратегиясы болып отыр.  Дарындылықты дамыту білім саласына қатысты заңнамаларда жақсы көрініс тапқан. Мысалы, 1989 жылы 20 қарашада БҰҰ-ның Бас Ассамблеясы қабылдаған «Бала құқықтары туралы» конвенцияның 29,31 баптарында қатысушы мемлекеттер баланың «… жеке тұлға ретінде дамуына, баланың бойындағы дарынын және ақыл-есін, дене бітімдік қабілеттерін барынша толық дамытуға, …келіседі», «…Білім алу тұлғалық, дарындық, саналық және шымырлық қабілеттің барынша дамуына бағытталуы керек » делінген. Қазақстан Республикасының 2007 жылғы 17 шілдедегі қабылданған «Білім туралы» заңында «жеке адамның шығармашылық, рухани және күш-қуат мүмкіндіктерін дамыту, адамгершілік пен салауатты өмір салтының берік негіздерін қалыптастыру, даралықты дамыту үшін жағдай жасау арқылы ой-өрісін байыту»   білім беру жүйесінің міндеттері деп көрсетілген.</w:t>
      </w:r>
    </w:p>
    <w:p w:rsidR="007F2EB3" w:rsidRPr="000877B1" w:rsidRDefault="007F2EB3" w:rsidP="00EA6D2A">
      <w:pPr>
        <w:spacing w:after="0" w:line="240" w:lineRule="auto"/>
        <w:ind w:firstLine="709"/>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 xml:space="preserve">Қазақстан Республикасының «Білім туралы» заңында мемлекеттік саясат негізінде ең алғаш рет «Әр баланың қабілетіне қарай интеллектуалдық дамуы жеке адамның дарындылығын таныту» сияқты өзекті мәселелер енгізіліп отырғаны белгілі. Дарынды балаларға білім беруді әр ғылымның бүгінгі дәрежесіне сәйкес жүргізу бір жағынан қоғамға талантты мамандар даярлауда тиімді болса, екінші жағынан қоғамға ерекше дарынды балалардың тек өзінің интеллектуалдық дамуын қамтамасыз етеді. Жас жеткіншектің бойындағы табиғат берген ерекше қабілетті, дарындылықты тани білу, оның одан әрі дамуына бағыт-бағдар бере білу ерекше қиын іс.  </w:t>
      </w:r>
    </w:p>
    <w:p w:rsidR="007F2EB3" w:rsidRPr="000877B1" w:rsidRDefault="007F2EB3" w:rsidP="00EA6D2A">
      <w:pPr>
        <w:spacing w:after="0" w:line="240" w:lineRule="auto"/>
        <w:ind w:firstLine="709"/>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lastRenderedPageBreak/>
        <w:t>Дарындылықты анықтаудың дайын үлгісі, әдіс-тәсілдері жоқ. Дарындылық, жеке қабілеттілікті дамыту, интеллектуалдық, шығармашылық мәселесіне педагогтар, психологтар, әдіскерлердің көптеген еңбектері арналған. Бүгінгі таңда дарынды балалар мәселесін зерттеуге қатысты философиялық, психологиялық, педагогикалық, әдістемелік әдебиеттерде маңызды ой-пікірлер жинақталған. Бұл мәселенің түп тамыры ғасырлар тереңінде жатыр. Адамның психологиялық ерекшеліктері жөніндегі идеялар, оның ішінде қабілеттілік туралы ойлар сонау ертедегі грек философтарының еңбектерінде, қайта өрлеу дәуірі ғалымдарының және алдыңғы қатарлы әр елдің озық ойлы педагогтерінің еңбектерінде кездеседі. Қабілеттілік пен дарындылық мәселесі- Орта Азия мен Қазақстан ойшылдарын да толғандырған мәселе. Мысалы, Әл-Фараби «Бақытқа жету трактаты» еңбегінде этикалық мәселелермен қатар, адам қабілеттілігіне білім беруде түрлі озық әдіс-тәсілдерді қолдану жолдарына көңіл бөледі. Абай «жетінші қара сөзінде» баланың ақыл-ойы, қабілеттілігі туралы мынадай пікір айтады: «Жас бала анадан туғанда екі түрлі мінезбен туады. Біреуі- ішсем, жесем, ұйықтасам деп туады. Бұлар- тәннің құмары, бұлар болмаса, тән жанға қонақ үй бола алмайды, һәм өзі өспейді, таппайды. Біреуі білсем екен деп, не көрсе соған талпынып, жалт-жұлт еткен болса, оған қызығып, аузына салып дәмін татып қарап, тамағына, бетіне басып қарап, сырнай-керней болса, дауысына ұмтылып, онан  ержетіңкірегенде ит үрсе де, мал шуласа да тұра жүгіріп, «ол немене?» «бұл не?» деп, «ол неге үйтеді?», «бұл неге бүйтеді?» деп, көз көрген, құлағы естігеннің бәрін сұрап, тыныштық көрмейді. Мұның бәрі жан құмары, білсем екен, көрсем екен, үйренсем екен дегені». Баланың білсем екен, үйренсем деген талабын ұштайтын, жеке ерекшелік қасиет, қабілеттерін ескере отырып оларды біліммен, іскерлік, дағдымен қаруландыратын, танымдық ой-өрісін және шығармашылық әлеуетін дамытатын мұғалім-ұстаздың ерекше мақсатты қызметінің қажеттілігі жоғары. Шәкәрім Құдайбердиевте «Насихат» атты өлеңінде өмірдің тұтқасы өнер мен білімде, өнерлі озады, білімді ғаламды билейді, ғылым таусылмас кен, оны жас күніңде үйрен деп насихаттайды. Сондықтан қай уақытта да дарынды тұлғаны дамыту өзекті мәселе болып келеді.</w:t>
      </w:r>
    </w:p>
    <w:p w:rsidR="007F2EB3" w:rsidRPr="000877B1" w:rsidRDefault="007F2EB3" w:rsidP="00EA6D2A">
      <w:pPr>
        <w:spacing w:after="0" w:line="240" w:lineRule="auto"/>
        <w:ind w:firstLine="709"/>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 xml:space="preserve"> Дарындылық мәселесін зерттеушілердің еңбектері көп болғанымен, дарындылықтың мән-мағынасы жөнінде олар ортақ бір пікірге келе қоймады. Дарынды балалармен жұмыс істеу дарындылықты айқындаудан басталады.Ол үшін алдымен бала бойындағы қабілеттікті, бейімділікті тани білуіміз қажет. Ғылыми зерттеулерде баланың әр кезіндегі қабілеті, белгілі бір іс-әрекетке бейімділігі жас кезінен белгілі бола бастайтынын дәлелдеген.</w:t>
      </w:r>
    </w:p>
    <w:p w:rsidR="007F2EB3" w:rsidRPr="000877B1" w:rsidRDefault="007F2EB3" w:rsidP="00EA6D2A">
      <w:pPr>
        <w:spacing w:after="0" w:line="240" w:lineRule="auto"/>
        <w:ind w:firstLine="709"/>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 xml:space="preserve">Қабілет-дәреже әр адамда әр түрлі денгейде болады.Іс-әрекетті шығармашылықпен орындау мүмкіншілігін қамтамасыз ететін қабілеттің түрін дарындылық деп атайды.Біреулер «Дарындылық-іс-әрекеттің белгілі бір салада ерекше жетістіктере жетуге жағдай жасайтын, адам қабілеті дамуының жоғарғы дәрежесі» десе, енді біреулер «Дарындылық үш қасиеттің – ортадан жоғары ақыл-ой қабілеттілігі, шығармашылық жол таба білу және мақсатқа құштарлықтың үйлесімділіг» дейді (америкалық педагог Дж.Рензулли).Ал </w:t>
      </w:r>
      <w:r w:rsidRPr="000877B1">
        <w:rPr>
          <w:rFonts w:ascii="Times New Roman" w:hAnsi="Times New Roman" w:cs="Times New Roman"/>
          <w:sz w:val="28"/>
          <w:szCs w:val="28"/>
          <w:lang w:val="kk-KZ"/>
        </w:rPr>
        <w:lastRenderedPageBreak/>
        <w:t>педагогикалық энциклопедияда төмендегідей анықтама берілген: «Дарындылық-белгілі бір әрекет саласында ерекше жетістікке жеткізетін адам қабілеті дамуының жоғары деңгейі». Белгілі психолог Н.С. Лейтестің айтуынша : «Дарынды бала-бұл белгілі бір салада жетістіктері  айқын көрінетін немесе сондай жетістіктер   әлеуеті мол бала». Дарындылық – қабілеттердің жиынтығы, қызметтің бірнеше түрінен көрнекті нәтижеге жеткен, қоғамға пайдалы ісімен көзге түскен жеке адам. Сондықтан да, біз баланың дарындылығы деп, оны өз құрдастарымен салыстырғанда бірдей жағдайда білім игеру деңгейінің шоғырлығымен аса ерекше байқалатын шығармашылық қабілетінің байқалуы деп түсінеміз. В.Крутецский өзінің математикалық қабілеттіліктің құрылымын зерттеген еңбегінде: «Егер қабілеттіліктер деген ұғымды жеке психикалық қасиеттер деп түсінсек, онда дарындылық дегенді адамның ерекше қабілетінің жиынтығының бірлігі деуге болады»,-деп тұжырымдады.</w:t>
      </w:r>
    </w:p>
    <w:p w:rsidR="007F2EB3" w:rsidRPr="000877B1" w:rsidRDefault="007F2EB3" w:rsidP="00EA6D2A">
      <w:pPr>
        <w:spacing w:after="0" w:line="240" w:lineRule="auto"/>
        <w:ind w:firstLine="709"/>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Дарындылық ұғымымен қатар шығармашылық, талант, данышпандық ұғымдары да бар. Шығармашылық-өзінің жаңашылдығымен, өзгешелігімен ерекшеленетін өнім алуға мүмкіндік жасайтын, жеке тұлға бойындағы қабілеттіліктің, білім мен біліктіліктің болуы.</w:t>
      </w:r>
    </w:p>
    <w:p w:rsidR="007F2EB3" w:rsidRPr="000877B1" w:rsidRDefault="007F2EB3" w:rsidP="00EA6D2A">
      <w:pPr>
        <w:spacing w:after="0" w:line="240" w:lineRule="auto"/>
        <w:ind w:firstLine="709"/>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Талант-қабілеттіліктің ең жоғары деңгейі. Данышпандық-қоғам өмірінде тарихи маңызы бар, шығармашылықпен сипатталатын дарындылықтың жоғары деңгейі.</w:t>
      </w:r>
    </w:p>
    <w:p w:rsidR="007F2EB3" w:rsidRPr="000877B1" w:rsidRDefault="007F2EB3" w:rsidP="00EA6D2A">
      <w:pPr>
        <w:spacing w:after="0" w:line="240" w:lineRule="auto"/>
        <w:ind w:firstLine="709"/>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Дарынды балаларды анықтау-баланың дамуын таңдаумен байланысты ұзақ процесс. Осы айтылғандарды ескере отырып, дарынды балаларды анықтаудың мынадай ұстанымдары тұжырымдалды:</w:t>
      </w:r>
    </w:p>
    <w:p w:rsidR="007F2EB3" w:rsidRPr="000877B1" w:rsidRDefault="007F2EB3" w:rsidP="004E4A2F">
      <w:pPr>
        <w:pStyle w:val="a6"/>
        <w:numPr>
          <w:ilvl w:val="0"/>
          <w:numId w:val="15"/>
        </w:numPr>
        <w:spacing w:after="0" w:line="240" w:lineRule="auto"/>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Баланың қызығушылығы мен бейімділігіне барынша сәйкес келетін қызмет аясында баланың іс-әрекетіне талдау жүргізу.</w:t>
      </w:r>
    </w:p>
    <w:p w:rsidR="007F2EB3" w:rsidRPr="000877B1" w:rsidRDefault="007F2EB3" w:rsidP="004E4A2F">
      <w:pPr>
        <w:pStyle w:val="a6"/>
        <w:numPr>
          <w:ilvl w:val="0"/>
          <w:numId w:val="15"/>
        </w:numPr>
        <w:spacing w:after="0" w:line="240" w:lineRule="auto"/>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Дамытушылық ықпал ете отырып, баланың психологиялық кедергілерін жоюға мүмкіндік беретін тренингтік әдістерді пайдалану.</w:t>
      </w:r>
    </w:p>
    <w:p w:rsidR="007F2EB3" w:rsidRPr="000877B1" w:rsidRDefault="007F2EB3" w:rsidP="004E4A2F">
      <w:pPr>
        <w:pStyle w:val="a6"/>
        <w:numPr>
          <w:ilvl w:val="0"/>
          <w:numId w:val="15"/>
        </w:numPr>
        <w:spacing w:after="0" w:line="240" w:lineRule="auto"/>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Баланың дарындылық белгісін оның психикалық дамуының нақты деңгейінде ғана емес, сондай-ақ оның болашақтағы даму мүмкіндігін де есепке ала отырып бағалау.</w:t>
      </w:r>
    </w:p>
    <w:p w:rsidR="007F2EB3" w:rsidRPr="000877B1" w:rsidRDefault="007F2EB3" w:rsidP="004E4A2F">
      <w:pPr>
        <w:pStyle w:val="a6"/>
        <w:numPr>
          <w:ilvl w:val="0"/>
          <w:numId w:val="15"/>
        </w:numPr>
        <w:spacing w:after="0" w:line="240" w:lineRule="auto"/>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Жұмыс нәтижесін талдау, бақылау, әңгімелеу, мұғалімдер мен ата-аналардың сипаттамалық бағалары.</w:t>
      </w:r>
    </w:p>
    <w:p w:rsidR="007F2EB3" w:rsidRPr="000877B1" w:rsidRDefault="007F2EB3" w:rsidP="004E4A2F">
      <w:pPr>
        <w:pStyle w:val="a6"/>
        <w:numPr>
          <w:ilvl w:val="0"/>
          <w:numId w:val="15"/>
        </w:numPr>
        <w:spacing w:after="0" w:line="240" w:lineRule="auto"/>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Түрлі ақпарат алу көздерін пайдаланып, бала қабілеттерін кең көлемде қамтуға мүмкіндік беретін баланың мінез-құлқы мен іс-әрекетін жан-жақты бағалаудың кешенді сипаты. Білім беру жүйесінде жаңаша мазмұн беру арқылы жан-жақты дамыған шығармашыл, рухани ой-өрісі кең жеке тұлғаны тәрбиелеу міндеті тұр.</w:t>
      </w:r>
    </w:p>
    <w:p w:rsidR="007F2EB3" w:rsidRPr="000877B1" w:rsidRDefault="007F2EB3" w:rsidP="00EA6D2A">
      <w:pPr>
        <w:spacing w:after="0" w:line="240" w:lineRule="auto"/>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Осы айтылған тұжырымдарды қорыта келе, дарынды балалардың қабылетін дамытудың келесі жолдарын іріктеп алуға болады:</w:t>
      </w:r>
    </w:p>
    <w:p w:rsidR="007F2EB3" w:rsidRPr="000877B1" w:rsidRDefault="007F2EB3" w:rsidP="00EA6D2A">
      <w:pPr>
        <w:pStyle w:val="a3"/>
        <w:rPr>
          <w:rFonts w:ascii="Times New Roman" w:hAnsi="Times New Roman" w:cs="Times New Roman"/>
          <w:sz w:val="28"/>
          <w:lang w:val="kk-KZ"/>
        </w:rPr>
      </w:pPr>
      <w:r w:rsidRPr="000877B1">
        <w:rPr>
          <w:lang w:val="kk-KZ"/>
        </w:rPr>
        <w:t xml:space="preserve"> </w:t>
      </w:r>
      <w:r w:rsidRPr="000877B1">
        <w:rPr>
          <w:rFonts w:ascii="Times New Roman" w:hAnsi="Times New Roman" w:cs="Times New Roman"/>
          <w:sz w:val="28"/>
          <w:lang w:val="kk-KZ"/>
        </w:rPr>
        <w:t>Сабақтар, ОҚҒ-ның жұмысы;</w:t>
      </w:r>
    </w:p>
    <w:p w:rsidR="007F2EB3" w:rsidRPr="000877B1" w:rsidRDefault="007F2EB3" w:rsidP="00EA6D2A">
      <w:pPr>
        <w:pStyle w:val="a3"/>
        <w:rPr>
          <w:rFonts w:ascii="Times New Roman" w:hAnsi="Times New Roman" w:cs="Times New Roman"/>
          <w:sz w:val="28"/>
          <w:lang w:val="kk-KZ"/>
        </w:rPr>
      </w:pPr>
      <w:r w:rsidRPr="000877B1">
        <w:rPr>
          <w:rFonts w:ascii="Times New Roman" w:hAnsi="Times New Roman" w:cs="Times New Roman"/>
          <w:sz w:val="28"/>
          <w:lang w:val="kk-KZ"/>
        </w:rPr>
        <w:t>Пәндік үйірмелер;</w:t>
      </w:r>
    </w:p>
    <w:p w:rsidR="007F2EB3" w:rsidRPr="000877B1" w:rsidRDefault="007F2EB3" w:rsidP="00EA6D2A">
      <w:pPr>
        <w:pStyle w:val="a3"/>
        <w:rPr>
          <w:rFonts w:ascii="Times New Roman" w:hAnsi="Times New Roman" w:cs="Times New Roman"/>
          <w:sz w:val="28"/>
          <w:lang w:val="kk-KZ"/>
        </w:rPr>
      </w:pPr>
      <w:r w:rsidRPr="000877B1">
        <w:rPr>
          <w:rFonts w:ascii="Times New Roman" w:hAnsi="Times New Roman" w:cs="Times New Roman"/>
          <w:sz w:val="28"/>
          <w:lang w:val="kk-KZ"/>
        </w:rPr>
        <w:t>Тіл мерекесі;</w:t>
      </w:r>
    </w:p>
    <w:p w:rsidR="007F2EB3" w:rsidRPr="000877B1" w:rsidRDefault="007F2EB3" w:rsidP="00EA6D2A">
      <w:pPr>
        <w:pStyle w:val="a3"/>
        <w:rPr>
          <w:rFonts w:ascii="Times New Roman" w:hAnsi="Times New Roman" w:cs="Times New Roman"/>
          <w:sz w:val="28"/>
          <w:lang w:val="kk-KZ"/>
        </w:rPr>
      </w:pPr>
      <w:r w:rsidRPr="000877B1">
        <w:rPr>
          <w:rFonts w:ascii="Times New Roman" w:hAnsi="Times New Roman" w:cs="Times New Roman"/>
          <w:sz w:val="28"/>
          <w:lang w:val="kk-KZ"/>
        </w:rPr>
        <w:t>Абай оқулары;</w:t>
      </w:r>
    </w:p>
    <w:p w:rsidR="007F2EB3" w:rsidRPr="000877B1" w:rsidRDefault="007F2EB3" w:rsidP="00601D83">
      <w:pPr>
        <w:pStyle w:val="a3"/>
        <w:jc w:val="both"/>
        <w:rPr>
          <w:rFonts w:ascii="Times New Roman" w:hAnsi="Times New Roman" w:cs="Times New Roman"/>
          <w:sz w:val="28"/>
          <w:lang w:val="kk-KZ"/>
        </w:rPr>
      </w:pPr>
      <w:r w:rsidRPr="000877B1">
        <w:rPr>
          <w:rFonts w:ascii="Times New Roman" w:hAnsi="Times New Roman" w:cs="Times New Roman"/>
          <w:sz w:val="28"/>
          <w:lang w:val="kk-KZ"/>
        </w:rPr>
        <w:lastRenderedPageBreak/>
        <w:t>Олимпиадалар;</w:t>
      </w:r>
    </w:p>
    <w:p w:rsidR="007F2EB3" w:rsidRPr="000877B1" w:rsidRDefault="007F2EB3" w:rsidP="00601D83">
      <w:pPr>
        <w:pStyle w:val="a3"/>
        <w:jc w:val="both"/>
        <w:rPr>
          <w:rFonts w:ascii="Times New Roman" w:hAnsi="Times New Roman" w:cs="Times New Roman"/>
          <w:sz w:val="28"/>
          <w:lang w:val="kk-KZ"/>
        </w:rPr>
      </w:pPr>
      <w:r w:rsidRPr="000877B1">
        <w:rPr>
          <w:rFonts w:ascii="Times New Roman" w:hAnsi="Times New Roman" w:cs="Times New Roman"/>
          <w:sz w:val="28"/>
          <w:lang w:val="kk-KZ"/>
        </w:rPr>
        <w:t>Интеллектуалдық ойындар, дебат (пікір сайыс) клубы;</w:t>
      </w:r>
    </w:p>
    <w:p w:rsidR="007F2EB3" w:rsidRPr="000877B1" w:rsidRDefault="007F2EB3" w:rsidP="00601D83">
      <w:pPr>
        <w:pStyle w:val="a3"/>
        <w:jc w:val="both"/>
        <w:rPr>
          <w:rFonts w:ascii="Times New Roman" w:hAnsi="Times New Roman" w:cs="Times New Roman"/>
          <w:sz w:val="28"/>
          <w:lang w:val="kk-KZ"/>
        </w:rPr>
      </w:pPr>
      <w:r w:rsidRPr="000877B1">
        <w:rPr>
          <w:rFonts w:ascii="Times New Roman" w:hAnsi="Times New Roman" w:cs="Times New Roman"/>
          <w:sz w:val="28"/>
          <w:lang w:val="kk-KZ"/>
        </w:rPr>
        <w:t>Ғылыми-практикалық конференция (ізденімпаздық жұмыс, зерттеу жұмысы, рефераттар қорғау, жоба қорғау);</w:t>
      </w:r>
    </w:p>
    <w:p w:rsidR="007F2EB3" w:rsidRPr="000877B1" w:rsidRDefault="007F2EB3" w:rsidP="00601D83">
      <w:pPr>
        <w:pStyle w:val="a3"/>
        <w:jc w:val="both"/>
        <w:rPr>
          <w:rFonts w:ascii="Times New Roman" w:hAnsi="Times New Roman" w:cs="Times New Roman"/>
          <w:sz w:val="28"/>
          <w:lang w:val="kk-KZ"/>
        </w:rPr>
      </w:pPr>
      <w:r w:rsidRPr="000877B1">
        <w:rPr>
          <w:rFonts w:ascii="Times New Roman" w:hAnsi="Times New Roman" w:cs="Times New Roman"/>
          <w:sz w:val="28"/>
          <w:lang w:val="kk-KZ"/>
        </w:rPr>
        <w:t>Оқушылардың білім деңгейлерін арттыру (мұражайға бару, белгілі адамдармен кездесу);</w:t>
      </w:r>
    </w:p>
    <w:p w:rsidR="007F2EB3" w:rsidRPr="000877B1" w:rsidRDefault="007F2EB3" w:rsidP="00601D83">
      <w:pPr>
        <w:pStyle w:val="a3"/>
        <w:jc w:val="both"/>
        <w:rPr>
          <w:rFonts w:ascii="Times New Roman" w:hAnsi="Times New Roman" w:cs="Times New Roman"/>
          <w:sz w:val="28"/>
          <w:lang w:val="kk-KZ"/>
        </w:rPr>
      </w:pPr>
      <w:r w:rsidRPr="000877B1">
        <w:rPr>
          <w:rFonts w:ascii="Times New Roman" w:hAnsi="Times New Roman" w:cs="Times New Roman"/>
          <w:sz w:val="28"/>
          <w:lang w:val="kk-KZ"/>
        </w:rPr>
        <w:t>Шеберлер байқауы (ақындар айтысы, шешендер сайысы, би үйірмесі, шебер қолдар үйірмесі);</w:t>
      </w:r>
    </w:p>
    <w:p w:rsidR="007F2EB3" w:rsidRPr="000877B1" w:rsidRDefault="007F2EB3" w:rsidP="00601D83">
      <w:pPr>
        <w:pStyle w:val="a3"/>
        <w:jc w:val="both"/>
        <w:rPr>
          <w:rFonts w:ascii="Times New Roman" w:hAnsi="Times New Roman" w:cs="Times New Roman"/>
          <w:sz w:val="28"/>
          <w:lang w:val="kk-KZ"/>
        </w:rPr>
      </w:pPr>
      <w:r w:rsidRPr="000877B1">
        <w:rPr>
          <w:rFonts w:ascii="Times New Roman" w:hAnsi="Times New Roman" w:cs="Times New Roman"/>
          <w:sz w:val="28"/>
          <w:lang w:val="kk-KZ"/>
        </w:rPr>
        <w:t>Оқушылардың аудандық, облыстық, республикалық шығармалар, жобалар байқауларына қатысу.</w:t>
      </w:r>
    </w:p>
    <w:p w:rsidR="007F2EB3" w:rsidRPr="000877B1" w:rsidRDefault="007F2EB3" w:rsidP="00EA6D2A">
      <w:pPr>
        <w:spacing w:after="0" w:line="240" w:lineRule="auto"/>
        <w:ind w:firstLine="709"/>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Мектеп оқушылары қабілет-қарымына, дарынына қарай өз қабілеттерін осы бағыттағы жұмыстарға қатынаса отырып дамыта алады. Енді аталған бағыттағы жұмыстарға жеке-жеке тоқталсақ.</w:t>
      </w:r>
    </w:p>
    <w:p w:rsidR="007F2EB3" w:rsidRPr="000877B1" w:rsidRDefault="007F2EB3" w:rsidP="00EA6D2A">
      <w:pPr>
        <w:spacing w:after="0" w:line="240" w:lineRule="auto"/>
        <w:ind w:firstLine="709"/>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Ақыл-ой, тіл, интеллектілік жағынан дарындылармен жұмыс оушыларды ойлауға, есте сақтау қабілеттерін арттыруға, сөйлеу өнеріне, ғылыми тұрғыда ізденуге, жадын дамытуға, пікір таласып ойталқыға түсуге, көркем сөйлеп қисындауға үйретеді. Бұл бағытта мектепте төмендегідей шаралар дәстүрлі өткізіліп отырады. Олар: оқушылардың ғылыми жобалар сайысы, көркемсөз оқу шеберлері додасы, интеллектуалдық марафон және тағы басқалар. Бұл шаралардан негізінен оқушылардың ой-өрісі жоғары деңгейде дамиды. Жадта сақтау қабілеттері шыңдалады. Нағыз шығармашылық деңгейге көтеріледі. Осы бағыттағы шараларға қатынасып жоғары деңгейде көрсеткіштер көрсеткен (аудандандық «Мұқағали» оқуларының ІІІ орын жүлдегерлері Зинько Д., Байрактар А.), (аудандық «Абай-Шәкәрім» оқуларының І орын жүлдегері Цекова А.), (Облыстық оқушылардың ғылыми жобалары сайысында Блажевич К. ІІІ орын) сияқты оқушылардың шығармашылығы мен қарымын, дарындылығын атап өтуге болады.</w:t>
      </w:r>
    </w:p>
    <w:p w:rsidR="007F2EB3" w:rsidRPr="000877B1" w:rsidRDefault="007F2EB3" w:rsidP="00EA6D2A">
      <w:pPr>
        <w:spacing w:after="0" w:line="240" w:lineRule="auto"/>
        <w:ind w:firstLine="709"/>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Спортпен шұғылдану салауатты өмір салтын ұстанудың маңызды бағыты. Бұл бағыттағы жұмыстарды жүргізуде волейбол, жеңіл атлетика,баскетбол, шахмат, футбол,тоғызқұмалақ, дойбы, сияқты ойын және спорт түрлерінен сайыстар мен жарыстар, сыныптан тыс шаралар өткізіліп отыр. Оқушылар спорттық шараларға жоғары деңгейде атсалыса отырып жоғары көрсеткіштерге де жетуде. Арнайы тоқталар болсақ: ( Акмол а. өткен жарыстарда баскетболдан- 4 орын, волейболдан- 3 және 2 орындарға ие болды) . Сакольский Р., Олейник А., және  Кошкинбаева А.  сияқты оқушыларымыз облыстық жарыстарға да  белсенді қатысып, жоғары көрсеткіштер көрсеткен.</w:t>
      </w:r>
    </w:p>
    <w:p w:rsidR="007F2EB3" w:rsidRPr="000877B1" w:rsidRDefault="007F2EB3" w:rsidP="00EA6D2A">
      <w:pPr>
        <w:spacing w:after="0" w:line="240" w:lineRule="auto"/>
        <w:ind w:firstLine="709"/>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 xml:space="preserve">Өзін-өзі басқарушылық-ұйымдастырушылық бағытында атқарылған шаралар да оқушылардың қарым-қабілетін, дарыны мен шығармашылығын дамытады. Мектепте оқушылардың өзін-өзі басқаруы бағытында құрылған «Мир» қоғамдық ұйымының өзіндік орны бар. Ұйым оқушылардың мектеп бойынша өз ойларын жүзеге асыру алаңы. Оқушылар ортаға салған тың идеяларды жүзеге асыруға кең мүмкіндік береді. Ұйым өз жұмысын мектептегі оқушылардың барлық қоғамдық басқа ұйымдарымен, бірлестіктерімен </w:t>
      </w:r>
      <w:r w:rsidRPr="000877B1">
        <w:rPr>
          <w:rFonts w:ascii="Times New Roman" w:hAnsi="Times New Roman" w:cs="Times New Roman"/>
          <w:sz w:val="28"/>
          <w:szCs w:val="28"/>
          <w:lang w:val="kk-KZ"/>
        </w:rPr>
        <w:lastRenderedPageBreak/>
        <w:t>атқарады. Ұйым мүшелерінің өзіндік атқаратын қызметтері өзара бөлінген және айына бір рет өздері мектепішілік шара ұйымдастырады.</w:t>
      </w:r>
    </w:p>
    <w:p w:rsidR="007F2EB3" w:rsidRPr="000877B1" w:rsidRDefault="007F2EB3" w:rsidP="00B31A1D">
      <w:pPr>
        <w:pStyle w:val="a3"/>
        <w:ind w:firstLine="709"/>
        <w:jc w:val="both"/>
        <w:rPr>
          <w:rFonts w:ascii="Times New Roman" w:hAnsi="Times New Roman" w:cs="Times New Roman"/>
          <w:sz w:val="28"/>
          <w:lang w:val="kk-KZ"/>
        </w:rPr>
      </w:pPr>
      <w:r w:rsidRPr="000877B1">
        <w:rPr>
          <w:rFonts w:ascii="Times New Roman" w:hAnsi="Times New Roman" w:cs="Times New Roman"/>
          <w:sz w:val="28"/>
          <w:lang w:val="kk-KZ"/>
        </w:rPr>
        <w:t>Көркемөнерпаздық .</w:t>
      </w:r>
    </w:p>
    <w:p w:rsidR="007F2EB3" w:rsidRPr="000877B1" w:rsidRDefault="007F2EB3" w:rsidP="00B31A1D">
      <w:pPr>
        <w:pStyle w:val="a3"/>
        <w:ind w:firstLine="709"/>
        <w:jc w:val="both"/>
        <w:rPr>
          <w:rFonts w:ascii="Times New Roman" w:hAnsi="Times New Roman" w:cs="Times New Roman"/>
          <w:sz w:val="28"/>
          <w:lang w:val="kk-KZ"/>
        </w:rPr>
      </w:pPr>
      <w:r w:rsidRPr="000877B1">
        <w:rPr>
          <w:rFonts w:ascii="Times New Roman" w:hAnsi="Times New Roman" w:cs="Times New Roman"/>
          <w:sz w:val="28"/>
          <w:lang w:val="kk-KZ"/>
        </w:rPr>
        <w:t>Дарынды және шығармашылық қабілеті жоғары балалармен жұмыс істейтін мұғалімге қойылар талап та, көтерер жүк те ауыр.Ол қалыпты деңгейден ерекше, өзі де ізденуші, зертеуші, шығармашылық тұлға болуы керек.</w:t>
      </w:r>
    </w:p>
    <w:p w:rsidR="007F2EB3" w:rsidRPr="000877B1" w:rsidRDefault="007F2EB3" w:rsidP="00B31A1D">
      <w:pPr>
        <w:pStyle w:val="a3"/>
        <w:ind w:firstLine="709"/>
        <w:jc w:val="both"/>
        <w:rPr>
          <w:rFonts w:ascii="Times New Roman" w:hAnsi="Times New Roman" w:cs="Times New Roman"/>
          <w:sz w:val="28"/>
          <w:lang w:val="kk-KZ"/>
        </w:rPr>
      </w:pPr>
      <w:r w:rsidRPr="000877B1">
        <w:rPr>
          <w:rFonts w:ascii="Times New Roman" w:hAnsi="Times New Roman" w:cs="Times New Roman"/>
          <w:sz w:val="28"/>
          <w:lang w:val="kk-KZ"/>
        </w:rPr>
        <w:t>Дарынды балалармен жұмыс жасайтын мұғалімдерге төмендегідей талаптар қойылады:</w:t>
      </w:r>
    </w:p>
    <w:p w:rsidR="007F2EB3" w:rsidRPr="000877B1" w:rsidRDefault="007F2EB3" w:rsidP="00B31A1D">
      <w:pPr>
        <w:pStyle w:val="a3"/>
        <w:ind w:firstLine="709"/>
        <w:jc w:val="both"/>
        <w:rPr>
          <w:rFonts w:ascii="Times New Roman" w:hAnsi="Times New Roman" w:cs="Times New Roman"/>
          <w:sz w:val="28"/>
          <w:lang w:val="kk-KZ"/>
        </w:rPr>
      </w:pPr>
      <w:r w:rsidRPr="000877B1">
        <w:rPr>
          <w:rFonts w:ascii="Times New Roman" w:hAnsi="Times New Roman" w:cs="Times New Roman"/>
          <w:sz w:val="28"/>
          <w:lang w:val="kk-KZ"/>
        </w:rPr>
        <w:t>кең пейілді, нақты болу;</w:t>
      </w:r>
    </w:p>
    <w:p w:rsidR="007F2EB3" w:rsidRPr="000877B1" w:rsidRDefault="007F2EB3" w:rsidP="00B31A1D">
      <w:pPr>
        <w:pStyle w:val="a3"/>
        <w:ind w:firstLine="709"/>
        <w:jc w:val="both"/>
        <w:rPr>
          <w:rFonts w:ascii="Times New Roman" w:hAnsi="Times New Roman" w:cs="Times New Roman"/>
          <w:sz w:val="28"/>
          <w:lang w:val="kk-KZ"/>
        </w:rPr>
      </w:pPr>
      <w:r w:rsidRPr="000877B1">
        <w:rPr>
          <w:rFonts w:ascii="Times New Roman" w:hAnsi="Times New Roman" w:cs="Times New Roman"/>
          <w:sz w:val="28"/>
          <w:lang w:val="kk-KZ"/>
        </w:rPr>
        <w:t>интеллектуалды дамуының жоғары болуы;</w:t>
      </w:r>
    </w:p>
    <w:p w:rsidR="007F2EB3" w:rsidRPr="000877B1" w:rsidRDefault="007F2EB3" w:rsidP="00B31A1D">
      <w:pPr>
        <w:pStyle w:val="a3"/>
        <w:ind w:firstLine="709"/>
        <w:jc w:val="both"/>
        <w:rPr>
          <w:rFonts w:ascii="Times New Roman" w:hAnsi="Times New Roman" w:cs="Times New Roman"/>
          <w:sz w:val="28"/>
          <w:lang w:val="kk-KZ"/>
        </w:rPr>
      </w:pPr>
      <w:r w:rsidRPr="000877B1">
        <w:rPr>
          <w:rFonts w:ascii="Times New Roman" w:hAnsi="Times New Roman" w:cs="Times New Roman"/>
          <w:sz w:val="28"/>
          <w:lang w:val="kk-KZ"/>
        </w:rPr>
        <w:t>іскерлігімен, қызықтыратын тақырып ауқымы кең болуы;</w:t>
      </w:r>
    </w:p>
    <w:p w:rsidR="007F2EB3" w:rsidRPr="000877B1" w:rsidRDefault="007F2EB3" w:rsidP="00B31A1D">
      <w:pPr>
        <w:pStyle w:val="a3"/>
        <w:ind w:firstLine="709"/>
        <w:jc w:val="both"/>
        <w:rPr>
          <w:rFonts w:ascii="Times New Roman" w:hAnsi="Times New Roman" w:cs="Times New Roman"/>
          <w:sz w:val="28"/>
          <w:lang w:val="kk-KZ"/>
        </w:rPr>
      </w:pPr>
      <w:r w:rsidRPr="000877B1">
        <w:rPr>
          <w:rFonts w:ascii="Times New Roman" w:hAnsi="Times New Roman" w:cs="Times New Roman"/>
          <w:sz w:val="28"/>
          <w:lang w:val="kk-KZ"/>
        </w:rPr>
        <w:t>белсенді, тынымсыз, мінез-құлық икемі;</w:t>
      </w:r>
    </w:p>
    <w:p w:rsidR="007F2EB3" w:rsidRPr="000877B1" w:rsidRDefault="007F2EB3" w:rsidP="00B31A1D">
      <w:pPr>
        <w:pStyle w:val="a3"/>
        <w:ind w:firstLine="709"/>
        <w:jc w:val="both"/>
        <w:rPr>
          <w:rFonts w:ascii="Times New Roman" w:hAnsi="Times New Roman" w:cs="Times New Roman"/>
          <w:sz w:val="28"/>
          <w:lang w:val="kk-KZ"/>
        </w:rPr>
      </w:pPr>
      <w:r w:rsidRPr="000877B1">
        <w:rPr>
          <w:rFonts w:ascii="Times New Roman" w:hAnsi="Times New Roman" w:cs="Times New Roman"/>
          <w:sz w:val="28"/>
          <w:lang w:val="kk-KZ"/>
        </w:rPr>
        <w:t>әзілдесе білуі;</w:t>
      </w:r>
    </w:p>
    <w:p w:rsidR="007F2EB3" w:rsidRPr="000877B1" w:rsidRDefault="007F2EB3" w:rsidP="00B31A1D">
      <w:pPr>
        <w:pStyle w:val="a3"/>
        <w:ind w:firstLine="709"/>
        <w:jc w:val="both"/>
        <w:rPr>
          <w:rFonts w:ascii="Times New Roman" w:hAnsi="Times New Roman" w:cs="Times New Roman"/>
          <w:sz w:val="28"/>
          <w:lang w:val="kk-KZ"/>
        </w:rPr>
      </w:pPr>
      <w:r w:rsidRPr="000877B1">
        <w:rPr>
          <w:rFonts w:ascii="Times New Roman" w:hAnsi="Times New Roman" w:cs="Times New Roman"/>
          <w:sz w:val="28"/>
          <w:lang w:val="kk-KZ"/>
        </w:rPr>
        <w:t>өзін-өзі жетілдіру барысында көзқарасын өзгертуге әзір болуы;</w:t>
      </w:r>
    </w:p>
    <w:p w:rsidR="007F2EB3" w:rsidRPr="000877B1" w:rsidRDefault="007F2EB3" w:rsidP="00B31A1D">
      <w:pPr>
        <w:pStyle w:val="a3"/>
        <w:ind w:firstLine="709"/>
        <w:jc w:val="both"/>
        <w:rPr>
          <w:rFonts w:ascii="Times New Roman" w:hAnsi="Times New Roman" w:cs="Times New Roman"/>
          <w:sz w:val="28"/>
          <w:lang w:val="kk-KZ"/>
        </w:rPr>
      </w:pPr>
      <w:r w:rsidRPr="000877B1">
        <w:rPr>
          <w:rFonts w:ascii="Times New Roman" w:hAnsi="Times New Roman" w:cs="Times New Roman"/>
          <w:sz w:val="28"/>
          <w:lang w:val="kk-KZ"/>
        </w:rPr>
        <w:t>өзіндік дүниетанымдық көзқарасы болуы;</w:t>
      </w:r>
    </w:p>
    <w:p w:rsidR="007F2EB3" w:rsidRPr="000877B1" w:rsidRDefault="007F2EB3" w:rsidP="00B31A1D">
      <w:pPr>
        <w:pStyle w:val="a3"/>
        <w:jc w:val="both"/>
        <w:rPr>
          <w:rFonts w:ascii="Times New Roman" w:hAnsi="Times New Roman" w:cs="Times New Roman"/>
          <w:sz w:val="28"/>
          <w:lang w:val="kk-KZ"/>
        </w:rPr>
      </w:pPr>
      <w:r w:rsidRPr="000877B1">
        <w:rPr>
          <w:rFonts w:ascii="Times New Roman" w:hAnsi="Times New Roman" w:cs="Times New Roman"/>
          <w:sz w:val="28"/>
          <w:lang w:val="kk-KZ"/>
        </w:rPr>
        <w:t>Орташа балалармен салыстырғанда,дарынды балалардың даму деңгейі:</w:t>
      </w:r>
    </w:p>
    <w:p w:rsidR="007F2EB3" w:rsidRPr="000877B1" w:rsidRDefault="007F2EB3" w:rsidP="00B31A1D">
      <w:pPr>
        <w:pStyle w:val="a3"/>
        <w:ind w:firstLine="709"/>
        <w:jc w:val="both"/>
        <w:rPr>
          <w:rFonts w:ascii="Times New Roman" w:hAnsi="Times New Roman" w:cs="Times New Roman"/>
          <w:sz w:val="28"/>
          <w:lang w:val="kk-KZ"/>
        </w:rPr>
      </w:pPr>
      <w:r w:rsidRPr="000877B1">
        <w:rPr>
          <w:rFonts w:ascii="Times New Roman" w:hAnsi="Times New Roman" w:cs="Times New Roman"/>
          <w:sz w:val="28"/>
          <w:lang w:val="kk-KZ"/>
        </w:rPr>
        <w:t>оңай оқиды;</w:t>
      </w:r>
    </w:p>
    <w:p w:rsidR="007F2EB3" w:rsidRPr="000877B1" w:rsidRDefault="007F2EB3" w:rsidP="00B31A1D">
      <w:pPr>
        <w:pStyle w:val="a3"/>
        <w:ind w:firstLine="709"/>
        <w:jc w:val="both"/>
        <w:rPr>
          <w:rFonts w:ascii="Times New Roman" w:hAnsi="Times New Roman" w:cs="Times New Roman"/>
          <w:sz w:val="28"/>
          <w:lang w:val="kk-KZ"/>
        </w:rPr>
      </w:pPr>
      <w:r w:rsidRPr="000877B1">
        <w:rPr>
          <w:rFonts w:ascii="Times New Roman" w:hAnsi="Times New Roman" w:cs="Times New Roman"/>
          <w:sz w:val="28"/>
          <w:lang w:val="kk-KZ"/>
        </w:rPr>
        <w:t>үлкен тіл байлығына және сөз қорына ие;</w:t>
      </w:r>
    </w:p>
    <w:p w:rsidR="007F2EB3" w:rsidRPr="000877B1" w:rsidRDefault="007F2EB3" w:rsidP="00B31A1D">
      <w:pPr>
        <w:pStyle w:val="a3"/>
        <w:ind w:firstLine="709"/>
        <w:jc w:val="both"/>
        <w:rPr>
          <w:rFonts w:ascii="Times New Roman" w:hAnsi="Times New Roman" w:cs="Times New Roman"/>
          <w:sz w:val="28"/>
          <w:lang w:val="kk-KZ"/>
        </w:rPr>
      </w:pPr>
      <w:r w:rsidRPr="000877B1">
        <w:rPr>
          <w:rFonts w:ascii="Times New Roman" w:hAnsi="Times New Roman" w:cs="Times New Roman"/>
          <w:sz w:val="28"/>
          <w:lang w:val="kk-KZ"/>
        </w:rPr>
        <w:t>абстраттік ойлау;</w:t>
      </w:r>
    </w:p>
    <w:p w:rsidR="007F2EB3" w:rsidRPr="000877B1" w:rsidRDefault="007F2EB3" w:rsidP="00B31A1D">
      <w:pPr>
        <w:pStyle w:val="a3"/>
        <w:ind w:firstLine="709"/>
        <w:jc w:val="both"/>
        <w:rPr>
          <w:rFonts w:ascii="Times New Roman" w:hAnsi="Times New Roman" w:cs="Times New Roman"/>
          <w:sz w:val="28"/>
          <w:lang w:val="kk-KZ"/>
        </w:rPr>
      </w:pPr>
      <w:r w:rsidRPr="000877B1">
        <w:rPr>
          <w:rFonts w:ascii="Times New Roman" w:hAnsi="Times New Roman" w:cs="Times New Roman"/>
          <w:sz w:val="28"/>
          <w:lang w:val="kk-KZ"/>
        </w:rPr>
        <w:t>қабілеттері ертерек қалыптасады;</w:t>
      </w:r>
    </w:p>
    <w:p w:rsidR="007F2EB3" w:rsidRPr="000877B1" w:rsidRDefault="007F2EB3" w:rsidP="00B31A1D">
      <w:pPr>
        <w:pStyle w:val="a3"/>
        <w:ind w:firstLine="709"/>
        <w:jc w:val="both"/>
        <w:rPr>
          <w:rFonts w:ascii="Times New Roman" w:hAnsi="Times New Roman" w:cs="Times New Roman"/>
          <w:sz w:val="28"/>
          <w:lang w:val="kk-KZ"/>
        </w:rPr>
      </w:pPr>
      <w:r w:rsidRPr="000877B1">
        <w:rPr>
          <w:rFonts w:ascii="Times New Roman" w:hAnsi="Times New Roman" w:cs="Times New Roman"/>
          <w:sz w:val="28"/>
          <w:lang w:val="kk-KZ"/>
        </w:rPr>
        <w:t>тапқыр, қажырлы;</w:t>
      </w:r>
    </w:p>
    <w:p w:rsidR="007F2EB3" w:rsidRPr="000877B1" w:rsidRDefault="007F2EB3" w:rsidP="00B31A1D">
      <w:pPr>
        <w:pStyle w:val="a3"/>
        <w:ind w:firstLine="709"/>
        <w:jc w:val="both"/>
        <w:rPr>
          <w:rFonts w:ascii="Times New Roman" w:hAnsi="Times New Roman" w:cs="Times New Roman"/>
          <w:sz w:val="28"/>
          <w:lang w:val="kk-KZ"/>
        </w:rPr>
      </w:pPr>
      <w:r w:rsidRPr="000877B1">
        <w:rPr>
          <w:rFonts w:ascii="Times New Roman" w:hAnsi="Times New Roman" w:cs="Times New Roman"/>
          <w:sz w:val="28"/>
          <w:lang w:val="kk-KZ"/>
        </w:rPr>
        <w:t>шығармашылыққа бейім;</w:t>
      </w:r>
    </w:p>
    <w:p w:rsidR="007F2EB3" w:rsidRPr="000877B1" w:rsidRDefault="007F2EB3" w:rsidP="00B31A1D">
      <w:pPr>
        <w:pStyle w:val="a3"/>
        <w:ind w:firstLine="709"/>
        <w:jc w:val="both"/>
        <w:rPr>
          <w:rFonts w:ascii="Times New Roman" w:hAnsi="Times New Roman" w:cs="Times New Roman"/>
          <w:sz w:val="28"/>
          <w:lang w:val="kk-KZ"/>
        </w:rPr>
      </w:pPr>
      <w:r w:rsidRPr="000877B1">
        <w:rPr>
          <w:rFonts w:ascii="Times New Roman" w:hAnsi="Times New Roman" w:cs="Times New Roman"/>
          <w:sz w:val="28"/>
          <w:lang w:val="kk-KZ"/>
        </w:rPr>
        <w:t>өзгенің ұстанымын қабылдауы қиын келеді;</w:t>
      </w:r>
    </w:p>
    <w:p w:rsidR="007F2EB3" w:rsidRPr="000877B1" w:rsidRDefault="007F2EB3" w:rsidP="00B31A1D">
      <w:pPr>
        <w:pStyle w:val="a3"/>
        <w:ind w:firstLine="709"/>
        <w:jc w:val="both"/>
        <w:rPr>
          <w:rFonts w:ascii="Times New Roman" w:hAnsi="Times New Roman" w:cs="Times New Roman"/>
          <w:sz w:val="28"/>
          <w:lang w:val="kk-KZ"/>
        </w:rPr>
      </w:pPr>
      <w:r w:rsidRPr="000877B1">
        <w:rPr>
          <w:rFonts w:ascii="Times New Roman" w:hAnsi="Times New Roman" w:cs="Times New Roman"/>
          <w:sz w:val="28"/>
          <w:lang w:val="kk-KZ"/>
        </w:rPr>
        <w:t>жоғары әлеуметтік мұраттарымен ерекшеленеді;</w:t>
      </w:r>
    </w:p>
    <w:p w:rsidR="007F2EB3" w:rsidRPr="000877B1" w:rsidRDefault="007F2EB3" w:rsidP="00B31A1D">
      <w:pPr>
        <w:pStyle w:val="a3"/>
        <w:ind w:firstLine="709"/>
        <w:jc w:val="both"/>
        <w:rPr>
          <w:rFonts w:ascii="Times New Roman" w:hAnsi="Times New Roman" w:cs="Times New Roman"/>
          <w:sz w:val="28"/>
          <w:lang w:val="kk-KZ"/>
        </w:rPr>
      </w:pPr>
      <w:r w:rsidRPr="000877B1">
        <w:rPr>
          <w:rFonts w:ascii="Times New Roman" w:hAnsi="Times New Roman" w:cs="Times New Roman"/>
          <w:sz w:val="28"/>
          <w:lang w:val="kk-KZ"/>
        </w:rPr>
        <w:t>адамдардың көңіл-күйін байқағыш келеді;</w:t>
      </w:r>
    </w:p>
    <w:p w:rsidR="007F2EB3" w:rsidRPr="000877B1" w:rsidRDefault="007F2EB3" w:rsidP="00B31A1D">
      <w:pPr>
        <w:pStyle w:val="a3"/>
        <w:ind w:firstLine="709"/>
        <w:jc w:val="both"/>
        <w:rPr>
          <w:rFonts w:ascii="Times New Roman" w:hAnsi="Times New Roman" w:cs="Times New Roman"/>
          <w:sz w:val="28"/>
          <w:lang w:val="kk-KZ"/>
        </w:rPr>
      </w:pPr>
      <w:r w:rsidRPr="000877B1">
        <w:rPr>
          <w:rFonts w:ascii="Times New Roman" w:hAnsi="Times New Roman" w:cs="Times New Roman"/>
          <w:sz w:val="28"/>
          <w:lang w:val="kk-KZ"/>
        </w:rPr>
        <w:t>әділетсіздікке ерекше ұшқыр жауап береді;</w:t>
      </w:r>
    </w:p>
    <w:p w:rsidR="007F2EB3" w:rsidRPr="000877B1" w:rsidRDefault="007F2EB3" w:rsidP="00B31A1D">
      <w:pPr>
        <w:pStyle w:val="a3"/>
        <w:ind w:firstLine="709"/>
        <w:jc w:val="both"/>
        <w:rPr>
          <w:rFonts w:ascii="Times New Roman" w:hAnsi="Times New Roman" w:cs="Times New Roman"/>
          <w:sz w:val="28"/>
          <w:lang w:val="kk-KZ"/>
        </w:rPr>
      </w:pPr>
      <w:r w:rsidRPr="000877B1">
        <w:rPr>
          <w:rFonts w:ascii="Times New Roman" w:hAnsi="Times New Roman" w:cs="Times New Roman"/>
          <w:sz w:val="28"/>
          <w:lang w:val="kk-KZ"/>
        </w:rPr>
        <w:t>Дарынды  оқушылармен жұмыс барысында  қолданылып жүрген  психологиялық әдістемелер:</w:t>
      </w:r>
    </w:p>
    <w:p w:rsidR="007F2EB3" w:rsidRPr="000877B1" w:rsidRDefault="007F2EB3" w:rsidP="00B31A1D">
      <w:pPr>
        <w:pStyle w:val="a3"/>
        <w:ind w:firstLine="709"/>
        <w:jc w:val="both"/>
        <w:rPr>
          <w:rFonts w:ascii="Times New Roman" w:hAnsi="Times New Roman" w:cs="Times New Roman"/>
          <w:sz w:val="28"/>
          <w:lang w:val="kk-KZ"/>
        </w:rPr>
      </w:pPr>
      <w:r w:rsidRPr="000877B1">
        <w:rPr>
          <w:rFonts w:ascii="Times New Roman" w:hAnsi="Times New Roman" w:cs="Times New Roman"/>
          <w:sz w:val="28"/>
          <w:lang w:val="kk-KZ"/>
        </w:rPr>
        <w:t>“Дарындылық картасы” әдәстемесі (Савенков)</w:t>
      </w:r>
    </w:p>
    <w:p w:rsidR="007F2EB3" w:rsidRPr="000877B1" w:rsidRDefault="007F2EB3" w:rsidP="00B31A1D">
      <w:pPr>
        <w:pStyle w:val="a3"/>
        <w:ind w:firstLine="709"/>
        <w:jc w:val="both"/>
        <w:rPr>
          <w:rFonts w:ascii="Times New Roman" w:hAnsi="Times New Roman" w:cs="Times New Roman"/>
          <w:sz w:val="28"/>
          <w:lang w:val="kk-KZ"/>
        </w:rPr>
      </w:pPr>
      <w:r w:rsidRPr="000877B1">
        <w:rPr>
          <w:rFonts w:ascii="Times New Roman" w:hAnsi="Times New Roman" w:cs="Times New Roman"/>
          <w:sz w:val="28"/>
          <w:lang w:val="kk-KZ"/>
        </w:rPr>
        <w:t>Джонс креативтілігі сұрақнамасы.</w:t>
      </w:r>
    </w:p>
    <w:p w:rsidR="007F2EB3" w:rsidRPr="000877B1" w:rsidRDefault="007F2EB3" w:rsidP="00B31A1D">
      <w:pPr>
        <w:pStyle w:val="a3"/>
        <w:ind w:firstLine="709"/>
        <w:jc w:val="both"/>
        <w:rPr>
          <w:rFonts w:ascii="Times New Roman" w:hAnsi="Times New Roman" w:cs="Times New Roman"/>
          <w:sz w:val="28"/>
          <w:lang w:val="kk-KZ"/>
        </w:rPr>
      </w:pPr>
      <w:r w:rsidRPr="000877B1">
        <w:rPr>
          <w:rFonts w:ascii="Times New Roman" w:hAnsi="Times New Roman" w:cs="Times New Roman"/>
          <w:sz w:val="28"/>
          <w:lang w:val="kk-KZ"/>
        </w:rPr>
        <w:t>Оқушылардың шығармашылық қабілеттерінің диагностикасы.</w:t>
      </w:r>
    </w:p>
    <w:p w:rsidR="007F2EB3" w:rsidRPr="000877B1" w:rsidRDefault="007F2EB3" w:rsidP="00B31A1D">
      <w:pPr>
        <w:pStyle w:val="a3"/>
        <w:ind w:firstLine="709"/>
        <w:jc w:val="both"/>
        <w:rPr>
          <w:rFonts w:ascii="Times New Roman" w:hAnsi="Times New Roman" w:cs="Times New Roman"/>
          <w:sz w:val="28"/>
          <w:lang w:val="kk-KZ"/>
        </w:rPr>
      </w:pPr>
      <w:r w:rsidRPr="000877B1">
        <w:rPr>
          <w:rFonts w:ascii="Times New Roman" w:hAnsi="Times New Roman" w:cs="Times New Roman"/>
          <w:sz w:val="28"/>
          <w:lang w:val="kk-KZ"/>
        </w:rPr>
        <w:t>Оқу мотивін анықтау сұрақнамасы.</w:t>
      </w:r>
    </w:p>
    <w:p w:rsidR="007F2EB3" w:rsidRPr="000877B1" w:rsidRDefault="007F2EB3" w:rsidP="00B31A1D">
      <w:pPr>
        <w:pStyle w:val="a3"/>
        <w:ind w:firstLine="709"/>
        <w:jc w:val="both"/>
        <w:rPr>
          <w:rFonts w:ascii="Times New Roman" w:hAnsi="Times New Roman" w:cs="Times New Roman"/>
          <w:sz w:val="28"/>
          <w:lang w:val="kk-KZ"/>
        </w:rPr>
      </w:pPr>
      <w:r w:rsidRPr="000877B1">
        <w:rPr>
          <w:rFonts w:ascii="Times New Roman" w:hAnsi="Times New Roman" w:cs="Times New Roman"/>
          <w:sz w:val="28"/>
          <w:lang w:val="kk-KZ"/>
        </w:rPr>
        <w:t>Баланың профильдік қызығушылығын анықтау әдістемесі.</w:t>
      </w:r>
    </w:p>
    <w:p w:rsidR="007F2EB3" w:rsidRPr="000877B1" w:rsidRDefault="007F2EB3" w:rsidP="00B31A1D">
      <w:pPr>
        <w:pStyle w:val="a3"/>
        <w:ind w:firstLine="709"/>
        <w:jc w:val="both"/>
        <w:rPr>
          <w:rFonts w:ascii="Times New Roman" w:hAnsi="Times New Roman" w:cs="Times New Roman"/>
          <w:sz w:val="28"/>
          <w:lang w:val="kk-KZ"/>
        </w:rPr>
      </w:pPr>
      <w:r w:rsidRPr="000877B1">
        <w:rPr>
          <w:rFonts w:ascii="Times New Roman" w:hAnsi="Times New Roman" w:cs="Times New Roman"/>
          <w:sz w:val="28"/>
          <w:lang w:val="kk-KZ"/>
        </w:rPr>
        <w:t>Жалпы дарындылықты анықтау әдістемесі ( ата аналарға сауалнама)</w:t>
      </w:r>
    </w:p>
    <w:p w:rsidR="007F2EB3" w:rsidRPr="000877B1" w:rsidRDefault="007F2EB3" w:rsidP="00B31A1D">
      <w:pPr>
        <w:pStyle w:val="a3"/>
        <w:ind w:firstLine="709"/>
        <w:jc w:val="both"/>
        <w:rPr>
          <w:rFonts w:ascii="Times New Roman" w:hAnsi="Times New Roman" w:cs="Times New Roman"/>
          <w:sz w:val="28"/>
          <w:lang w:val="kk-KZ"/>
        </w:rPr>
      </w:pPr>
      <w:r w:rsidRPr="000877B1">
        <w:rPr>
          <w:rFonts w:ascii="Times New Roman" w:hAnsi="Times New Roman" w:cs="Times New Roman"/>
          <w:sz w:val="28"/>
          <w:lang w:val="kk-KZ"/>
        </w:rPr>
        <w:t>Оқушының дарындылығын  анықтауда қолданатын   әдіс тәсілдер :</w:t>
      </w:r>
    </w:p>
    <w:p w:rsidR="007F2EB3" w:rsidRPr="000877B1" w:rsidRDefault="007F2EB3" w:rsidP="00B31A1D">
      <w:pPr>
        <w:pStyle w:val="a3"/>
        <w:ind w:firstLine="709"/>
        <w:jc w:val="both"/>
        <w:rPr>
          <w:rFonts w:ascii="Times New Roman" w:hAnsi="Times New Roman" w:cs="Times New Roman"/>
          <w:sz w:val="28"/>
          <w:lang w:val="kk-KZ"/>
        </w:rPr>
      </w:pPr>
      <w:r w:rsidRPr="000877B1">
        <w:rPr>
          <w:rFonts w:ascii="Times New Roman" w:hAnsi="Times New Roman" w:cs="Times New Roman"/>
          <w:sz w:val="28"/>
          <w:lang w:val="kk-KZ"/>
        </w:rPr>
        <w:t>Баланың отбасылық жағдайын зерттеу.</w:t>
      </w:r>
    </w:p>
    <w:p w:rsidR="007F2EB3" w:rsidRPr="000877B1" w:rsidRDefault="007F2EB3" w:rsidP="00B31A1D">
      <w:pPr>
        <w:pStyle w:val="a3"/>
        <w:ind w:firstLine="709"/>
        <w:jc w:val="both"/>
        <w:rPr>
          <w:rFonts w:ascii="Times New Roman" w:hAnsi="Times New Roman" w:cs="Times New Roman"/>
          <w:sz w:val="28"/>
          <w:lang w:val="kk-KZ"/>
        </w:rPr>
      </w:pPr>
      <w:r w:rsidRPr="000877B1">
        <w:rPr>
          <w:rFonts w:ascii="Times New Roman" w:hAnsi="Times New Roman" w:cs="Times New Roman"/>
          <w:sz w:val="28"/>
          <w:lang w:val="kk-KZ"/>
        </w:rPr>
        <w:t>Шығармашылық қабілетін анықтау..</w:t>
      </w:r>
    </w:p>
    <w:p w:rsidR="007F2EB3" w:rsidRPr="000877B1" w:rsidRDefault="007F2EB3" w:rsidP="00B31A1D">
      <w:pPr>
        <w:pStyle w:val="a3"/>
        <w:ind w:firstLine="709"/>
        <w:jc w:val="both"/>
        <w:rPr>
          <w:rFonts w:ascii="Times New Roman" w:hAnsi="Times New Roman" w:cs="Times New Roman"/>
          <w:sz w:val="28"/>
          <w:lang w:val="kk-KZ"/>
        </w:rPr>
      </w:pPr>
      <w:r w:rsidRPr="000877B1">
        <w:rPr>
          <w:rFonts w:ascii="Times New Roman" w:hAnsi="Times New Roman" w:cs="Times New Roman"/>
          <w:sz w:val="28"/>
          <w:lang w:val="kk-KZ"/>
        </w:rPr>
        <w:t>Сауалнамалар, тренингтер өткізу.</w:t>
      </w:r>
    </w:p>
    <w:p w:rsidR="00456082" w:rsidRPr="000877B1" w:rsidRDefault="007F2EB3" w:rsidP="00B31A1D">
      <w:pPr>
        <w:pStyle w:val="a3"/>
        <w:ind w:firstLine="709"/>
        <w:jc w:val="both"/>
        <w:rPr>
          <w:rFonts w:ascii="Times New Roman" w:hAnsi="Times New Roman" w:cs="Times New Roman"/>
          <w:sz w:val="28"/>
          <w:lang w:val="kk-KZ"/>
        </w:rPr>
      </w:pPr>
      <w:r w:rsidRPr="000877B1">
        <w:rPr>
          <w:rFonts w:ascii="Times New Roman" w:hAnsi="Times New Roman" w:cs="Times New Roman"/>
          <w:sz w:val="28"/>
          <w:lang w:val="kk-KZ"/>
        </w:rPr>
        <w:t>Пәндік олимпиадаларға, ғылыми жоба сайыстарына қытысу.</w:t>
      </w:r>
    </w:p>
    <w:p w:rsidR="008D26F9" w:rsidRPr="000877B1" w:rsidRDefault="008D26F9" w:rsidP="00EA6D2A">
      <w:pPr>
        <w:spacing w:after="0" w:line="240" w:lineRule="auto"/>
        <w:rPr>
          <w:rFonts w:ascii="Times New Roman" w:hAnsi="Times New Roman" w:cs="Times New Roman"/>
          <w:b/>
          <w:bCs/>
          <w:i/>
          <w:iCs/>
          <w:sz w:val="28"/>
          <w:szCs w:val="24"/>
          <w:shd w:val="clear" w:color="auto" w:fill="FFFFFF"/>
          <w:lang w:val="kk-KZ"/>
        </w:rPr>
      </w:pPr>
    </w:p>
    <w:p w:rsidR="0060060B" w:rsidRPr="000877B1" w:rsidRDefault="0060060B" w:rsidP="00A27FBF">
      <w:pPr>
        <w:spacing w:after="0" w:line="240" w:lineRule="auto"/>
        <w:jc w:val="center"/>
        <w:rPr>
          <w:rFonts w:ascii="Times New Roman" w:hAnsi="Times New Roman" w:cs="Times New Roman"/>
          <w:b/>
          <w:bCs/>
          <w:iCs/>
          <w:sz w:val="28"/>
          <w:szCs w:val="24"/>
          <w:shd w:val="clear" w:color="auto" w:fill="FFFFFF"/>
          <w:lang w:val="kk-KZ"/>
        </w:rPr>
      </w:pPr>
      <w:r w:rsidRPr="000877B1">
        <w:rPr>
          <w:rFonts w:ascii="Times New Roman" w:hAnsi="Times New Roman" w:cs="Times New Roman"/>
          <w:b/>
          <w:bCs/>
          <w:iCs/>
          <w:sz w:val="28"/>
          <w:szCs w:val="24"/>
          <w:shd w:val="clear" w:color="auto" w:fill="FFFFFF"/>
          <w:lang w:val="kk-KZ"/>
        </w:rPr>
        <w:t>Бақылау сұрақтары:</w:t>
      </w:r>
    </w:p>
    <w:p w:rsidR="00A27FBF" w:rsidRPr="000877B1" w:rsidRDefault="00A27FBF" w:rsidP="004E4A2F">
      <w:pPr>
        <w:widowControl w:val="0"/>
        <w:numPr>
          <w:ilvl w:val="0"/>
          <w:numId w:val="46"/>
        </w:numPr>
        <w:autoSpaceDE w:val="0"/>
        <w:autoSpaceDN w:val="0"/>
        <w:adjustRightInd w:val="0"/>
        <w:spacing w:after="0" w:line="240" w:lineRule="auto"/>
        <w:ind w:left="284" w:hanging="284"/>
        <w:rPr>
          <w:rFonts w:ascii="Times New Roman" w:hAnsi="Times New Roman" w:cs="Times New Roman"/>
          <w:sz w:val="28"/>
          <w:szCs w:val="28"/>
        </w:rPr>
      </w:pPr>
      <w:r w:rsidRPr="000877B1">
        <w:rPr>
          <w:rFonts w:ascii="Times New Roman" w:hAnsi="Times New Roman" w:cs="Times New Roman"/>
          <w:sz w:val="28"/>
          <w:szCs w:val="28"/>
        </w:rPr>
        <w:t xml:space="preserve">Дарындылық тұлғаның динамикалық сипаттамасы ретінде </w:t>
      </w:r>
    </w:p>
    <w:p w:rsidR="00A27FBF" w:rsidRPr="000877B1" w:rsidRDefault="00A27FBF" w:rsidP="004E4A2F">
      <w:pPr>
        <w:widowControl w:val="0"/>
        <w:numPr>
          <w:ilvl w:val="0"/>
          <w:numId w:val="46"/>
        </w:numPr>
        <w:autoSpaceDE w:val="0"/>
        <w:autoSpaceDN w:val="0"/>
        <w:adjustRightInd w:val="0"/>
        <w:spacing w:after="0" w:line="240" w:lineRule="auto"/>
        <w:ind w:left="284" w:hanging="284"/>
        <w:rPr>
          <w:rFonts w:ascii="Times New Roman" w:hAnsi="Times New Roman" w:cs="Times New Roman"/>
          <w:sz w:val="28"/>
          <w:szCs w:val="28"/>
          <w:lang w:val="kk-KZ"/>
        </w:rPr>
      </w:pPr>
      <w:r w:rsidRPr="000877B1">
        <w:rPr>
          <w:rFonts w:ascii="Times New Roman" w:hAnsi="Times New Roman" w:cs="Times New Roman"/>
          <w:sz w:val="28"/>
          <w:szCs w:val="28"/>
          <w:lang w:val="kk-KZ"/>
        </w:rPr>
        <w:t xml:space="preserve">Дарындылықтың динамикалық тұжырымдамасы </w:t>
      </w:r>
    </w:p>
    <w:p w:rsidR="00A27FBF" w:rsidRPr="000877B1" w:rsidRDefault="00A27FBF" w:rsidP="004E4A2F">
      <w:pPr>
        <w:widowControl w:val="0"/>
        <w:numPr>
          <w:ilvl w:val="0"/>
          <w:numId w:val="46"/>
        </w:numPr>
        <w:autoSpaceDE w:val="0"/>
        <w:autoSpaceDN w:val="0"/>
        <w:adjustRightInd w:val="0"/>
        <w:spacing w:after="0" w:line="240" w:lineRule="auto"/>
        <w:ind w:left="284" w:hanging="284"/>
        <w:rPr>
          <w:rFonts w:ascii="Times New Roman" w:hAnsi="Times New Roman" w:cs="Times New Roman"/>
          <w:sz w:val="28"/>
          <w:szCs w:val="28"/>
          <w:lang w:val="kk-KZ"/>
        </w:rPr>
      </w:pPr>
      <w:r w:rsidRPr="000877B1">
        <w:rPr>
          <w:rFonts w:ascii="Times New Roman" w:hAnsi="Times New Roman" w:cs="Times New Roman"/>
          <w:sz w:val="28"/>
          <w:szCs w:val="28"/>
          <w:lang w:val="kk-KZ"/>
        </w:rPr>
        <w:lastRenderedPageBreak/>
        <w:t>Өнімділік және жалпы қабілеттер</w:t>
      </w:r>
    </w:p>
    <w:p w:rsidR="00A27FBF" w:rsidRPr="000877B1" w:rsidRDefault="00A27FBF" w:rsidP="004E4A2F">
      <w:pPr>
        <w:widowControl w:val="0"/>
        <w:numPr>
          <w:ilvl w:val="0"/>
          <w:numId w:val="46"/>
        </w:numPr>
        <w:autoSpaceDE w:val="0"/>
        <w:autoSpaceDN w:val="0"/>
        <w:adjustRightInd w:val="0"/>
        <w:spacing w:after="0" w:line="240" w:lineRule="auto"/>
        <w:ind w:left="284" w:hanging="284"/>
        <w:rPr>
          <w:rFonts w:ascii="Times New Roman" w:hAnsi="Times New Roman" w:cs="Times New Roman"/>
          <w:sz w:val="28"/>
          <w:szCs w:val="28"/>
          <w:lang w:val="kk-KZ"/>
        </w:rPr>
      </w:pPr>
      <w:r w:rsidRPr="000877B1">
        <w:rPr>
          <w:rFonts w:ascii="Times New Roman" w:hAnsi="Times New Roman" w:cs="Times New Roman"/>
          <w:sz w:val="28"/>
          <w:szCs w:val="28"/>
          <w:lang w:val="kk-KZ"/>
        </w:rPr>
        <w:t>Дарындылық пен қабілет</w:t>
      </w:r>
    </w:p>
    <w:p w:rsidR="00A27FBF" w:rsidRPr="000877B1" w:rsidRDefault="00A27FBF" w:rsidP="00A27FBF">
      <w:pPr>
        <w:spacing w:after="0" w:line="240" w:lineRule="auto"/>
        <w:jc w:val="center"/>
        <w:rPr>
          <w:rFonts w:ascii="Times New Roman" w:hAnsi="Times New Roman" w:cs="Times New Roman"/>
          <w:b/>
          <w:bCs/>
          <w:iCs/>
          <w:sz w:val="28"/>
          <w:szCs w:val="24"/>
          <w:shd w:val="clear" w:color="auto" w:fill="FFFFFF"/>
          <w:lang w:val="kk-KZ"/>
        </w:rPr>
      </w:pPr>
    </w:p>
    <w:p w:rsidR="00601D83" w:rsidRPr="000877B1" w:rsidRDefault="00601D83" w:rsidP="00601D83">
      <w:pPr>
        <w:spacing w:after="0" w:line="240" w:lineRule="auto"/>
        <w:jc w:val="center"/>
        <w:rPr>
          <w:rFonts w:ascii="Times New Roman" w:hAnsi="Times New Roman" w:cs="Times New Roman"/>
          <w:sz w:val="28"/>
          <w:szCs w:val="24"/>
          <w:shd w:val="clear" w:color="auto" w:fill="FFFFFF"/>
          <w:lang w:val="kk-KZ"/>
        </w:rPr>
      </w:pPr>
      <w:r w:rsidRPr="000877B1">
        <w:rPr>
          <w:rFonts w:ascii="Times New Roman" w:hAnsi="Times New Roman" w:cs="Times New Roman"/>
          <w:b/>
          <w:bCs/>
          <w:iCs/>
          <w:sz w:val="28"/>
          <w:szCs w:val="24"/>
          <w:shd w:val="clear" w:color="auto" w:fill="FFFFFF"/>
          <w:lang w:val="kk-KZ"/>
        </w:rPr>
        <w:t>Ә</w:t>
      </w:r>
      <w:r w:rsidR="00456082" w:rsidRPr="000877B1">
        <w:rPr>
          <w:rFonts w:ascii="Times New Roman" w:hAnsi="Times New Roman" w:cs="Times New Roman"/>
          <w:b/>
          <w:bCs/>
          <w:iCs/>
          <w:sz w:val="28"/>
          <w:szCs w:val="24"/>
          <w:shd w:val="clear" w:color="auto" w:fill="FFFFFF"/>
          <w:lang w:val="kk-KZ"/>
        </w:rPr>
        <w:t>дебиеттер</w:t>
      </w:r>
      <w:r w:rsidRPr="000877B1">
        <w:rPr>
          <w:rFonts w:ascii="Times New Roman" w:hAnsi="Times New Roman" w:cs="Times New Roman"/>
          <w:b/>
          <w:bCs/>
          <w:iCs/>
          <w:sz w:val="28"/>
          <w:szCs w:val="24"/>
          <w:shd w:val="clear" w:color="auto" w:fill="FFFFFF"/>
          <w:lang w:val="kk-KZ"/>
        </w:rPr>
        <w:t xml:space="preserve"> тізімі</w:t>
      </w:r>
      <w:r w:rsidR="00456082" w:rsidRPr="000877B1">
        <w:rPr>
          <w:rFonts w:ascii="Times New Roman" w:hAnsi="Times New Roman" w:cs="Times New Roman"/>
          <w:b/>
          <w:bCs/>
          <w:iCs/>
          <w:sz w:val="28"/>
          <w:szCs w:val="24"/>
          <w:shd w:val="clear" w:color="auto" w:fill="FFFFFF"/>
          <w:lang w:val="kk-KZ"/>
        </w:rPr>
        <w:t>:</w:t>
      </w:r>
    </w:p>
    <w:p w:rsidR="00456082" w:rsidRPr="000877B1" w:rsidRDefault="00456082" w:rsidP="00601D83">
      <w:pPr>
        <w:spacing w:after="0" w:line="240" w:lineRule="auto"/>
        <w:rPr>
          <w:rFonts w:ascii="Times New Roman" w:hAnsi="Times New Roman" w:cs="Times New Roman"/>
          <w:sz w:val="28"/>
          <w:szCs w:val="24"/>
          <w:shd w:val="clear" w:color="auto" w:fill="FFFFFF"/>
          <w:lang w:val="kk-KZ"/>
        </w:rPr>
      </w:pPr>
      <w:r w:rsidRPr="000877B1">
        <w:rPr>
          <w:rFonts w:ascii="Times New Roman" w:hAnsi="Times New Roman" w:cs="Times New Roman"/>
          <w:sz w:val="28"/>
          <w:szCs w:val="24"/>
          <w:shd w:val="clear" w:color="auto" w:fill="FFFFFF"/>
          <w:lang w:val="kk-KZ"/>
        </w:rPr>
        <w:t>1. «Білім туралы» ҚР Заңы. 27.07.2007 жылы қабылданған;</w:t>
      </w:r>
      <w:r w:rsidRPr="000877B1">
        <w:rPr>
          <w:rFonts w:ascii="Times New Roman" w:hAnsi="Times New Roman" w:cs="Times New Roman"/>
          <w:sz w:val="28"/>
          <w:szCs w:val="24"/>
          <w:lang w:val="kk-KZ"/>
        </w:rPr>
        <w:br/>
      </w:r>
      <w:r w:rsidRPr="000877B1">
        <w:rPr>
          <w:rFonts w:ascii="Times New Roman" w:hAnsi="Times New Roman" w:cs="Times New Roman"/>
          <w:sz w:val="28"/>
          <w:szCs w:val="24"/>
          <w:shd w:val="clear" w:color="auto" w:fill="FFFFFF"/>
          <w:lang w:val="kk-KZ"/>
        </w:rPr>
        <w:t>2. «Бала құқықтары туралы» ҚР Заңы. 8.08.2002 жыл;</w:t>
      </w:r>
      <w:r w:rsidRPr="000877B1">
        <w:rPr>
          <w:rFonts w:ascii="Times New Roman" w:hAnsi="Times New Roman" w:cs="Times New Roman"/>
          <w:sz w:val="28"/>
          <w:szCs w:val="24"/>
          <w:lang w:val="kk-KZ"/>
        </w:rPr>
        <w:br/>
      </w:r>
      <w:r w:rsidRPr="000877B1">
        <w:rPr>
          <w:rFonts w:ascii="Times New Roman" w:hAnsi="Times New Roman" w:cs="Times New Roman"/>
          <w:sz w:val="28"/>
          <w:szCs w:val="24"/>
          <w:shd w:val="clear" w:color="auto" w:fill="FFFFFF"/>
          <w:lang w:val="kk-KZ"/>
        </w:rPr>
        <w:t>3. «Из опыта работы с одаренными детьми школы инновационного типа» Н.Н.Волошина. «Творческая педагогика» №3,2001г.</w:t>
      </w:r>
      <w:r w:rsidRPr="000877B1">
        <w:rPr>
          <w:rFonts w:ascii="Times New Roman" w:hAnsi="Times New Roman" w:cs="Times New Roman"/>
          <w:sz w:val="28"/>
          <w:szCs w:val="24"/>
          <w:lang w:val="kk-KZ"/>
        </w:rPr>
        <w:br/>
      </w:r>
      <w:r w:rsidRPr="000877B1">
        <w:rPr>
          <w:rFonts w:ascii="Times New Roman" w:hAnsi="Times New Roman" w:cs="Times New Roman"/>
          <w:sz w:val="28"/>
          <w:szCs w:val="24"/>
          <w:shd w:val="clear" w:color="auto" w:fill="FFFFFF"/>
          <w:lang w:val="kk-KZ"/>
        </w:rPr>
        <w:t>4. «Қарапайым мектепте де дарынды оқушы көп». Атырау қаласы.К.Х. Мұңайтбасова. Мақала.</w:t>
      </w:r>
      <w:r w:rsidRPr="000877B1">
        <w:rPr>
          <w:rFonts w:ascii="Times New Roman" w:hAnsi="Times New Roman" w:cs="Times New Roman"/>
          <w:sz w:val="28"/>
          <w:szCs w:val="24"/>
          <w:lang w:val="kk-KZ"/>
        </w:rPr>
        <w:br/>
      </w:r>
      <w:r w:rsidRPr="000877B1">
        <w:rPr>
          <w:rFonts w:ascii="Times New Roman" w:hAnsi="Times New Roman" w:cs="Times New Roman"/>
          <w:sz w:val="28"/>
          <w:szCs w:val="24"/>
          <w:shd w:val="clear" w:color="auto" w:fill="FFFFFF"/>
          <w:lang w:val="kk-KZ"/>
        </w:rPr>
        <w:t>5. Бастауыш мектеп». №5. 2009 жыл. «Дарындылықты дамытудағы мұғалімнің рөлі». Авторы: М.Жантурина</w:t>
      </w:r>
      <w:r w:rsidRPr="000877B1">
        <w:rPr>
          <w:rFonts w:ascii="Times New Roman" w:hAnsi="Times New Roman" w:cs="Times New Roman"/>
          <w:sz w:val="28"/>
          <w:szCs w:val="24"/>
          <w:lang w:val="kk-KZ"/>
        </w:rPr>
        <w:br/>
      </w:r>
      <w:r w:rsidRPr="000877B1">
        <w:rPr>
          <w:rFonts w:ascii="Times New Roman" w:hAnsi="Times New Roman" w:cs="Times New Roman"/>
          <w:sz w:val="28"/>
          <w:szCs w:val="24"/>
          <w:shd w:val="clear" w:color="auto" w:fill="FFFFFF"/>
          <w:lang w:val="kk-KZ"/>
        </w:rPr>
        <w:t>6.“Оқушылардың дарындылығы мен шығармашылық қабілеттерін арттыру жолдары” Г.С.Жағырапова.2006ж.</w:t>
      </w:r>
      <w:r w:rsidRPr="000877B1">
        <w:rPr>
          <w:rFonts w:ascii="Times New Roman" w:hAnsi="Times New Roman" w:cs="Times New Roman"/>
          <w:sz w:val="28"/>
          <w:szCs w:val="24"/>
          <w:lang w:val="kk-KZ"/>
        </w:rPr>
        <w:br/>
      </w:r>
      <w:r w:rsidRPr="000877B1">
        <w:rPr>
          <w:rFonts w:ascii="Times New Roman" w:hAnsi="Times New Roman" w:cs="Times New Roman"/>
          <w:sz w:val="28"/>
          <w:szCs w:val="24"/>
          <w:shd w:val="clear" w:color="auto" w:fill="FFFFFF"/>
          <w:lang w:val="kk-KZ"/>
        </w:rPr>
        <w:t>7.Токенова А.Дарынды балалармен жұмыс істеу жолдары.Ашық сабақ сайты.Мақала.</w:t>
      </w:r>
      <w:r w:rsidRPr="000877B1">
        <w:rPr>
          <w:rFonts w:ascii="Times New Roman" w:hAnsi="Times New Roman" w:cs="Times New Roman"/>
          <w:sz w:val="28"/>
          <w:szCs w:val="24"/>
          <w:lang w:val="kk-KZ"/>
        </w:rPr>
        <w:br/>
      </w:r>
      <w:r w:rsidRPr="000877B1">
        <w:rPr>
          <w:rFonts w:ascii="Times New Roman" w:hAnsi="Times New Roman" w:cs="Times New Roman"/>
          <w:sz w:val="28"/>
          <w:szCs w:val="24"/>
          <w:shd w:val="clear" w:color="auto" w:fill="FFFFFF"/>
          <w:lang w:val="kk-KZ"/>
        </w:rPr>
        <w:t>8. «Бастауыш мектеп». №10.2010 жыл. «Дарындылықты дамытудағы мұғалімнің рөлі». Б.Байдильданова.</w:t>
      </w:r>
    </w:p>
    <w:p w:rsidR="007F2EB3" w:rsidRPr="000877B1" w:rsidRDefault="007F2EB3" w:rsidP="00EA6D2A">
      <w:pPr>
        <w:spacing w:after="0" w:line="240" w:lineRule="auto"/>
        <w:jc w:val="both"/>
        <w:rPr>
          <w:rFonts w:ascii="Times New Roman" w:hAnsi="Times New Roman" w:cs="Times New Roman"/>
          <w:sz w:val="28"/>
          <w:szCs w:val="28"/>
          <w:lang w:val="kk-KZ"/>
        </w:rPr>
      </w:pPr>
    </w:p>
    <w:p w:rsidR="008D26F9" w:rsidRPr="000877B1" w:rsidRDefault="008D26F9" w:rsidP="00EA6D2A">
      <w:pPr>
        <w:spacing w:after="0" w:line="240" w:lineRule="auto"/>
        <w:jc w:val="center"/>
        <w:rPr>
          <w:rFonts w:ascii="Times New Roman" w:eastAsia="Times New Roman" w:hAnsi="Times New Roman" w:cs="Times New Roman"/>
          <w:b/>
          <w:sz w:val="28"/>
          <w:szCs w:val="32"/>
          <w:lang w:val="kk-KZ"/>
        </w:rPr>
      </w:pPr>
    </w:p>
    <w:p w:rsidR="00C032A9" w:rsidRPr="000877B1" w:rsidRDefault="00511E2B" w:rsidP="00EA6D2A">
      <w:pPr>
        <w:spacing w:after="0" w:line="240" w:lineRule="auto"/>
        <w:jc w:val="center"/>
        <w:rPr>
          <w:rFonts w:ascii="Times New Roman" w:hAnsi="Times New Roman" w:cs="Times New Roman"/>
          <w:b/>
          <w:sz w:val="28"/>
          <w:szCs w:val="28"/>
          <w:lang w:val="kk-KZ"/>
        </w:rPr>
      </w:pPr>
      <w:r w:rsidRPr="000877B1">
        <w:rPr>
          <w:rFonts w:ascii="Times New Roman" w:eastAsia="Times New Roman" w:hAnsi="Times New Roman" w:cs="Times New Roman"/>
          <w:b/>
          <w:sz w:val="28"/>
          <w:szCs w:val="32"/>
          <w:lang w:val="kk-KZ"/>
        </w:rPr>
        <w:t xml:space="preserve">Тақырып </w:t>
      </w:r>
      <w:r w:rsidR="00194628" w:rsidRPr="000877B1">
        <w:rPr>
          <w:rFonts w:ascii="Times New Roman" w:eastAsia="Times New Roman" w:hAnsi="Times New Roman" w:cs="Times New Roman"/>
          <w:b/>
          <w:sz w:val="28"/>
          <w:szCs w:val="32"/>
          <w:lang w:val="kk-KZ"/>
        </w:rPr>
        <w:t>9</w:t>
      </w:r>
      <w:r w:rsidRPr="000877B1">
        <w:rPr>
          <w:rFonts w:ascii="Times New Roman" w:eastAsia="Times New Roman" w:hAnsi="Times New Roman" w:cs="Times New Roman"/>
          <w:b/>
          <w:sz w:val="28"/>
          <w:szCs w:val="32"/>
          <w:lang w:val="kk-KZ"/>
        </w:rPr>
        <w:t xml:space="preserve">. </w:t>
      </w:r>
      <w:r w:rsidR="00C032A9" w:rsidRPr="000877B1">
        <w:rPr>
          <w:rFonts w:ascii="Times New Roman" w:hAnsi="Times New Roman" w:cs="Times New Roman"/>
          <w:b/>
          <w:sz w:val="28"/>
          <w:szCs w:val="28"/>
          <w:lang w:val="kk-KZ"/>
        </w:rPr>
        <w:t>Балалардың көркемдік дарындылығы мен көркемдік тәжірбиесін диагностикалау</w:t>
      </w:r>
    </w:p>
    <w:p w:rsidR="008D26F9" w:rsidRPr="000877B1" w:rsidRDefault="008D26F9" w:rsidP="00EA6D2A">
      <w:pPr>
        <w:pStyle w:val="a3"/>
        <w:rPr>
          <w:rFonts w:ascii="Times New Roman" w:hAnsi="Times New Roman" w:cs="Times New Roman"/>
          <w:b/>
          <w:sz w:val="28"/>
          <w:lang w:val="kk-KZ"/>
        </w:rPr>
      </w:pPr>
    </w:p>
    <w:p w:rsidR="00C032A9" w:rsidRPr="000877B1" w:rsidRDefault="00C032A9" w:rsidP="00EA6D2A">
      <w:pPr>
        <w:pStyle w:val="a3"/>
        <w:rPr>
          <w:rFonts w:ascii="Times New Roman" w:hAnsi="Times New Roman" w:cs="Times New Roman"/>
          <w:sz w:val="28"/>
          <w:lang w:val="kk-KZ"/>
        </w:rPr>
      </w:pPr>
      <w:r w:rsidRPr="000877B1">
        <w:rPr>
          <w:rFonts w:ascii="Times New Roman" w:hAnsi="Times New Roman" w:cs="Times New Roman"/>
          <w:b/>
          <w:sz w:val="28"/>
          <w:lang w:val="kk-KZ"/>
        </w:rPr>
        <w:t>Дәріс 22</w:t>
      </w:r>
      <w:r w:rsidRPr="000877B1">
        <w:rPr>
          <w:rFonts w:ascii="Times New Roman" w:hAnsi="Times New Roman" w:cs="Times New Roman"/>
          <w:sz w:val="28"/>
          <w:lang w:val="kk-KZ"/>
        </w:rPr>
        <w:t>.</w:t>
      </w:r>
    </w:p>
    <w:p w:rsidR="00C032A9" w:rsidRPr="000877B1" w:rsidRDefault="00C032A9" w:rsidP="004E4A2F">
      <w:pPr>
        <w:pStyle w:val="a3"/>
        <w:numPr>
          <w:ilvl w:val="0"/>
          <w:numId w:val="47"/>
        </w:numPr>
        <w:rPr>
          <w:rFonts w:ascii="Times New Roman" w:hAnsi="Times New Roman" w:cs="Times New Roman"/>
          <w:sz w:val="28"/>
          <w:lang w:val="kk-KZ"/>
        </w:rPr>
      </w:pPr>
      <w:r w:rsidRPr="000877B1">
        <w:rPr>
          <w:rFonts w:ascii="Times New Roman" w:hAnsi="Times New Roman" w:cs="Times New Roman"/>
          <w:sz w:val="28"/>
          <w:lang w:val="kk-KZ"/>
        </w:rPr>
        <w:t>Көркемдік қабілеттерін диагностикалау және дамыту</w:t>
      </w:r>
    </w:p>
    <w:p w:rsidR="00C032A9" w:rsidRPr="000877B1" w:rsidRDefault="00C032A9" w:rsidP="004E4A2F">
      <w:pPr>
        <w:pStyle w:val="a3"/>
        <w:numPr>
          <w:ilvl w:val="0"/>
          <w:numId w:val="47"/>
        </w:numPr>
        <w:rPr>
          <w:rFonts w:ascii="Times New Roman" w:hAnsi="Times New Roman" w:cs="Times New Roman"/>
          <w:sz w:val="28"/>
          <w:lang w:val="kk-KZ"/>
        </w:rPr>
      </w:pPr>
      <w:r w:rsidRPr="000877B1">
        <w:rPr>
          <w:rFonts w:ascii="Times New Roman" w:hAnsi="Times New Roman" w:cs="Times New Roman"/>
          <w:sz w:val="28"/>
          <w:lang w:val="kk-KZ"/>
        </w:rPr>
        <w:t>Балалардың сурет салуы және баланың психикалық дамуы</w:t>
      </w:r>
    </w:p>
    <w:p w:rsidR="00C032A9" w:rsidRPr="000877B1" w:rsidRDefault="00C032A9" w:rsidP="004E4A2F">
      <w:pPr>
        <w:pStyle w:val="a3"/>
        <w:numPr>
          <w:ilvl w:val="0"/>
          <w:numId w:val="47"/>
        </w:numPr>
        <w:rPr>
          <w:rFonts w:ascii="Times New Roman" w:hAnsi="Times New Roman" w:cs="Times New Roman"/>
          <w:sz w:val="28"/>
          <w:lang w:val="kk-KZ"/>
        </w:rPr>
      </w:pPr>
      <w:r w:rsidRPr="000877B1">
        <w:rPr>
          <w:rFonts w:ascii="Times New Roman" w:hAnsi="Times New Roman" w:cs="Times New Roman"/>
          <w:sz w:val="28"/>
          <w:lang w:val="kk-KZ"/>
        </w:rPr>
        <w:t>Балалардың әдеби-көркем практикасы</w:t>
      </w:r>
    </w:p>
    <w:p w:rsidR="00C032A9" w:rsidRPr="000877B1" w:rsidRDefault="00C032A9" w:rsidP="004E4A2F">
      <w:pPr>
        <w:pStyle w:val="a3"/>
        <w:numPr>
          <w:ilvl w:val="0"/>
          <w:numId w:val="47"/>
        </w:numPr>
        <w:rPr>
          <w:rFonts w:ascii="Times New Roman" w:hAnsi="Times New Roman" w:cs="Times New Roman"/>
          <w:sz w:val="28"/>
          <w:lang w:val="kk-KZ"/>
        </w:rPr>
      </w:pPr>
      <w:r w:rsidRPr="000877B1">
        <w:rPr>
          <w:rFonts w:ascii="Times New Roman" w:hAnsi="Times New Roman" w:cs="Times New Roman"/>
          <w:sz w:val="28"/>
          <w:lang w:val="kk-KZ"/>
        </w:rPr>
        <w:t>Балалардың театр және көркемдік қыз</w:t>
      </w:r>
      <w:r w:rsidR="00B825AF" w:rsidRPr="000877B1">
        <w:rPr>
          <w:rFonts w:ascii="Times New Roman" w:hAnsi="Times New Roman" w:cs="Times New Roman"/>
          <w:sz w:val="28"/>
          <w:lang w:val="kk-KZ"/>
        </w:rPr>
        <w:t>меті</w:t>
      </w:r>
    </w:p>
    <w:p w:rsidR="004E7D8D" w:rsidRPr="000877B1" w:rsidRDefault="004E7D8D" w:rsidP="004E7D8D">
      <w:pPr>
        <w:pStyle w:val="a3"/>
        <w:ind w:firstLine="567"/>
        <w:jc w:val="both"/>
        <w:rPr>
          <w:rFonts w:ascii="Times New Roman" w:hAnsi="Times New Roman" w:cs="Times New Roman"/>
          <w:sz w:val="28"/>
          <w:szCs w:val="28"/>
          <w:lang w:val="kk-KZ"/>
        </w:rPr>
      </w:pPr>
    </w:p>
    <w:p w:rsidR="004E7D8D" w:rsidRPr="000877B1" w:rsidRDefault="004E7D8D" w:rsidP="004E7D8D">
      <w:pPr>
        <w:pStyle w:val="a3"/>
        <w:ind w:firstLine="567"/>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Балалар шығармашылығы еліктеуге негізделген, ол баланың дамуының маңызды факторы ретінде қызмет етеді, атап айтқанда оның көркемдік қабілеті. Педагогтың міндеті – балалардың еліктеуге бейімділігіне сүйене отырып, олардың бойына онсыз шығармашылық іс-әрекет мүмкін емес дағдылар мен дағдыларды дарыту, оларды дербестікке, осы білім мен дағдыны қолданудағы белсенділікке тәрбиелеу, сыни көзқарасты қалыптастыру. ойлау.</w:t>
      </w:r>
    </w:p>
    <w:p w:rsidR="004E7D8D" w:rsidRPr="000877B1" w:rsidRDefault="004E7D8D" w:rsidP="004E7D8D">
      <w:pPr>
        <w:pStyle w:val="a3"/>
        <w:ind w:firstLine="567"/>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Баланың «парасатты шығармашылық іс-әрекетінде» білімнің алатын орны зор. Сана жалпы адам іс-әрекетінде жетекші рөл атқарады, ол тәжірибе мен білімге негізделген ойдың ұшуын, қиял қуатын қажет етеді. Баланың талдау қабілеті артып, осы салада жаңа жетістіктерге жол ашады. Нақ мектепке дейінгі жаста баланың шығармашылық әрекетінің негізі қаланады, ол оны жоспарлау және жүзеге асыру қабілетінің дамуында көрінеді.</w:t>
      </w:r>
    </w:p>
    <w:p w:rsidR="004E7D8D" w:rsidRPr="000877B1" w:rsidRDefault="004E7D8D" w:rsidP="004E7D8D">
      <w:pPr>
        <w:pStyle w:val="a3"/>
        <w:ind w:firstLine="567"/>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 xml:space="preserve">Балалардың көркем шығармашылығы қоршаған дүниені қабылдау ерекшеліктерімен байланысты. Балалардың бейнені жеткізу құралдары әртүрлі пішін контурлары, сызықтық контурлар болып табылады, балалар өз бетінше </w:t>
      </w:r>
      <w:r w:rsidRPr="000877B1">
        <w:rPr>
          <w:rFonts w:ascii="Times New Roman" w:hAnsi="Times New Roman" w:cs="Times New Roman"/>
          <w:sz w:val="28"/>
          <w:szCs w:val="28"/>
          <w:lang w:val="kk-KZ"/>
        </w:rPr>
        <w:lastRenderedPageBreak/>
        <w:t>ойды іске асыру үшін экспрессивті құралдарды (пішін, түс, композиция) табуға тырысады, шығармашылық суретте олар бейнеленгенге деген көзқарасын білдіреді, пайдалану. экспрессивті әдістер, оларды бейнеленген нысандардың үлкен санына кеңейту. Сурет салу ойын сияқты баланың өзін және қоршаған әлемді тануына көмектеседі. Балалардың қағазға түсіретін бейнелері олардың жеке өсу сатыларынан басқа ештеңе емес. Сурет оған тәжірибені қағазға бекітуге, сырттан қарауға, толықтыруға мүмкіндік береді. Мұның бәрі баланың өзін өзгертуіне мүмкіндік береді.</w:t>
      </w:r>
    </w:p>
    <w:p w:rsidR="004E7D8D" w:rsidRPr="000877B1" w:rsidRDefault="004E7D8D" w:rsidP="004E7D8D">
      <w:pPr>
        <w:pStyle w:val="a3"/>
        <w:ind w:firstLine="567"/>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Балалар табиғат сияқты дерлік талантты. «Дерлік» - өйткені табиғаттың «шығармалары» стихиялық, мақсатсыз процестің ізі ретінде көрінеді, бірақ балалардың суреттері.</w:t>
      </w:r>
    </w:p>
    <w:p w:rsidR="004E7D8D" w:rsidRPr="000877B1" w:rsidRDefault="004E7D8D" w:rsidP="004E7D8D">
      <w:pPr>
        <w:pStyle w:val="a3"/>
        <w:ind w:firstLine="567"/>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Баланың сәтті суретін жасауға ересек адамның қажетті қатысуы әдетте бізде жүзеге аспайды, өйткені, шамасы, біз балалардың жұмысын дайын деп санаймыз және бұл жұмыстың талантты екенін ғана ескереміз. Балаға (көбінесе өзі үшін сезілмейтін) ішкі сыншы және ішінара жасаушы функцияларын қабылдайтын ересек адам жасауға көмектеседі.</w:t>
      </w:r>
    </w:p>
    <w:p w:rsidR="004E7D8D" w:rsidRPr="000877B1" w:rsidRDefault="004E7D8D" w:rsidP="004E7D8D">
      <w:pPr>
        <w:pStyle w:val="a3"/>
        <w:ind w:firstLine="567"/>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Балалардың көркемдік және шығармашылық қабілеттерін дамытудың құндылығы.</w:t>
      </w:r>
    </w:p>
    <w:p w:rsidR="004E7D8D" w:rsidRPr="000877B1" w:rsidRDefault="004E7D8D" w:rsidP="004E7D8D">
      <w:pPr>
        <w:pStyle w:val="a3"/>
        <w:ind w:firstLine="567"/>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Мектепке дейінгі жаста баланың шығармашылық іс-әрекетінің негізі қаланады, ол оны жоспарлау және жүзеге асыру қабілетінің дамуында, білімі мен идеясын ұштастыра білуінде, сезімін шынайы жеткізуде көрінеді.</w:t>
      </w:r>
    </w:p>
    <w:p w:rsidR="004E7D8D" w:rsidRPr="000877B1" w:rsidRDefault="004E7D8D" w:rsidP="004E7D8D">
      <w:pPr>
        <w:pStyle w:val="a3"/>
        <w:ind w:firstLine="567"/>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Балаларға арналған сурет - бұл органикалық қажеттілік, баланың жан дүниесінің ішкі өмірін материалда жүзеге асыруға болатын арна. Әлі өз ойын сөзбен жеткізе алмаған бала өзінің басынан кешкен өмірден алған әсерлерін қағаз бетіне түсіруге тырысады. Бейнелеу өнері сабақтарында жан-жақты дамыту үшін үлкен мүмкіндіктер бар - ақыл-ой, эмоционалдық, эстетикалық, қозғалыс, еңбек. Сурет сала отырып, бала үнемі салыстырады, талдайды, жалпылайды - бұл да оның ойлауын қалыптастырады.</w:t>
      </w:r>
    </w:p>
    <w:p w:rsidR="004E7D8D" w:rsidRPr="000877B1" w:rsidRDefault="004E7D8D" w:rsidP="004E7D8D">
      <w:pPr>
        <w:pStyle w:val="a3"/>
        <w:ind w:firstLine="567"/>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Балалар бейнелеу өнері туындыларымен танысқанда тұлға қалыптасады, шығармашылық қабілеті дамиды. Бала сурет салуда бейненің көңіл-күйін, күйін, сипатын жеткізу үшін бейнелеу сауаттылығының қарапайым негіздерін саналы түрде пайдаланады. Балада тұрақты және тұрақты қызығушылық, қоршаған шындықтағы және өнер туындыларындағы сұлулармен қарым-қатынас жасау қажеттілігі ашылады, онымен кездесуден ләззат пен қуаныш сезінеді.</w:t>
      </w:r>
    </w:p>
    <w:p w:rsidR="004E7D8D" w:rsidRPr="000877B1" w:rsidRDefault="004E7D8D" w:rsidP="004E7D8D">
      <w:pPr>
        <w:pStyle w:val="a3"/>
        <w:ind w:firstLine="567"/>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Балалардың көркемдік және шығармашылық қабілеттерін дамытудағы ата-ананың рөлі.</w:t>
      </w:r>
    </w:p>
    <w:p w:rsidR="004E7D8D" w:rsidRPr="000877B1" w:rsidRDefault="004E7D8D" w:rsidP="004E7D8D">
      <w:pPr>
        <w:pStyle w:val="a3"/>
        <w:ind w:firstLine="567"/>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Балалардың шығармашылық қабілеттерін дамыту үшін отбасының маңызы зор. Үйдегі балаларды қоршап тұрған барлық нәрседегі сұлулық қуаныш сезімін, сенімділік сезімін тудырады, балалардың ата-анасына деген сүйіспеншілігін нығайтады.</w:t>
      </w:r>
    </w:p>
    <w:p w:rsidR="004E7D8D" w:rsidRPr="000877B1" w:rsidRDefault="004E7D8D" w:rsidP="004E7D8D">
      <w:pPr>
        <w:pStyle w:val="a3"/>
        <w:ind w:firstLine="567"/>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Отбасындағы баланың көркемдік және шығармашылық қабілеттерін дамытуға мүмкіндігі болса жақсы: ән айту, би билеу, сурет салу және т.б.</w:t>
      </w:r>
    </w:p>
    <w:p w:rsidR="004E7D8D" w:rsidRPr="000877B1" w:rsidRDefault="004E7D8D" w:rsidP="004E7D8D">
      <w:pPr>
        <w:pStyle w:val="a3"/>
        <w:ind w:firstLine="567"/>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lastRenderedPageBreak/>
        <w:t>Әртүрлі іс-әрекеттер барысында баланың эстетикалық сезімі, шығармашылық қабілеттері қалыптасады, дарындылығы дамиды. Баланың кез келген қызығушылық көрінісіне, ата-ананың қандай да бір қызмет түріне назар аударуы міндетті, әсіресе бұл қызығушылық тұрақты болса. Бұл жағдайда балаларды ынталандыру, олардың шығармашылық қабілеттерін дамыту үшін жан-жақты ынталандыру керек.</w:t>
      </w:r>
    </w:p>
    <w:p w:rsidR="004E7D8D" w:rsidRPr="000877B1" w:rsidRDefault="004E7D8D" w:rsidP="004E7D8D">
      <w:pPr>
        <w:pStyle w:val="a3"/>
        <w:ind w:firstLine="567"/>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Табиғат – балалардың көркемдік қабілетінің сарқылмас қайнар көзі. Табиғатқа экскурсия, қала сыртына саяхат, қалалық саябақта серуендеу немесе қала көшелерінің бірінде серуендеу олар үшін сұлулықпен танысудың көзіне айналуы мүмкін. Серуен кезінде қоршаған орта туралы айтатын ата-аналар дұрыс әрекет жасайды. Гүлдер мен жан-жануарларға, олардың бояуына, әдет-ғұрпына тамсана білетін баланың әсемдікті көру қабілеті дамып, өз суреттерінде, қолөнерінде көрсетуге құштарлық пайда болады.</w:t>
      </w:r>
    </w:p>
    <w:p w:rsidR="004E7D8D" w:rsidRPr="000877B1" w:rsidRDefault="004E7D8D" w:rsidP="004E7D8D">
      <w:pPr>
        <w:pStyle w:val="a3"/>
        <w:ind w:firstLine="567"/>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Мектеп жасына дейінгі балалар ата-аналарымен бірге суреттер мен фотосуреттерді тамашалағанды ​​ұнатады. Телехикаяларды, фильмдерді көру, егер қиянат жасамаса, балаларды әдемімен таныстыруға кең мүмкіндіктер ашады, сондықтан балалардың бос уақытын ұйымдастырудағы шешуші рөл ересектерге тиесілі.</w:t>
      </w:r>
    </w:p>
    <w:p w:rsidR="004E7D8D" w:rsidRPr="000877B1" w:rsidRDefault="004E7D8D" w:rsidP="004E7D8D">
      <w:pPr>
        <w:pStyle w:val="a3"/>
        <w:ind w:firstLine="567"/>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Баланың поэтикалық, көркем образдар арқылы қабылдайтын қоршаған дүниенің сұлулығы оның санасына тереңірек енеді. Әдебиет, музыка, кескіндеме, халық шығармашылығы отбасындағы балалардың айнымас серігі болуы керек.</w:t>
      </w:r>
    </w:p>
    <w:p w:rsidR="004E7D8D" w:rsidRPr="000877B1" w:rsidRDefault="004E7D8D" w:rsidP="004E7D8D">
      <w:pPr>
        <w:pStyle w:val="a3"/>
        <w:ind w:firstLine="567"/>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Ғалымдардың көзқарастары.</w:t>
      </w:r>
    </w:p>
    <w:p w:rsidR="004E7D8D" w:rsidRPr="000877B1" w:rsidRDefault="004E7D8D" w:rsidP="004E7D8D">
      <w:pPr>
        <w:pStyle w:val="a3"/>
        <w:ind w:firstLine="567"/>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Педагогика мен психология жас ұрпақты тәрбиелеудің мақсаттары мен міндеттерін негізге ала отырып, балалар шығармашылығы мәселесін шешеді. Мұндай қасиеттердің табысты дамуы болашақта баланың шығармашылық жұмысқа қатысуын қамтамасыз ететін тәрбиеге байланысты.</w:t>
      </w:r>
    </w:p>
    <w:p w:rsidR="004E7D8D" w:rsidRPr="000877B1" w:rsidRDefault="004E7D8D" w:rsidP="004E7D8D">
      <w:pPr>
        <w:pStyle w:val="a3"/>
        <w:ind w:firstLine="567"/>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Н.К.Крупская мектепке дейінгі тәрбие жөніндегі үшінші конференцияда (1926 ж.) сөйлеген сөзінде мектепке дейінгі жаста-ақ еңбектің барлық салаларында «шебер жұмысшыларды» дайындауға қажетті қабілеттерді қалыптастыру қажет деген мәселе қойды. Крупская Н.К. балалардың шығармашылығын жан-жақты ынталандыру және дамыту қажеттігін бірнеше рет атап өтті.</w:t>
      </w:r>
    </w:p>
    <w:p w:rsidR="004E7D8D" w:rsidRPr="000877B1" w:rsidRDefault="004E7D8D" w:rsidP="004E7D8D">
      <w:pPr>
        <w:pStyle w:val="a3"/>
        <w:ind w:firstLine="567"/>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Балалардың шығармашылық қабілеттерінің дамуының басталуы ерте балалық шақпен салыстырғанда олардың іс-әрекетінің сипаты өзгеретін мектепке дейінгі жасқа келеді. Бұл қызмет түрі Л.С. Выготский оны шығармашылық белсенділік кезеңі ретінде сипаттайды, ол былай деп жазды: «Шығармашылықтың ең жоғары көрінісі әлі күнге дейін адамзаттың бірнеше данышпандарына ғана қол жетімді, бірақ бізді қоршаған күнделікті өмірде шығармашылық өмір сүрудің қажетті шарты болып табылады, оның шегінен шығатын барлық нәрсе. Күнделікті және ең болмағанда жаңаның ескертпесі бар шектері оның шығу тегі адамның шығармашылық процесіне байланысты. Шығармашылықты осылай түсінетін болсақ, шығармашылық процестердің ерте балалық шақта толық күшінде ашылатынын байқау қиын емес.</w:t>
      </w:r>
    </w:p>
    <w:p w:rsidR="004E7D8D" w:rsidRPr="000877B1" w:rsidRDefault="004E7D8D" w:rsidP="004E7D8D">
      <w:pPr>
        <w:pStyle w:val="a3"/>
        <w:ind w:firstLine="567"/>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lastRenderedPageBreak/>
        <w:t>Егде жастағы мектеп жасына дейінгі балалардың қиялдары белсендірек болады, оларда шығармашылық белсенділік қабілеттері дамиды. Сонымен, А.А. Люблинская: «Мұны балалардың идеяға көбірек көңіл бөле бастағаны да растайды, т.б. жұмысыңыздың мақсаты. Мектеп жасына дейінгі бала да, тіпті мектеп оқушысы да қандай да бір дерексіз ойды бейнелі түрде жеткізуге тырыспайды. 6-7 жастағы баланың идеялық идеясы әдетте оның суретінің, ойынының немесе әңгімесінің сюжетімен шектеледі.</w:t>
      </w:r>
    </w:p>
    <w:p w:rsidR="004E7D8D" w:rsidRPr="000877B1" w:rsidRDefault="004E7D8D" w:rsidP="004E7D8D">
      <w:pPr>
        <w:pStyle w:val="a3"/>
        <w:ind w:firstLine="567"/>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Балалардың шығармашылық қабілеті туралы қызықты ойларды суретшілер айтады. Қ.С. Станиславский әртістерге актерлік өнері әрқашан сенім мен шындықпен ерекшеленетін балалардан үйренуге кеңес берді.</w:t>
      </w:r>
    </w:p>
    <w:p w:rsidR="004E7D8D" w:rsidRPr="000877B1" w:rsidRDefault="004E7D8D" w:rsidP="004E7D8D">
      <w:pPr>
        <w:pStyle w:val="a3"/>
        <w:ind w:firstLine="567"/>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Ақын П.Антокольский барлық балалар өнердің сол немесе басқа саласында дарынды екенін дәлелдеген.</w:t>
      </w:r>
    </w:p>
    <w:p w:rsidR="004E7D8D" w:rsidRPr="000877B1" w:rsidRDefault="004E7D8D" w:rsidP="004E7D8D">
      <w:pPr>
        <w:pStyle w:val="a3"/>
        <w:ind w:firstLine="567"/>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«Балалардың дарындылығы балаларды бақылауда да, олардың ұқсастықтар мен сипатты белгілерді байқампаздықпен түсінуінен де, музыкаға өткір құлақтандыруынан, әдеттен тыс дамыған еліктеу инстинктінен де көрінеді», - Л.С.Выготский,</w:t>
      </w:r>
      <w:r w:rsidRPr="000877B1">
        <w:rPr>
          <w:rFonts w:ascii="Times New Roman" w:hAnsi="Times New Roman" w:cs="Times New Roman"/>
          <w:sz w:val="28"/>
          <w:szCs w:val="28"/>
          <w:lang w:val="kk-KZ"/>
        </w:rPr>
        <w:br/>
        <w:t>Көрнекті кеңес психологы Б.М.Теплов балалар шығармашылығын дамыту мәселесіне тоқтала келе: «Балалар шығармашылығында қамтамасыз етілуі тиіс басты шарт – шынайылық. Онсыз қалған ізгі қасиеттердің бәрі мағынасын жоғалтады. Бұл жағдай баланың бойында өз бетінше, ішкі қажеттілікке негізделген, ешқандай әдейі педагогикалық ынталандырусыз пайда болатын шығармашылықпен табиғи түрде қанағаттандырылады.</w:t>
      </w:r>
    </w:p>
    <w:p w:rsidR="004E7D8D" w:rsidRPr="000877B1" w:rsidRDefault="004E7D8D" w:rsidP="004E7D8D">
      <w:pPr>
        <w:pStyle w:val="a3"/>
        <w:ind w:firstLine="567"/>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Балалардың көркемдік және шығармашылық қабілеттерін қалыптастыру ерекшеліктері.</w:t>
      </w:r>
    </w:p>
    <w:p w:rsidR="004E7D8D" w:rsidRPr="000877B1" w:rsidRDefault="004E7D8D" w:rsidP="004E7D8D">
      <w:pPr>
        <w:pStyle w:val="a3"/>
        <w:ind w:firstLine="567"/>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Балалар бейнелеу өнері процесін бірте-бірте дамып келе жатқан үрдіс ретінде қарастыра отырып, оның қалыптасу жолдарын (бейнелеу өнеріне тән оқыту әдістері мен тәсілдері: бақылау, көркемдік мәнерлеу, бейнелеу тәсілдерін көрсету) табу қажет.</w:t>
      </w:r>
    </w:p>
    <w:p w:rsidR="004E7D8D" w:rsidRPr="000877B1" w:rsidRDefault="004E7D8D" w:rsidP="004E7D8D">
      <w:pPr>
        <w:pStyle w:val="a3"/>
        <w:ind w:firstLine="567"/>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Өздеріңіз білетіндей, балалардың шығармашылығы бақылаудан алынған шындық бейнелерінен «қоректенеді».</w:t>
      </w:r>
    </w:p>
    <w:p w:rsidR="004E7D8D" w:rsidRPr="000877B1" w:rsidRDefault="004E7D8D" w:rsidP="004E7D8D">
      <w:pPr>
        <w:pStyle w:val="a3"/>
        <w:ind w:firstLine="567"/>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Бақылау – қоршаған дүниенің заттары мен құбылыстарын мақсатты, жүйелі түрде қабылдау. Бақылау процесінде бейнелеу әрекетін дамыту үшін эстетикалық қабылдауды дамыту, балаларды заттардың эстетикалық қасиеттері мен белгілерін көруге үйрету қажет. Балалар затқа қарап, оның қасиеттерін: пішінін, құрылымын, түсін және т.б. танып, ерекшелеп қана қоймай, оның көркемдік қасиетін көруі керек. Балаларда сол немесе басқа заттың, осы немесе басқа құбылыстың неліктен әдемі екенін түсіну қабілетін үнемі дамытып отыру қажет. Бақылау балаларға жаңа бейнелер жасауға мүмкіндік береді, көргендерін күрделі өңдеудің арқасында олар әртүрлі жаңа комбинацияларда пішіндерді біріктіру қабілетіне ие болады.</w:t>
      </w:r>
    </w:p>
    <w:p w:rsidR="004E7D8D" w:rsidRPr="000877B1" w:rsidRDefault="004E7D8D" w:rsidP="004E7D8D">
      <w:pPr>
        <w:pStyle w:val="a3"/>
        <w:ind w:firstLine="567"/>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 xml:space="preserve">Мақсатты, жүйелі бақылау балалардың көркемдік қабылдауын, білуге ​​құштарлығын, қызығушылығын қалыптастыруда көрінеді. Бақылау мектеп жасына дейінгі балаларда дүниеге, шындыққа және қоршаған шындыққа </w:t>
      </w:r>
      <w:r w:rsidRPr="000877B1">
        <w:rPr>
          <w:rFonts w:ascii="Times New Roman" w:hAnsi="Times New Roman" w:cs="Times New Roman"/>
          <w:sz w:val="28"/>
          <w:szCs w:val="28"/>
          <w:lang w:val="kk-KZ"/>
        </w:rPr>
        <w:lastRenderedPageBreak/>
        <w:t>бейнелі көзқарасты қалыптастырады, баланың шығармашылық процесінің негізі болып табылады.</w:t>
      </w:r>
    </w:p>
    <w:p w:rsidR="004E7D8D" w:rsidRPr="000877B1" w:rsidRDefault="004E7D8D" w:rsidP="004E7D8D">
      <w:pPr>
        <w:pStyle w:val="a3"/>
        <w:ind w:firstLine="567"/>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Модельдеу, сурет салу, қолданудағы шығармашылықты қалыптастыру үшін көркем сөздің өзара әрекеттесуінің маңызы зор. Балалармен әңгімелесу жүргізіледі, бұл негізгі нәрсеге назар аударуға көмектеседі, балаларды көркем бейнені эмоционалды түрде қабылдауға үйретеді.</w:t>
      </w:r>
    </w:p>
    <w:p w:rsidR="004E7D8D" w:rsidRPr="000877B1" w:rsidRDefault="004E7D8D" w:rsidP="004E7D8D">
      <w:pPr>
        <w:pStyle w:val="a3"/>
        <w:ind w:firstLine="567"/>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Әңгімелесу барысында объектілерді бейнелеудің әртүрлі тәсілдері (графикалық, пластикалық, сәндік-силуэт) қарастырылады. Бұл балаларда бейнені жеткізудің басқа тәсілі туралы түсінік қалыптастырады. Балаларға практикалық іс-әрекеттерінде түс комбинацияларының, композициялық құрылымдардың әртүрлі нұсқаларын беруге көмектеседі.</w:t>
      </w:r>
    </w:p>
    <w:p w:rsidR="004E7D8D" w:rsidRPr="000877B1" w:rsidRDefault="004E7D8D" w:rsidP="004E7D8D">
      <w:pPr>
        <w:pStyle w:val="a3"/>
        <w:ind w:firstLine="567"/>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Отбасымен жұмыс.</w:t>
      </w:r>
    </w:p>
    <w:p w:rsidR="004E7D8D" w:rsidRPr="000877B1" w:rsidRDefault="004E7D8D" w:rsidP="004E7D8D">
      <w:pPr>
        <w:pStyle w:val="a3"/>
        <w:ind w:firstLine="567"/>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Қазіргі уақытта мектеп жасына дейінгі балалардың көркемдік және шығармашылық қабілеттерін дамыту өзекті міндет болып табылады. Сондықтан мектеп жасына дейінгі баланың шығармашылық қабілеттерін дамытуды тек балабақша шеңберінде ғана қарастыруға болмайды.</w:t>
      </w:r>
    </w:p>
    <w:p w:rsidR="004E7D8D" w:rsidRPr="000877B1" w:rsidRDefault="004E7D8D" w:rsidP="004E7D8D">
      <w:pPr>
        <w:pStyle w:val="a3"/>
        <w:ind w:firstLine="567"/>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Ата-аналар балалардың шығармашылық қабілеттерін дамыту үдерісін тікелей балабақшада көре алады, ол үшін балалардың шығармашылық жұмыстарының (суреттер, қолөнер) көрмелері ұйымдастырылады.</w:t>
      </w:r>
    </w:p>
    <w:p w:rsidR="004E7D8D" w:rsidRPr="000877B1" w:rsidRDefault="004E7D8D" w:rsidP="004E7D8D">
      <w:pPr>
        <w:pStyle w:val="a3"/>
        <w:ind w:firstLine="567"/>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Көркемдік қабілет. Біз олар деп сенімді түрде айтамыз, одан да сенімдірек балада олар жоқ. Бірақ мұнымен нені айтамыз, қандай критерийлерді қолданамыз? Қабілетті – өйткені ол түсіндірмелерді тез қабылдайды, көрсетілген әдістемені, ережені меңгереді. Оның қолы берік, пропорцияларды сезінеді, ұқсастықты ұстайды "Ал менікі мүлдем орташа! Ол түзу сыза алмайды." Кез келген сөзге ұйқас табады, үлкендердің көңілінен шығып «пікір айтады», күрделі сөз тіркестерін оңай құрастырады (ал сәтсіз антипод «екі сөзді біріктіре алмайды», «қатеге қателеседі»). Әуенді естісе, құлағынан жаңылмай тереді (ал қабілетсізге «құлағына қонжық қонды», ал оның алдында музыка әлемі мәңгілікке жабылады).</w:t>
      </w:r>
    </w:p>
    <w:p w:rsidR="004E7D8D" w:rsidRPr="000877B1" w:rsidRDefault="004E7D8D" w:rsidP="004E7D8D">
      <w:pPr>
        <w:pStyle w:val="a3"/>
        <w:ind w:firstLine="567"/>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 xml:space="preserve">Қабілетті – өйткені оның қиялы бай. Ересек адамның да ойына келмейтін әңгіме құрастырып, сенуге дайын болатындай етіп айтып береді! Оған: «Ол туралы жаз, оны сыз» - таусылмайтын тапқырлық, тіпті жаңа жылдық шыршаны сайын жаңаша салады. Кейбір оғаш түстер таңдалады, бірақ бұл жақсы шығады. Қабілеті – өйткені оның шығармаларында, әңгімелерінен, суреттерінде дүниеге өзіндік көзқарасын, өмірге деген өзіндік, ерекше, қайталанбас көзқарасын сезінеді. Бұл бала туралы сирек естіледі. Көбінесе олар ұлы суретші туралы айтады, бірақ олар бірден қосады: ол - кемелденген, дана адам - ​​өз көзқарасында «балалық нәрсені» сақтай алды (және олар оны стихиялық, немқұрайлылық, ашықтық, көздің балғындығы, сенімділік деп атайды - әртүрлі тәсілдермен). Сызбада тақырыпқа ұқсастықты жеткізе білу - суретке немесе оқиғаға әдеттен тыс, тіпті бұрын-соңды болмаған, бұрын-соңды болмаған сипат беретін бай қиял. Оның өмірдегі барлық нәрсеге деген ерекше көзқарасы - сурет салудың, верификациялаудың, музыкалық аспапта ойнаудың жалпы қабылданған техникалық әдістерін меңгерудегі жақсы қабілеті. - бұл </w:t>
      </w:r>
      <w:r w:rsidRPr="000877B1">
        <w:rPr>
          <w:rFonts w:ascii="Times New Roman" w:hAnsi="Times New Roman" w:cs="Times New Roman"/>
          <w:sz w:val="28"/>
          <w:szCs w:val="28"/>
          <w:lang w:val="kk-KZ"/>
        </w:rPr>
        <w:lastRenderedPageBreak/>
        <w:t>сапалар қаншалықты әртүрлі, бір-біріне қарама-қарсы, және біз олардың барлығын бірдей деп атаймыз: көркемдік қабілеттер.</w:t>
      </w:r>
    </w:p>
    <w:p w:rsidR="004E7D8D" w:rsidRPr="000877B1" w:rsidRDefault="004E7D8D" w:rsidP="004E7D8D">
      <w:pPr>
        <w:pStyle w:val="a3"/>
        <w:ind w:firstLine="567"/>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Шынында да, адамның көркемдік дарындылығын әр түрлі көзқараспен, әр түрлі деңгейде қарастыруға болады. Адамзаттың көркемдік даму үрдісі көп қатпарлы, болжау, басқару қиын болғандықтан ба? Дегенмен, баланың көркемдік дамуымен айналысу үшін оның бойында қандай қасиеттерді дамытқымыз келетіні туралы түсінік болуы керек. Көркемдік қабілет дегеніміз не? Жауап іздеуді балалардың өздерін, олардың шығармашылығын зерттеуден бастау қателік болар еді. Біз көркемдік қабілеттердің не екенін нағыз, ұлы суретшілерден байқау арқылы түсіне аламыз. Сонда балалардағы бұл қасиеттердің микробтарын анықтау бізге оңайырақ болады. Ал ең алдымен өнердің өзі не екенін, оның не үшін бар екенін, суретші алдына қандай міндеттер қоятынын түсіну керек. Осы сұрақтарға жауап бергеннен кейін ғана адамның көркемдік қабілеттерін түсінеміз.</w:t>
      </w:r>
    </w:p>
    <w:p w:rsidR="004E7D8D" w:rsidRPr="000877B1" w:rsidRDefault="004E7D8D" w:rsidP="004E7D8D">
      <w:pPr>
        <w:pStyle w:val="a3"/>
        <w:ind w:firstLine="567"/>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Көркемдік қабілеттерді дамытудың әртүрлі жолдары бар. Әдетте, көркемдік қабілет дерлік кез келген сабақта дамиды. Бір ғана нәрсе, барлығы оқушылардың өздерінің қызығушылық дәрежесіне байланысты. Жоғарыда сипаттағанымыздай, көркемдік қабілет міндетті түрде жақсы сурет салуды білдірмейді. Бұл ғылым да, шығармашылық та болуы мүмкін. Бүгінгі күні әлемде балалардың көркемдік қабілеттерін дамыту процесіне көркемдік белсенділікті қосудың жеткілікті тәжірибесі жинақталған. Ежелгі Греция философтары балаларға шығармашылық мүмкіндік беру қажеттігін жазған. Бұған үлкен тәрбиелік мән берген атақты ұстаздар: Я.А. Коменский, И.Г. Песталоцци, Ф.Фребель және т.б.Шығармашылық тұлғаны қалыптастыру қазіргі кезеңдегі педагогикалық теория мен практиканың маңызды міндеттерінің бірі болып табылады.</w:t>
      </w:r>
    </w:p>
    <w:p w:rsidR="00194628" w:rsidRPr="000877B1" w:rsidRDefault="00194628" w:rsidP="00EA6D2A">
      <w:pPr>
        <w:pStyle w:val="a3"/>
        <w:rPr>
          <w:rFonts w:ascii="Times New Roman" w:hAnsi="Times New Roman" w:cs="Times New Roman"/>
          <w:b/>
          <w:sz w:val="28"/>
          <w:lang w:val="kk-KZ"/>
        </w:rPr>
      </w:pPr>
    </w:p>
    <w:p w:rsidR="00CD1EC9" w:rsidRPr="000877B1" w:rsidRDefault="00CD1EC9" w:rsidP="00CD1EC9">
      <w:pPr>
        <w:spacing w:after="0" w:line="240" w:lineRule="auto"/>
        <w:jc w:val="center"/>
        <w:rPr>
          <w:rFonts w:ascii="Times New Roman" w:hAnsi="Times New Roman" w:cs="Times New Roman"/>
          <w:b/>
          <w:bCs/>
          <w:iCs/>
          <w:sz w:val="28"/>
          <w:szCs w:val="24"/>
          <w:shd w:val="clear" w:color="auto" w:fill="FFFFFF"/>
          <w:lang w:val="kk-KZ"/>
        </w:rPr>
      </w:pPr>
      <w:r w:rsidRPr="000877B1">
        <w:rPr>
          <w:rFonts w:ascii="Times New Roman" w:hAnsi="Times New Roman" w:cs="Times New Roman"/>
          <w:b/>
          <w:bCs/>
          <w:iCs/>
          <w:sz w:val="28"/>
          <w:szCs w:val="24"/>
          <w:shd w:val="clear" w:color="auto" w:fill="FFFFFF"/>
          <w:lang w:val="kk-KZ"/>
        </w:rPr>
        <w:t>Бақылау сұрақтары:</w:t>
      </w:r>
    </w:p>
    <w:p w:rsidR="00CD1EC9" w:rsidRPr="000877B1" w:rsidRDefault="00CD1EC9" w:rsidP="004E4A2F">
      <w:pPr>
        <w:widowControl w:val="0"/>
        <w:numPr>
          <w:ilvl w:val="0"/>
          <w:numId w:val="50"/>
        </w:numPr>
        <w:autoSpaceDE w:val="0"/>
        <w:autoSpaceDN w:val="0"/>
        <w:adjustRightInd w:val="0"/>
        <w:spacing w:after="0" w:line="240" w:lineRule="auto"/>
        <w:ind w:left="284" w:hanging="284"/>
        <w:rPr>
          <w:rFonts w:ascii="Times New Roman" w:hAnsi="Times New Roman" w:cs="Times New Roman"/>
          <w:sz w:val="28"/>
          <w:szCs w:val="28"/>
          <w:lang w:val="kk-KZ"/>
        </w:rPr>
      </w:pPr>
      <w:r w:rsidRPr="000877B1">
        <w:rPr>
          <w:rFonts w:ascii="Times New Roman" w:hAnsi="Times New Roman" w:cs="Times New Roman"/>
          <w:sz w:val="28"/>
          <w:szCs w:val="28"/>
          <w:lang w:val="kk-KZ"/>
        </w:rPr>
        <w:t xml:space="preserve">Интеллекттің құрылымдық-динамикалық теориясы </w:t>
      </w:r>
    </w:p>
    <w:p w:rsidR="00CD1EC9" w:rsidRPr="000877B1" w:rsidRDefault="00CD1EC9" w:rsidP="004E4A2F">
      <w:pPr>
        <w:widowControl w:val="0"/>
        <w:numPr>
          <w:ilvl w:val="0"/>
          <w:numId w:val="50"/>
        </w:numPr>
        <w:autoSpaceDE w:val="0"/>
        <w:autoSpaceDN w:val="0"/>
        <w:adjustRightInd w:val="0"/>
        <w:spacing w:after="0" w:line="240" w:lineRule="auto"/>
        <w:ind w:left="284" w:hanging="284"/>
        <w:rPr>
          <w:rFonts w:ascii="Times New Roman" w:hAnsi="Times New Roman" w:cs="Times New Roman"/>
          <w:sz w:val="28"/>
          <w:szCs w:val="28"/>
          <w:lang w:val="kk-KZ"/>
        </w:rPr>
      </w:pPr>
      <w:r w:rsidRPr="000877B1">
        <w:rPr>
          <w:rFonts w:ascii="Times New Roman" w:hAnsi="Times New Roman" w:cs="Times New Roman"/>
          <w:sz w:val="28"/>
          <w:szCs w:val="28"/>
          <w:lang w:val="kk-KZ"/>
        </w:rPr>
        <w:t>"Дарындылықтың жұмыс тұжырымдамасы".</w:t>
      </w:r>
    </w:p>
    <w:p w:rsidR="00CD1EC9" w:rsidRPr="000877B1" w:rsidRDefault="00CD1EC9" w:rsidP="004E4A2F">
      <w:pPr>
        <w:widowControl w:val="0"/>
        <w:numPr>
          <w:ilvl w:val="0"/>
          <w:numId w:val="50"/>
        </w:numPr>
        <w:autoSpaceDE w:val="0"/>
        <w:autoSpaceDN w:val="0"/>
        <w:adjustRightInd w:val="0"/>
        <w:spacing w:after="0" w:line="240" w:lineRule="auto"/>
        <w:ind w:left="284" w:hanging="284"/>
        <w:rPr>
          <w:rFonts w:ascii="Times New Roman" w:hAnsi="Times New Roman" w:cs="Times New Roman"/>
          <w:sz w:val="28"/>
          <w:szCs w:val="28"/>
          <w:lang w:val="kk-KZ"/>
        </w:rPr>
      </w:pPr>
      <w:r w:rsidRPr="000877B1">
        <w:rPr>
          <w:rFonts w:ascii="Times New Roman" w:hAnsi="Times New Roman" w:cs="Times New Roman"/>
          <w:sz w:val="28"/>
          <w:szCs w:val="28"/>
          <w:lang w:val="kk-KZ"/>
        </w:rPr>
        <w:t xml:space="preserve">Дарындылықтың интегративті тұжырымдамасы </w:t>
      </w:r>
    </w:p>
    <w:p w:rsidR="00CD1EC9" w:rsidRPr="000877B1" w:rsidRDefault="00CD1EC9" w:rsidP="00CD1EC9">
      <w:pPr>
        <w:spacing w:after="0" w:line="240" w:lineRule="auto"/>
        <w:jc w:val="center"/>
        <w:rPr>
          <w:rFonts w:ascii="Times New Roman" w:hAnsi="Times New Roman" w:cs="Times New Roman"/>
          <w:b/>
          <w:bCs/>
          <w:iCs/>
          <w:sz w:val="28"/>
          <w:szCs w:val="24"/>
          <w:shd w:val="clear" w:color="auto" w:fill="FFFFFF"/>
          <w:lang w:val="kk-KZ"/>
        </w:rPr>
      </w:pPr>
    </w:p>
    <w:p w:rsidR="00CD1EC9" w:rsidRPr="000877B1" w:rsidRDefault="00CD1EC9" w:rsidP="00CD1EC9">
      <w:pPr>
        <w:spacing w:after="0" w:line="240" w:lineRule="auto"/>
        <w:jc w:val="center"/>
        <w:rPr>
          <w:rFonts w:ascii="Times New Roman" w:hAnsi="Times New Roman" w:cs="Times New Roman"/>
          <w:sz w:val="28"/>
          <w:szCs w:val="24"/>
          <w:shd w:val="clear" w:color="auto" w:fill="FFFFFF"/>
          <w:lang w:val="kk-KZ"/>
        </w:rPr>
      </w:pPr>
      <w:r w:rsidRPr="000877B1">
        <w:rPr>
          <w:rFonts w:ascii="Times New Roman" w:hAnsi="Times New Roman" w:cs="Times New Roman"/>
          <w:b/>
          <w:bCs/>
          <w:iCs/>
          <w:sz w:val="28"/>
          <w:szCs w:val="24"/>
          <w:shd w:val="clear" w:color="auto" w:fill="FFFFFF"/>
          <w:lang w:val="kk-KZ"/>
        </w:rPr>
        <w:t>Әдебиеттер тізімі:</w:t>
      </w:r>
    </w:p>
    <w:p w:rsidR="00CD1EC9" w:rsidRPr="000877B1" w:rsidRDefault="00CD1EC9" w:rsidP="00CD1EC9">
      <w:pPr>
        <w:spacing w:after="0" w:line="240" w:lineRule="auto"/>
        <w:rPr>
          <w:rFonts w:ascii="Times New Roman" w:hAnsi="Times New Roman" w:cs="Times New Roman"/>
          <w:sz w:val="28"/>
          <w:szCs w:val="24"/>
          <w:shd w:val="clear" w:color="auto" w:fill="FFFFFF"/>
          <w:lang w:val="kk-KZ"/>
        </w:rPr>
      </w:pPr>
      <w:r w:rsidRPr="000877B1">
        <w:rPr>
          <w:rFonts w:ascii="Times New Roman" w:hAnsi="Times New Roman" w:cs="Times New Roman"/>
          <w:sz w:val="28"/>
          <w:szCs w:val="24"/>
          <w:shd w:val="clear" w:color="auto" w:fill="FFFFFF"/>
          <w:lang w:val="kk-KZ"/>
        </w:rPr>
        <w:t>1. «Білім туралы» ҚР Заңы. 27.07.2007 жылы қабылданған;</w:t>
      </w:r>
      <w:r w:rsidRPr="000877B1">
        <w:rPr>
          <w:rFonts w:ascii="Times New Roman" w:hAnsi="Times New Roman" w:cs="Times New Roman"/>
          <w:sz w:val="28"/>
          <w:szCs w:val="24"/>
          <w:lang w:val="kk-KZ"/>
        </w:rPr>
        <w:br/>
      </w:r>
      <w:r w:rsidRPr="000877B1">
        <w:rPr>
          <w:rFonts w:ascii="Times New Roman" w:hAnsi="Times New Roman" w:cs="Times New Roman"/>
          <w:sz w:val="28"/>
          <w:szCs w:val="24"/>
          <w:shd w:val="clear" w:color="auto" w:fill="FFFFFF"/>
          <w:lang w:val="kk-KZ"/>
        </w:rPr>
        <w:t>2. «Бала құқықтары туралы» ҚР Заңы. 8.08.2002 жыл;</w:t>
      </w:r>
      <w:r w:rsidRPr="000877B1">
        <w:rPr>
          <w:rFonts w:ascii="Times New Roman" w:hAnsi="Times New Roman" w:cs="Times New Roman"/>
          <w:sz w:val="28"/>
          <w:szCs w:val="24"/>
          <w:lang w:val="kk-KZ"/>
        </w:rPr>
        <w:br/>
      </w:r>
      <w:r w:rsidRPr="000877B1">
        <w:rPr>
          <w:rFonts w:ascii="Times New Roman" w:hAnsi="Times New Roman" w:cs="Times New Roman"/>
          <w:sz w:val="28"/>
          <w:szCs w:val="24"/>
          <w:shd w:val="clear" w:color="auto" w:fill="FFFFFF"/>
          <w:lang w:val="kk-KZ"/>
        </w:rPr>
        <w:t>3. «Из опыта работы с одаренными детьми школы инновационного типа» Н.Н.Волошина. «Творческая педагогика» №3,2001г.</w:t>
      </w:r>
      <w:r w:rsidRPr="000877B1">
        <w:rPr>
          <w:rFonts w:ascii="Times New Roman" w:hAnsi="Times New Roman" w:cs="Times New Roman"/>
          <w:sz w:val="28"/>
          <w:szCs w:val="24"/>
          <w:lang w:val="kk-KZ"/>
        </w:rPr>
        <w:br/>
      </w:r>
      <w:r w:rsidRPr="000877B1">
        <w:rPr>
          <w:rFonts w:ascii="Times New Roman" w:hAnsi="Times New Roman" w:cs="Times New Roman"/>
          <w:sz w:val="28"/>
          <w:szCs w:val="24"/>
          <w:shd w:val="clear" w:color="auto" w:fill="FFFFFF"/>
          <w:lang w:val="kk-KZ"/>
        </w:rPr>
        <w:t>4. «Қарапайым мектепте де дарынды оқушы көп». Атырау қаласы.К.Х. Мұңайтбасова. Мақала.</w:t>
      </w:r>
      <w:r w:rsidRPr="000877B1">
        <w:rPr>
          <w:rFonts w:ascii="Times New Roman" w:hAnsi="Times New Roman" w:cs="Times New Roman"/>
          <w:sz w:val="28"/>
          <w:szCs w:val="24"/>
          <w:lang w:val="kk-KZ"/>
        </w:rPr>
        <w:br/>
      </w:r>
      <w:r w:rsidRPr="000877B1">
        <w:rPr>
          <w:rFonts w:ascii="Times New Roman" w:hAnsi="Times New Roman" w:cs="Times New Roman"/>
          <w:sz w:val="28"/>
          <w:szCs w:val="24"/>
          <w:shd w:val="clear" w:color="auto" w:fill="FFFFFF"/>
          <w:lang w:val="kk-KZ"/>
        </w:rPr>
        <w:t>5. Бастауыш мектеп». №5. 2009 жыл. «Дарындылықты дамытудағы мұғалімнің рөлі». Авторы: М.Жантурина</w:t>
      </w:r>
      <w:r w:rsidRPr="000877B1">
        <w:rPr>
          <w:rFonts w:ascii="Times New Roman" w:hAnsi="Times New Roman" w:cs="Times New Roman"/>
          <w:sz w:val="28"/>
          <w:szCs w:val="24"/>
          <w:lang w:val="kk-KZ"/>
        </w:rPr>
        <w:br/>
      </w:r>
      <w:r w:rsidRPr="000877B1">
        <w:rPr>
          <w:rFonts w:ascii="Times New Roman" w:hAnsi="Times New Roman" w:cs="Times New Roman"/>
          <w:sz w:val="28"/>
          <w:szCs w:val="24"/>
          <w:shd w:val="clear" w:color="auto" w:fill="FFFFFF"/>
          <w:lang w:val="kk-KZ"/>
        </w:rPr>
        <w:t>6.“Оқушылардың дарындылығы мен шығармашылық қабілеттерін арттыру жолдары” Г.С.Жағырапова.2006ж.</w:t>
      </w:r>
      <w:r w:rsidRPr="000877B1">
        <w:rPr>
          <w:rFonts w:ascii="Times New Roman" w:hAnsi="Times New Roman" w:cs="Times New Roman"/>
          <w:sz w:val="28"/>
          <w:szCs w:val="24"/>
          <w:lang w:val="kk-KZ"/>
        </w:rPr>
        <w:br/>
      </w:r>
      <w:r w:rsidRPr="000877B1">
        <w:rPr>
          <w:rFonts w:ascii="Times New Roman" w:hAnsi="Times New Roman" w:cs="Times New Roman"/>
          <w:sz w:val="28"/>
          <w:szCs w:val="24"/>
          <w:shd w:val="clear" w:color="auto" w:fill="FFFFFF"/>
          <w:lang w:val="kk-KZ"/>
        </w:rPr>
        <w:t xml:space="preserve">7.Токенова А.Дарынды балалармен жұмыс істеу жолдары.Ашық сабақ </w:t>
      </w:r>
      <w:r w:rsidRPr="000877B1">
        <w:rPr>
          <w:rFonts w:ascii="Times New Roman" w:hAnsi="Times New Roman" w:cs="Times New Roman"/>
          <w:sz w:val="28"/>
          <w:szCs w:val="24"/>
          <w:shd w:val="clear" w:color="auto" w:fill="FFFFFF"/>
          <w:lang w:val="kk-KZ"/>
        </w:rPr>
        <w:lastRenderedPageBreak/>
        <w:t>сайты.Мақала.</w:t>
      </w:r>
      <w:r w:rsidRPr="000877B1">
        <w:rPr>
          <w:rFonts w:ascii="Times New Roman" w:hAnsi="Times New Roman" w:cs="Times New Roman"/>
          <w:sz w:val="28"/>
          <w:szCs w:val="24"/>
          <w:lang w:val="kk-KZ"/>
        </w:rPr>
        <w:br/>
      </w:r>
      <w:r w:rsidRPr="000877B1">
        <w:rPr>
          <w:rFonts w:ascii="Times New Roman" w:hAnsi="Times New Roman" w:cs="Times New Roman"/>
          <w:sz w:val="28"/>
          <w:szCs w:val="24"/>
          <w:shd w:val="clear" w:color="auto" w:fill="FFFFFF"/>
          <w:lang w:val="kk-KZ"/>
        </w:rPr>
        <w:t>8. «Бастауыш мектеп». №10.2010 жыл. «Дарындылықты дамытудағы мұғалімнің рөлі». Б.Байдильданова.</w:t>
      </w:r>
    </w:p>
    <w:p w:rsidR="00CD1EC9" w:rsidRPr="000877B1" w:rsidRDefault="00CD1EC9" w:rsidP="00EA6D2A">
      <w:pPr>
        <w:pStyle w:val="a3"/>
        <w:rPr>
          <w:rFonts w:ascii="Times New Roman" w:hAnsi="Times New Roman" w:cs="Times New Roman"/>
          <w:b/>
          <w:sz w:val="28"/>
          <w:lang w:val="kk-KZ"/>
        </w:rPr>
      </w:pPr>
    </w:p>
    <w:p w:rsidR="00194628" w:rsidRPr="000877B1" w:rsidRDefault="00194628" w:rsidP="00194628">
      <w:pPr>
        <w:pStyle w:val="a3"/>
        <w:jc w:val="center"/>
        <w:rPr>
          <w:rFonts w:ascii="Times New Roman" w:hAnsi="Times New Roman" w:cs="Times New Roman"/>
          <w:b/>
          <w:sz w:val="28"/>
          <w:szCs w:val="28"/>
          <w:lang w:val="kk-KZ"/>
        </w:rPr>
      </w:pPr>
      <w:r w:rsidRPr="000877B1">
        <w:rPr>
          <w:rFonts w:ascii="Times New Roman" w:hAnsi="Times New Roman" w:cs="Times New Roman"/>
          <w:b/>
          <w:sz w:val="28"/>
          <w:szCs w:val="28"/>
          <w:lang w:val="kk-KZ"/>
        </w:rPr>
        <w:t>Тақырып 10. Дарындылық дамудың орта және генотиптік детерминациясының проблемасы ретінде</w:t>
      </w:r>
    </w:p>
    <w:p w:rsidR="00194628" w:rsidRPr="000877B1" w:rsidRDefault="00194628" w:rsidP="00EA6D2A">
      <w:pPr>
        <w:pStyle w:val="a3"/>
        <w:rPr>
          <w:rFonts w:ascii="Times New Roman" w:hAnsi="Times New Roman" w:cs="Times New Roman"/>
          <w:b/>
          <w:sz w:val="28"/>
          <w:lang w:val="kk-KZ"/>
        </w:rPr>
      </w:pPr>
    </w:p>
    <w:p w:rsidR="00C032A9" w:rsidRPr="000877B1" w:rsidRDefault="00C032A9" w:rsidP="00EA6D2A">
      <w:pPr>
        <w:pStyle w:val="a3"/>
        <w:rPr>
          <w:rFonts w:ascii="Times New Roman" w:hAnsi="Times New Roman" w:cs="Times New Roman"/>
          <w:sz w:val="28"/>
          <w:lang w:val="kk-KZ"/>
        </w:rPr>
      </w:pPr>
      <w:r w:rsidRPr="000877B1">
        <w:rPr>
          <w:rFonts w:ascii="Times New Roman" w:hAnsi="Times New Roman" w:cs="Times New Roman"/>
          <w:b/>
          <w:sz w:val="28"/>
          <w:lang w:val="kk-KZ"/>
        </w:rPr>
        <w:t>Дәріс 23.</w:t>
      </w:r>
    </w:p>
    <w:p w:rsidR="00B825AF" w:rsidRPr="000877B1" w:rsidRDefault="00B825AF" w:rsidP="004E4A2F">
      <w:pPr>
        <w:pStyle w:val="a3"/>
        <w:numPr>
          <w:ilvl w:val="0"/>
          <w:numId w:val="48"/>
        </w:numPr>
        <w:rPr>
          <w:rFonts w:ascii="Times New Roman" w:hAnsi="Times New Roman" w:cs="Times New Roman"/>
          <w:sz w:val="28"/>
          <w:lang w:val="kk-KZ"/>
        </w:rPr>
      </w:pPr>
      <w:r w:rsidRPr="000877B1">
        <w:rPr>
          <w:rFonts w:ascii="Times New Roman" w:hAnsi="Times New Roman" w:cs="Times New Roman"/>
          <w:sz w:val="28"/>
          <w:lang w:val="kk-KZ"/>
        </w:rPr>
        <w:t>Психологияның негізгі қызметі</w:t>
      </w:r>
    </w:p>
    <w:p w:rsidR="00B825AF" w:rsidRPr="000877B1" w:rsidRDefault="00B825AF" w:rsidP="004E4A2F">
      <w:pPr>
        <w:pStyle w:val="a3"/>
        <w:numPr>
          <w:ilvl w:val="0"/>
          <w:numId w:val="48"/>
        </w:numPr>
        <w:rPr>
          <w:rFonts w:ascii="Times New Roman" w:hAnsi="Times New Roman" w:cs="Times New Roman"/>
          <w:sz w:val="28"/>
          <w:lang w:val="kk-KZ"/>
        </w:rPr>
      </w:pPr>
      <w:r w:rsidRPr="000877B1">
        <w:rPr>
          <w:rFonts w:ascii="Times New Roman" w:hAnsi="Times New Roman" w:cs="Times New Roman"/>
          <w:sz w:val="28"/>
          <w:lang w:val="kk-KZ"/>
        </w:rPr>
        <w:t>Биологиялық және қоршаған орта факторларының жалпы сипаттамасы</w:t>
      </w:r>
    </w:p>
    <w:p w:rsidR="00B825AF" w:rsidRPr="000877B1" w:rsidRDefault="00B825AF" w:rsidP="004E4A2F">
      <w:pPr>
        <w:pStyle w:val="a3"/>
        <w:numPr>
          <w:ilvl w:val="0"/>
          <w:numId w:val="48"/>
        </w:numPr>
        <w:rPr>
          <w:rFonts w:ascii="Times New Roman" w:hAnsi="Times New Roman" w:cs="Times New Roman"/>
          <w:sz w:val="28"/>
          <w:lang w:val="kk-KZ"/>
        </w:rPr>
      </w:pPr>
      <w:r w:rsidRPr="000877B1">
        <w:rPr>
          <w:rFonts w:ascii="Times New Roman" w:hAnsi="Times New Roman" w:cs="Times New Roman"/>
          <w:sz w:val="28"/>
          <w:lang w:val="kk-KZ"/>
        </w:rPr>
        <w:t>Генотип пен ортаның шекаралары</w:t>
      </w:r>
    </w:p>
    <w:p w:rsidR="00B825AF" w:rsidRPr="000877B1" w:rsidRDefault="00C032A9" w:rsidP="00EA6D2A">
      <w:pPr>
        <w:pStyle w:val="a3"/>
        <w:rPr>
          <w:rFonts w:ascii="Times New Roman" w:hAnsi="Times New Roman" w:cs="Times New Roman"/>
          <w:sz w:val="28"/>
        </w:rPr>
      </w:pPr>
      <w:r w:rsidRPr="000877B1">
        <w:rPr>
          <w:rFonts w:ascii="Times New Roman" w:hAnsi="Times New Roman" w:cs="Times New Roman"/>
          <w:b/>
          <w:sz w:val="28"/>
        </w:rPr>
        <w:t>Дәріс 24.</w:t>
      </w:r>
      <w:r w:rsidRPr="000877B1">
        <w:rPr>
          <w:rFonts w:ascii="Times New Roman" w:hAnsi="Times New Roman" w:cs="Times New Roman"/>
          <w:sz w:val="28"/>
        </w:rPr>
        <w:t xml:space="preserve"> </w:t>
      </w:r>
    </w:p>
    <w:p w:rsidR="00B825AF" w:rsidRPr="000877B1" w:rsidRDefault="00B825AF" w:rsidP="004E4A2F">
      <w:pPr>
        <w:pStyle w:val="a3"/>
        <w:numPr>
          <w:ilvl w:val="0"/>
          <w:numId w:val="49"/>
        </w:numPr>
        <w:rPr>
          <w:rFonts w:ascii="Times New Roman" w:hAnsi="Times New Roman" w:cs="Times New Roman"/>
          <w:sz w:val="28"/>
          <w:lang w:val="kk-KZ"/>
        </w:rPr>
      </w:pPr>
      <w:r w:rsidRPr="000877B1">
        <w:rPr>
          <w:rFonts w:ascii="Times New Roman" w:hAnsi="Times New Roman" w:cs="Times New Roman"/>
          <w:sz w:val="28"/>
          <w:lang w:val="kk-KZ"/>
        </w:rPr>
        <w:t>Қоршаған ортаға әсер ету және дарындылықты дамыту</w:t>
      </w:r>
    </w:p>
    <w:p w:rsidR="00B825AF" w:rsidRPr="000877B1" w:rsidRDefault="00B825AF" w:rsidP="004E4A2F">
      <w:pPr>
        <w:pStyle w:val="a3"/>
        <w:numPr>
          <w:ilvl w:val="0"/>
          <w:numId w:val="49"/>
        </w:numPr>
        <w:rPr>
          <w:rFonts w:ascii="Times New Roman" w:hAnsi="Times New Roman" w:cs="Times New Roman"/>
          <w:sz w:val="28"/>
          <w:lang w:val="kk-KZ"/>
        </w:rPr>
      </w:pPr>
      <w:r w:rsidRPr="000877B1">
        <w:rPr>
          <w:rFonts w:ascii="Times New Roman" w:hAnsi="Times New Roman" w:cs="Times New Roman"/>
          <w:sz w:val="28"/>
          <w:lang w:val="kk-KZ"/>
        </w:rPr>
        <w:t>Орта мен генотиптің  өзара әрекеттесуінің негізгі теориялары</w:t>
      </w:r>
    </w:p>
    <w:p w:rsidR="00C032A9" w:rsidRPr="000877B1" w:rsidRDefault="00C032A9" w:rsidP="00EA6D2A">
      <w:pPr>
        <w:pStyle w:val="a3"/>
        <w:ind w:firstLine="709"/>
        <w:jc w:val="both"/>
        <w:rPr>
          <w:rFonts w:ascii="Times New Roman" w:hAnsi="Times New Roman" w:cs="Times New Roman"/>
          <w:sz w:val="28"/>
          <w:szCs w:val="28"/>
          <w:lang w:val="kk-KZ"/>
        </w:rPr>
      </w:pPr>
    </w:p>
    <w:p w:rsidR="00BD38B1" w:rsidRPr="000877B1" w:rsidRDefault="00BD38B1" w:rsidP="00BD38B1">
      <w:pPr>
        <w:spacing w:after="0" w:line="240" w:lineRule="auto"/>
        <w:ind w:firstLine="709"/>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 xml:space="preserve">Психикалық қызметтің бірлігін айта отырып,  қазіргі психология психиканы «психикалық үрдістердің» жай қосындысы деп қарамай, оларды белгілі бір жағдайға байланысты жекелейді. Бұл жағдай көбінесе интеллектке қатысты. Интеллект (латын тілінде «intellectus» - түсіну, таным деген түсінікті білдіреді) - жоғары сатыдағы жануарлар мен адамдарда туа берілетін мінез-құлықтың қарапайым түрін айтамыз. Интеллект ұғымы адам ақыл ойының ойлау қабілетінің ерекшелігін, қасиеттерін, сапасын бейнелейді. Іс жүзінде шығармашылық пен қолдану оқиғаларға талдау жасап олардың келешегін болжай білу - адам ойының осындай қасиеттерінің біртұтас ерекше көрінісі оның интеллектісін анықтайды. Алғашында бұл термин адам психикасының орынды ойлау функцияларын белгілесе, казіргі кезде оған барлық танымдық үрдістер кіреді. Интеллект - адамның болмысты тануының негізгі нысаны, ақпаратты мақсатты бағытта қайта өңдеуге, реттеуге, оқуға қабілеттіліктің күрделі жүйелерінің танымдық іс-әрекеті. Интеллект ойлау процесінде әсіресе тың мәселелерді шешу кезінде байқалады.Интеллект жеке психикалық үрдіс емес. Интеллект туралы айта отырып, психикалық үрдістердің бірлігіне ерекше көңіл аудару керек. Интеллект термині адамның психологиялық іс-әрекетін зертеуде көп қолданады. Бұл жағдайда абстракты символдарды дұрыстығының тексеруде маңызды рөл атқарады. Жаңа жағдайларға қалай бейімделуді бұрынғы пайдаланған тәжірбиені осылай пайдаланып интеллект арқылы жол табуға болады, жағдайды үйренуге деген қабілет туындайды. Интеллектің бастауы қалай болатынын ұмытуға болмайды. Адам үшін интеллектің маңызы қоршаған орта мен заттарды танып білуде ғана емес, оларды ары қарай шығармашылық түрде дамытуда. Қазіргі ғылымда адам интеллектісі туралы көп біледі және зерттеліп те келеді. Жалпы интеллект табиғатында бірер нәрсеге қабілеті жоқ адам болмайды қабілеттің ойдағыдай дамуы адамда тиісті білім жүйесінің, икемділік пен дағдының болуынан яғни, белгілі бір әрекеттің үздіксіз айналысуына тәуелді. Кез-келген адамда кездесетін жалпы қабілеттермен: ойлау, сөйлеу, оқу, жазумен қатар арнайы қабілеттер де болады. </w:t>
      </w:r>
      <w:r w:rsidRPr="000877B1">
        <w:rPr>
          <w:rFonts w:ascii="Times New Roman" w:hAnsi="Times New Roman" w:cs="Times New Roman"/>
          <w:sz w:val="28"/>
          <w:szCs w:val="28"/>
          <w:lang w:val="kk-KZ"/>
        </w:rPr>
        <w:lastRenderedPageBreak/>
        <w:t>Интеллектінің қазіргі ғылымда бәрін тереңдетіп әлі де толық зерттеп бітпеген. Оған адам интеллектісінің тереңдігі, оның шексіздігінің әлемді тануға деген қабілетте жасырын іскерлігі себеп.</w:t>
      </w:r>
    </w:p>
    <w:p w:rsidR="000C73B8" w:rsidRPr="000877B1" w:rsidRDefault="000C73B8" w:rsidP="00EA6D2A">
      <w:pPr>
        <w:spacing w:after="0" w:line="240" w:lineRule="auto"/>
        <w:rPr>
          <w:rFonts w:ascii="Times New Roman" w:hAnsi="Times New Roman" w:cs="Times New Roman"/>
          <w:b/>
          <w:bCs/>
          <w:i/>
          <w:iCs/>
          <w:sz w:val="28"/>
          <w:szCs w:val="24"/>
          <w:shd w:val="clear" w:color="auto" w:fill="FFFFFF"/>
          <w:lang w:val="kk-KZ"/>
        </w:rPr>
      </w:pPr>
    </w:p>
    <w:p w:rsidR="00741C19" w:rsidRPr="000877B1" w:rsidRDefault="00741C19" w:rsidP="00741C19">
      <w:pPr>
        <w:spacing w:after="0" w:line="240" w:lineRule="auto"/>
        <w:jc w:val="center"/>
        <w:rPr>
          <w:rFonts w:ascii="Times New Roman" w:hAnsi="Times New Roman" w:cs="Times New Roman"/>
          <w:b/>
          <w:bCs/>
          <w:iCs/>
          <w:sz w:val="28"/>
          <w:szCs w:val="24"/>
          <w:shd w:val="clear" w:color="auto" w:fill="FFFFFF"/>
          <w:lang w:val="kk-KZ"/>
        </w:rPr>
      </w:pPr>
      <w:r w:rsidRPr="000877B1">
        <w:rPr>
          <w:rFonts w:ascii="Times New Roman" w:hAnsi="Times New Roman" w:cs="Times New Roman"/>
          <w:b/>
          <w:bCs/>
          <w:iCs/>
          <w:sz w:val="28"/>
          <w:szCs w:val="24"/>
          <w:shd w:val="clear" w:color="auto" w:fill="FFFFFF"/>
          <w:lang w:val="kk-KZ"/>
        </w:rPr>
        <w:t>Бақылау сұрақтары:</w:t>
      </w:r>
    </w:p>
    <w:p w:rsidR="005E014F" w:rsidRPr="000877B1" w:rsidRDefault="005E014F" w:rsidP="004E4A2F">
      <w:pPr>
        <w:widowControl w:val="0"/>
        <w:numPr>
          <w:ilvl w:val="0"/>
          <w:numId w:val="67"/>
        </w:numPr>
        <w:autoSpaceDE w:val="0"/>
        <w:autoSpaceDN w:val="0"/>
        <w:adjustRightInd w:val="0"/>
        <w:spacing w:after="0" w:line="240" w:lineRule="auto"/>
        <w:ind w:left="284" w:hanging="284"/>
        <w:rPr>
          <w:rFonts w:ascii="Times New Roman" w:hAnsi="Times New Roman" w:cs="Times New Roman"/>
          <w:sz w:val="28"/>
          <w:szCs w:val="28"/>
          <w:lang w:val="kk-KZ"/>
        </w:rPr>
      </w:pPr>
      <w:r w:rsidRPr="000877B1">
        <w:rPr>
          <w:rFonts w:ascii="Times New Roman" w:hAnsi="Times New Roman" w:cs="Times New Roman"/>
          <w:sz w:val="28"/>
          <w:szCs w:val="28"/>
          <w:lang w:val="kk-KZ"/>
        </w:rPr>
        <w:t>Дарынды балаларды анықтау және жүйелі жұмысты ұйымдастыру.</w:t>
      </w:r>
    </w:p>
    <w:p w:rsidR="005E014F" w:rsidRPr="000877B1" w:rsidRDefault="005E014F" w:rsidP="004E4A2F">
      <w:pPr>
        <w:widowControl w:val="0"/>
        <w:numPr>
          <w:ilvl w:val="0"/>
          <w:numId w:val="67"/>
        </w:numPr>
        <w:autoSpaceDE w:val="0"/>
        <w:autoSpaceDN w:val="0"/>
        <w:adjustRightInd w:val="0"/>
        <w:spacing w:after="0" w:line="240" w:lineRule="auto"/>
        <w:ind w:left="284" w:hanging="284"/>
        <w:rPr>
          <w:rFonts w:ascii="Times New Roman" w:hAnsi="Times New Roman" w:cs="Times New Roman"/>
          <w:sz w:val="28"/>
          <w:szCs w:val="28"/>
          <w:lang w:val="kk-KZ"/>
        </w:rPr>
      </w:pPr>
      <w:r w:rsidRPr="000877B1">
        <w:rPr>
          <w:rFonts w:ascii="Times New Roman" w:hAnsi="Times New Roman" w:cs="Times New Roman"/>
          <w:sz w:val="28"/>
          <w:szCs w:val="28"/>
          <w:lang w:val="kk-KZ"/>
        </w:rPr>
        <w:t>Дарынды балаларды қолдау жүйесі.</w:t>
      </w:r>
    </w:p>
    <w:p w:rsidR="005E014F" w:rsidRPr="000877B1" w:rsidRDefault="005E014F" w:rsidP="004E4A2F">
      <w:pPr>
        <w:widowControl w:val="0"/>
        <w:numPr>
          <w:ilvl w:val="0"/>
          <w:numId w:val="67"/>
        </w:numPr>
        <w:autoSpaceDE w:val="0"/>
        <w:autoSpaceDN w:val="0"/>
        <w:adjustRightInd w:val="0"/>
        <w:spacing w:after="0" w:line="240" w:lineRule="auto"/>
        <w:ind w:left="284" w:hanging="284"/>
        <w:rPr>
          <w:rFonts w:ascii="Times New Roman" w:hAnsi="Times New Roman" w:cs="Times New Roman"/>
          <w:sz w:val="28"/>
          <w:szCs w:val="28"/>
          <w:lang w:val="kk-KZ"/>
        </w:rPr>
      </w:pPr>
      <w:r w:rsidRPr="000877B1">
        <w:rPr>
          <w:rFonts w:ascii="Times New Roman" w:hAnsi="Times New Roman" w:cs="Times New Roman"/>
          <w:sz w:val="28"/>
          <w:szCs w:val="28"/>
          <w:lang w:val="kk-KZ"/>
        </w:rPr>
        <w:t>Кіші мектеп жасындағы дарындылық</w:t>
      </w:r>
    </w:p>
    <w:p w:rsidR="005E014F" w:rsidRPr="000877B1" w:rsidRDefault="005E014F" w:rsidP="004E4A2F">
      <w:pPr>
        <w:widowControl w:val="0"/>
        <w:numPr>
          <w:ilvl w:val="0"/>
          <w:numId w:val="67"/>
        </w:numPr>
        <w:autoSpaceDE w:val="0"/>
        <w:autoSpaceDN w:val="0"/>
        <w:adjustRightInd w:val="0"/>
        <w:spacing w:after="0" w:line="240" w:lineRule="auto"/>
        <w:ind w:left="284" w:hanging="284"/>
        <w:rPr>
          <w:rFonts w:ascii="Times New Roman" w:hAnsi="Times New Roman" w:cs="Times New Roman"/>
          <w:sz w:val="28"/>
          <w:szCs w:val="28"/>
          <w:lang w:val="kk-KZ"/>
        </w:rPr>
      </w:pPr>
      <w:r w:rsidRPr="000877B1">
        <w:rPr>
          <w:rFonts w:ascii="Times New Roman" w:hAnsi="Times New Roman" w:cs="Times New Roman"/>
          <w:sz w:val="28"/>
          <w:szCs w:val="28"/>
          <w:lang w:val="kk-KZ"/>
        </w:rPr>
        <w:t>Мектепте дарынды балалармен жұмыс жасаудың негізгі формалары.</w:t>
      </w:r>
    </w:p>
    <w:p w:rsidR="005E014F" w:rsidRPr="000877B1" w:rsidRDefault="005E014F" w:rsidP="004E4A2F">
      <w:pPr>
        <w:widowControl w:val="0"/>
        <w:numPr>
          <w:ilvl w:val="0"/>
          <w:numId w:val="67"/>
        </w:numPr>
        <w:autoSpaceDE w:val="0"/>
        <w:autoSpaceDN w:val="0"/>
        <w:adjustRightInd w:val="0"/>
        <w:spacing w:after="0" w:line="240" w:lineRule="auto"/>
        <w:ind w:left="284" w:hanging="284"/>
        <w:rPr>
          <w:rFonts w:ascii="Times New Roman" w:hAnsi="Times New Roman" w:cs="Times New Roman"/>
          <w:sz w:val="28"/>
          <w:szCs w:val="28"/>
        </w:rPr>
      </w:pPr>
      <w:r w:rsidRPr="000877B1">
        <w:rPr>
          <w:rFonts w:ascii="Times New Roman" w:hAnsi="Times New Roman" w:cs="Times New Roman"/>
          <w:sz w:val="28"/>
          <w:szCs w:val="28"/>
        </w:rPr>
        <w:t xml:space="preserve">Білім беру практикасы және балалардың дарындылығы </w:t>
      </w:r>
    </w:p>
    <w:p w:rsidR="00C318E5" w:rsidRPr="000877B1" w:rsidRDefault="00C318E5" w:rsidP="00741C19">
      <w:pPr>
        <w:spacing w:after="0" w:line="240" w:lineRule="auto"/>
        <w:jc w:val="center"/>
        <w:rPr>
          <w:rFonts w:ascii="Times New Roman" w:hAnsi="Times New Roman" w:cs="Times New Roman"/>
          <w:b/>
          <w:bCs/>
          <w:iCs/>
          <w:sz w:val="28"/>
          <w:szCs w:val="24"/>
          <w:shd w:val="clear" w:color="auto" w:fill="FFFFFF"/>
        </w:rPr>
      </w:pPr>
    </w:p>
    <w:p w:rsidR="00741C19" w:rsidRPr="000877B1" w:rsidRDefault="00741C19" w:rsidP="00741C19">
      <w:pPr>
        <w:spacing w:after="0" w:line="240" w:lineRule="auto"/>
        <w:jc w:val="center"/>
        <w:rPr>
          <w:rFonts w:ascii="Times New Roman" w:hAnsi="Times New Roman" w:cs="Times New Roman"/>
          <w:sz w:val="28"/>
          <w:szCs w:val="24"/>
          <w:shd w:val="clear" w:color="auto" w:fill="FFFFFF"/>
          <w:lang w:val="kk-KZ"/>
        </w:rPr>
      </w:pPr>
      <w:r w:rsidRPr="000877B1">
        <w:rPr>
          <w:rFonts w:ascii="Times New Roman" w:hAnsi="Times New Roman" w:cs="Times New Roman"/>
          <w:b/>
          <w:bCs/>
          <w:iCs/>
          <w:sz w:val="28"/>
          <w:szCs w:val="24"/>
          <w:shd w:val="clear" w:color="auto" w:fill="FFFFFF"/>
          <w:lang w:val="kk-KZ"/>
        </w:rPr>
        <w:t>Ә</w:t>
      </w:r>
      <w:r w:rsidR="00983FAB" w:rsidRPr="000877B1">
        <w:rPr>
          <w:rFonts w:ascii="Times New Roman" w:hAnsi="Times New Roman" w:cs="Times New Roman"/>
          <w:b/>
          <w:bCs/>
          <w:iCs/>
          <w:sz w:val="28"/>
          <w:szCs w:val="24"/>
          <w:shd w:val="clear" w:color="auto" w:fill="FFFFFF"/>
          <w:lang w:val="kk-KZ"/>
        </w:rPr>
        <w:t>дебиеттер</w:t>
      </w:r>
      <w:r w:rsidRPr="000877B1">
        <w:rPr>
          <w:rFonts w:ascii="Times New Roman" w:hAnsi="Times New Roman" w:cs="Times New Roman"/>
          <w:b/>
          <w:bCs/>
          <w:iCs/>
          <w:sz w:val="28"/>
          <w:szCs w:val="24"/>
          <w:shd w:val="clear" w:color="auto" w:fill="FFFFFF"/>
          <w:lang w:val="kk-KZ"/>
        </w:rPr>
        <w:t xml:space="preserve"> тізімі</w:t>
      </w:r>
      <w:r w:rsidR="00983FAB" w:rsidRPr="000877B1">
        <w:rPr>
          <w:rFonts w:ascii="Times New Roman" w:hAnsi="Times New Roman" w:cs="Times New Roman"/>
          <w:b/>
          <w:bCs/>
          <w:iCs/>
          <w:sz w:val="28"/>
          <w:szCs w:val="24"/>
          <w:shd w:val="clear" w:color="auto" w:fill="FFFFFF"/>
          <w:lang w:val="kk-KZ"/>
        </w:rPr>
        <w:t>:</w:t>
      </w:r>
    </w:p>
    <w:p w:rsidR="00983FAB" w:rsidRPr="000877B1" w:rsidRDefault="00983FAB" w:rsidP="00741C19">
      <w:pPr>
        <w:spacing w:after="0" w:line="240" w:lineRule="auto"/>
        <w:rPr>
          <w:rFonts w:ascii="Times New Roman" w:hAnsi="Times New Roman" w:cs="Times New Roman"/>
          <w:sz w:val="28"/>
          <w:szCs w:val="24"/>
          <w:shd w:val="clear" w:color="auto" w:fill="FFFFFF"/>
          <w:lang w:val="kk-KZ"/>
        </w:rPr>
      </w:pPr>
      <w:r w:rsidRPr="000877B1">
        <w:rPr>
          <w:rFonts w:ascii="Times New Roman" w:hAnsi="Times New Roman" w:cs="Times New Roman"/>
          <w:sz w:val="28"/>
          <w:szCs w:val="24"/>
          <w:shd w:val="clear" w:color="auto" w:fill="FFFFFF"/>
          <w:lang w:val="kk-KZ"/>
        </w:rPr>
        <w:t>1. «Білім туралы» ҚР Заңы. 27.07.2007 жылы қабылданған;</w:t>
      </w:r>
      <w:r w:rsidRPr="000877B1">
        <w:rPr>
          <w:rFonts w:ascii="Times New Roman" w:hAnsi="Times New Roman" w:cs="Times New Roman"/>
          <w:sz w:val="28"/>
          <w:szCs w:val="24"/>
          <w:lang w:val="kk-KZ"/>
        </w:rPr>
        <w:br/>
      </w:r>
      <w:r w:rsidRPr="000877B1">
        <w:rPr>
          <w:rFonts w:ascii="Times New Roman" w:hAnsi="Times New Roman" w:cs="Times New Roman"/>
          <w:sz w:val="28"/>
          <w:szCs w:val="24"/>
          <w:shd w:val="clear" w:color="auto" w:fill="FFFFFF"/>
          <w:lang w:val="kk-KZ"/>
        </w:rPr>
        <w:t>2. «Бала құқықтары туралы» ҚР Заңы. 8.08.2002 жыл;</w:t>
      </w:r>
      <w:r w:rsidRPr="000877B1">
        <w:rPr>
          <w:rFonts w:ascii="Times New Roman" w:hAnsi="Times New Roman" w:cs="Times New Roman"/>
          <w:sz w:val="28"/>
          <w:szCs w:val="24"/>
          <w:lang w:val="kk-KZ"/>
        </w:rPr>
        <w:br/>
      </w:r>
      <w:r w:rsidRPr="000877B1">
        <w:rPr>
          <w:rFonts w:ascii="Times New Roman" w:hAnsi="Times New Roman" w:cs="Times New Roman"/>
          <w:sz w:val="28"/>
          <w:szCs w:val="24"/>
          <w:shd w:val="clear" w:color="auto" w:fill="FFFFFF"/>
          <w:lang w:val="kk-KZ"/>
        </w:rPr>
        <w:t>3. «Из опыта работы с одаренными детьми школы инновационного типа» Н.Н.Волошина. «Творческая педагогика» №3,2001г.</w:t>
      </w:r>
      <w:r w:rsidRPr="000877B1">
        <w:rPr>
          <w:rFonts w:ascii="Times New Roman" w:hAnsi="Times New Roman" w:cs="Times New Roman"/>
          <w:sz w:val="28"/>
          <w:szCs w:val="24"/>
          <w:lang w:val="kk-KZ"/>
        </w:rPr>
        <w:br/>
      </w:r>
      <w:r w:rsidRPr="000877B1">
        <w:rPr>
          <w:rFonts w:ascii="Times New Roman" w:hAnsi="Times New Roman" w:cs="Times New Roman"/>
          <w:sz w:val="28"/>
          <w:szCs w:val="24"/>
          <w:shd w:val="clear" w:color="auto" w:fill="FFFFFF"/>
          <w:lang w:val="kk-KZ"/>
        </w:rPr>
        <w:t>4. «Қарапайым мектепте де дарынды оқушы көп». Атырау қаласы.К.Х. Мұңайтбасова. Мақала.</w:t>
      </w:r>
      <w:r w:rsidRPr="000877B1">
        <w:rPr>
          <w:rFonts w:ascii="Times New Roman" w:hAnsi="Times New Roman" w:cs="Times New Roman"/>
          <w:sz w:val="28"/>
          <w:szCs w:val="24"/>
          <w:lang w:val="kk-KZ"/>
        </w:rPr>
        <w:br/>
      </w:r>
      <w:r w:rsidRPr="000877B1">
        <w:rPr>
          <w:rFonts w:ascii="Times New Roman" w:hAnsi="Times New Roman" w:cs="Times New Roman"/>
          <w:sz w:val="28"/>
          <w:szCs w:val="24"/>
          <w:shd w:val="clear" w:color="auto" w:fill="FFFFFF"/>
          <w:lang w:val="kk-KZ"/>
        </w:rPr>
        <w:t>5. Бастауыш мектеп». №5. 2009 жыл. «Дарындылықты дамытудағы мұғалімнің рөлі». Авторы: М.Жантурина</w:t>
      </w:r>
      <w:r w:rsidRPr="000877B1">
        <w:rPr>
          <w:rFonts w:ascii="Times New Roman" w:hAnsi="Times New Roman" w:cs="Times New Roman"/>
          <w:sz w:val="28"/>
          <w:szCs w:val="24"/>
          <w:lang w:val="kk-KZ"/>
        </w:rPr>
        <w:br/>
      </w:r>
      <w:r w:rsidRPr="000877B1">
        <w:rPr>
          <w:rFonts w:ascii="Times New Roman" w:hAnsi="Times New Roman" w:cs="Times New Roman"/>
          <w:sz w:val="28"/>
          <w:szCs w:val="24"/>
          <w:shd w:val="clear" w:color="auto" w:fill="FFFFFF"/>
          <w:lang w:val="kk-KZ"/>
        </w:rPr>
        <w:t>6.“Оқушылардың дарындылығы мен шығармашылық қабілеттерін арттыру жолдары” Г.С.Жағырапова.2006ж.</w:t>
      </w:r>
      <w:r w:rsidRPr="000877B1">
        <w:rPr>
          <w:rFonts w:ascii="Times New Roman" w:hAnsi="Times New Roman" w:cs="Times New Roman"/>
          <w:sz w:val="28"/>
          <w:szCs w:val="24"/>
          <w:lang w:val="kk-KZ"/>
        </w:rPr>
        <w:br/>
      </w:r>
      <w:r w:rsidRPr="000877B1">
        <w:rPr>
          <w:rFonts w:ascii="Times New Roman" w:hAnsi="Times New Roman" w:cs="Times New Roman"/>
          <w:sz w:val="28"/>
          <w:szCs w:val="24"/>
          <w:shd w:val="clear" w:color="auto" w:fill="FFFFFF"/>
          <w:lang w:val="kk-KZ"/>
        </w:rPr>
        <w:t>7.Токенова А.Дарынды балалармен жұмыс істеу жолдары.Ашық сабақ сайты.Мақала.</w:t>
      </w:r>
      <w:r w:rsidRPr="000877B1">
        <w:rPr>
          <w:rFonts w:ascii="Times New Roman" w:hAnsi="Times New Roman" w:cs="Times New Roman"/>
          <w:sz w:val="28"/>
          <w:szCs w:val="24"/>
          <w:lang w:val="kk-KZ"/>
        </w:rPr>
        <w:br/>
      </w:r>
      <w:r w:rsidRPr="000877B1">
        <w:rPr>
          <w:rFonts w:ascii="Times New Roman" w:hAnsi="Times New Roman" w:cs="Times New Roman"/>
          <w:sz w:val="28"/>
          <w:szCs w:val="24"/>
          <w:shd w:val="clear" w:color="auto" w:fill="FFFFFF"/>
          <w:lang w:val="kk-KZ"/>
        </w:rPr>
        <w:t>8. «Бастауыш мектеп». №10.2010 жыл. «Дарындылықты дамытудағы мұғалімнің рөлі». Б.Байдильданова.</w:t>
      </w:r>
    </w:p>
    <w:p w:rsidR="00C032A9" w:rsidRPr="000877B1" w:rsidRDefault="00C032A9" w:rsidP="00EA6D2A">
      <w:pPr>
        <w:spacing w:after="0" w:line="240" w:lineRule="auto"/>
        <w:jc w:val="both"/>
        <w:rPr>
          <w:rFonts w:ascii="Times New Roman" w:hAnsi="Times New Roman" w:cs="Times New Roman"/>
          <w:sz w:val="28"/>
          <w:szCs w:val="28"/>
          <w:lang w:val="kk-KZ"/>
        </w:rPr>
      </w:pPr>
    </w:p>
    <w:p w:rsidR="00C032A9" w:rsidRPr="000877B1" w:rsidRDefault="00C032A9" w:rsidP="00EA6D2A">
      <w:pPr>
        <w:spacing w:after="0" w:line="240" w:lineRule="auto"/>
        <w:jc w:val="both"/>
        <w:rPr>
          <w:rFonts w:ascii="Times New Roman" w:hAnsi="Times New Roman" w:cs="Times New Roman"/>
          <w:sz w:val="28"/>
          <w:szCs w:val="28"/>
          <w:lang w:val="kk-KZ"/>
        </w:rPr>
      </w:pPr>
    </w:p>
    <w:p w:rsidR="00456082" w:rsidRPr="000877B1" w:rsidRDefault="00511E2B" w:rsidP="00EA6D2A">
      <w:pPr>
        <w:spacing w:after="0" w:line="240" w:lineRule="auto"/>
        <w:jc w:val="center"/>
        <w:rPr>
          <w:rFonts w:ascii="Times New Roman" w:hAnsi="Times New Roman" w:cs="Times New Roman"/>
          <w:b/>
          <w:sz w:val="28"/>
          <w:szCs w:val="28"/>
          <w:lang w:val="kk-KZ"/>
        </w:rPr>
      </w:pPr>
      <w:r w:rsidRPr="000877B1">
        <w:rPr>
          <w:rFonts w:ascii="Times New Roman" w:eastAsia="Times New Roman" w:hAnsi="Times New Roman" w:cs="Times New Roman"/>
          <w:b/>
          <w:sz w:val="28"/>
          <w:szCs w:val="32"/>
          <w:lang w:val="kk-KZ"/>
        </w:rPr>
        <w:t xml:space="preserve">Тақырып </w:t>
      </w:r>
      <w:r w:rsidR="00AE4E9B" w:rsidRPr="000877B1">
        <w:rPr>
          <w:rFonts w:ascii="Times New Roman" w:eastAsia="Times New Roman" w:hAnsi="Times New Roman" w:cs="Times New Roman"/>
          <w:b/>
          <w:sz w:val="28"/>
          <w:szCs w:val="32"/>
          <w:lang w:val="kk-KZ"/>
        </w:rPr>
        <w:t>11</w:t>
      </w:r>
      <w:r w:rsidRPr="000877B1">
        <w:rPr>
          <w:rFonts w:ascii="Times New Roman" w:eastAsia="Times New Roman" w:hAnsi="Times New Roman" w:cs="Times New Roman"/>
          <w:b/>
          <w:sz w:val="28"/>
          <w:szCs w:val="32"/>
          <w:lang w:val="kk-KZ"/>
        </w:rPr>
        <w:t xml:space="preserve">. </w:t>
      </w:r>
      <w:r w:rsidR="00456082" w:rsidRPr="000877B1">
        <w:rPr>
          <w:rFonts w:ascii="Times New Roman" w:hAnsi="Times New Roman" w:cs="Times New Roman"/>
          <w:b/>
          <w:sz w:val="28"/>
          <w:szCs w:val="28"/>
          <w:lang w:val="kk-KZ"/>
        </w:rPr>
        <w:t>Практикалық интеллект және өмірдегі жетістік</w:t>
      </w:r>
    </w:p>
    <w:p w:rsidR="000C73B8" w:rsidRPr="000877B1" w:rsidRDefault="000C73B8" w:rsidP="00EA6D2A">
      <w:pPr>
        <w:pStyle w:val="a3"/>
        <w:rPr>
          <w:rFonts w:ascii="Times New Roman" w:hAnsi="Times New Roman" w:cs="Times New Roman"/>
          <w:b/>
          <w:sz w:val="28"/>
          <w:lang w:val="kk-KZ"/>
        </w:rPr>
      </w:pPr>
    </w:p>
    <w:p w:rsidR="00FF49C2" w:rsidRPr="000877B1" w:rsidRDefault="00C032A9" w:rsidP="00EA6D2A">
      <w:pPr>
        <w:pStyle w:val="a3"/>
        <w:rPr>
          <w:rFonts w:ascii="Times New Roman" w:hAnsi="Times New Roman" w:cs="Times New Roman"/>
          <w:sz w:val="28"/>
          <w:lang w:val="kk-KZ"/>
        </w:rPr>
      </w:pPr>
      <w:r w:rsidRPr="000877B1">
        <w:rPr>
          <w:rFonts w:ascii="Times New Roman" w:hAnsi="Times New Roman" w:cs="Times New Roman"/>
          <w:b/>
          <w:sz w:val="28"/>
        </w:rPr>
        <w:t>Дәріс 25</w:t>
      </w:r>
      <w:r w:rsidR="00456082" w:rsidRPr="000877B1">
        <w:rPr>
          <w:rFonts w:ascii="Times New Roman" w:hAnsi="Times New Roman" w:cs="Times New Roman"/>
          <w:sz w:val="28"/>
        </w:rPr>
        <w:t>.</w:t>
      </w:r>
    </w:p>
    <w:p w:rsidR="00456082" w:rsidRPr="000877B1" w:rsidRDefault="00456082" w:rsidP="004E4A2F">
      <w:pPr>
        <w:pStyle w:val="a3"/>
        <w:numPr>
          <w:ilvl w:val="0"/>
          <w:numId w:val="51"/>
        </w:numPr>
        <w:rPr>
          <w:rFonts w:ascii="Times New Roman" w:hAnsi="Times New Roman" w:cs="Times New Roman"/>
          <w:sz w:val="28"/>
        </w:rPr>
      </w:pPr>
      <w:r w:rsidRPr="000877B1">
        <w:rPr>
          <w:rFonts w:ascii="Times New Roman" w:hAnsi="Times New Roman" w:cs="Times New Roman"/>
          <w:sz w:val="28"/>
        </w:rPr>
        <w:t xml:space="preserve">Академиялық және практикалық интеллект </w:t>
      </w:r>
    </w:p>
    <w:p w:rsidR="00456082" w:rsidRPr="000877B1" w:rsidRDefault="00456082" w:rsidP="004E4A2F">
      <w:pPr>
        <w:pStyle w:val="a3"/>
        <w:numPr>
          <w:ilvl w:val="0"/>
          <w:numId w:val="51"/>
        </w:numPr>
        <w:rPr>
          <w:rFonts w:ascii="Times New Roman" w:hAnsi="Times New Roman" w:cs="Times New Roman"/>
          <w:sz w:val="28"/>
        </w:rPr>
      </w:pPr>
      <w:r w:rsidRPr="000877B1">
        <w:rPr>
          <w:rFonts w:ascii="Times New Roman" w:hAnsi="Times New Roman" w:cs="Times New Roman"/>
          <w:sz w:val="28"/>
        </w:rPr>
        <w:t>Эмоционалды интеллект</w:t>
      </w:r>
    </w:p>
    <w:p w:rsidR="00456082" w:rsidRPr="000877B1" w:rsidRDefault="00456082" w:rsidP="004E4A2F">
      <w:pPr>
        <w:pStyle w:val="a3"/>
        <w:numPr>
          <w:ilvl w:val="0"/>
          <w:numId w:val="51"/>
        </w:numPr>
        <w:rPr>
          <w:rFonts w:ascii="Times New Roman" w:hAnsi="Times New Roman" w:cs="Times New Roman"/>
          <w:sz w:val="28"/>
        </w:rPr>
      </w:pPr>
      <w:r w:rsidRPr="000877B1">
        <w:rPr>
          <w:rFonts w:ascii="Times New Roman" w:hAnsi="Times New Roman" w:cs="Times New Roman"/>
          <w:sz w:val="28"/>
        </w:rPr>
        <w:t xml:space="preserve">Әлеуметтік интеллект </w:t>
      </w:r>
    </w:p>
    <w:p w:rsidR="00FF49C2" w:rsidRPr="000877B1" w:rsidRDefault="00456082" w:rsidP="00EA6D2A">
      <w:pPr>
        <w:pStyle w:val="a3"/>
        <w:rPr>
          <w:rFonts w:ascii="Times New Roman" w:hAnsi="Times New Roman" w:cs="Times New Roman"/>
          <w:b/>
          <w:sz w:val="28"/>
          <w:lang w:val="kk-KZ"/>
        </w:rPr>
      </w:pPr>
      <w:r w:rsidRPr="000877B1">
        <w:rPr>
          <w:rFonts w:ascii="Times New Roman" w:hAnsi="Times New Roman" w:cs="Times New Roman"/>
          <w:b/>
          <w:sz w:val="28"/>
        </w:rPr>
        <w:t>Дәріс 2</w:t>
      </w:r>
      <w:r w:rsidR="00C032A9" w:rsidRPr="000877B1">
        <w:rPr>
          <w:rFonts w:ascii="Times New Roman" w:hAnsi="Times New Roman" w:cs="Times New Roman"/>
          <w:b/>
          <w:sz w:val="28"/>
          <w:lang w:val="kk-KZ"/>
        </w:rPr>
        <w:t>6</w:t>
      </w:r>
      <w:r w:rsidRPr="000877B1">
        <w:rPr>
          <w:rFonts w:ascii="Times New Roman" w:hAnsi="Times New Roman" w:cs="Times New Roman"/>
          <w:b/>
          <w:sz w:val="28"/>
        </w:rPr>
        <w:t>.</w:t>
      </w:r>
    </w:p>
    <w:p w:rsidR="00456082" w:rsidRPr="000877B1" w:rsidRDefault="00456082" w:rsidP="004E4A2F">
      <w:pPr>
        <w:pStyle w:val="a3"/>
        <w:numPr>
          <w:ilvl w:val="0"/>
          <w:numId w:val="52"/>
        </w:numPr>
        <w:rPr>
          <w:rFonts w:ascii="Times New Roman" w:hAnsi="Times New Roman" w:cs="Times New Roman"/>
          <w:sz w:val="28"/>
        </w:rPr>
      </w:pPr>
      <w:r w:rsidRPr="000877B1">
        <w:rPr>
          <w:rFonts w:ascii="Times New Roman" w:hAnsi="Times New Roman" w:cs="Times New Roman"/>
          <w:sz w:val="28"/>
        </w:rPr>
        <w:t xml:space="preserve">Әлеуметтік құзыреттілік тұжырымдамасы </w:t>
      </w:r>
    </w:p>
    <w:p w:rsidR="00456082" w:rsidRPr="000877B1" w:rsidRDefault="00456082" w:rsidP="004E4A2F">
      <w:pPr>
        <w:pStyle w:val="a3"/>
        <w:numPr>
          <w:ilvl w:val="0"/>
          <w:numId w:val="52"/>
        </w:numPr>
        <w:rPr>
          <w:rFonts w:ascii="Times New Roman" w:hAnsi="Times New Roman" w:cs="Times New Roman"/>
          <w:sz w:val="28"/>
        </w:rPr>
      </w:pPr>
      <w:r w:rsidRPr="000877B1">
        <w:rPr>
          <w:rFonts w:ascii="Times New Roman" w:hAnsi="Times New Roman" w:cs="Times New Roman"/>
          <w:sz w:val="28"/>
        </w:rPr>
        <w:t>Пилотаждық зерттеу</w:t>
      </w:r>
    </w:p>
    <w:p w:rsidR="00AE4E9B" w:rsidRPr="000877B1" w:rsidRDefault="00AE4E9B" w:rsidP="00EA6D2A">
      <w:pPr>
        <w:pStyle w:val="a3"/>
        <w:rPr>
          <w:rFonts w:ascii="Times New Roman" w:hAnsi="Times New Roman" w:cs="Times New Roman"/>
          <w:b/>
          <w:sz w:val="28"/>
          <w:lang w:val="kk-KZ"/>
        </w:rPr>
      </w:pPr>
    </w:p>
    <w:p w:rsidR="00FF49C2" w:rsidRPr="000877B1" w:rsidRDefault="00FF49C2" w:rsidP="00FF49C2">
      <w:pPr>
        <w:spacing w:after="0" w:line="240" w:lineRule="auto"/>
        <w:ind w:firstLine="709"/>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 xml:space="preserve">Ақыл-ойдың академиялық және практикалық түрлерін бөліп көрсету және саралау дәстүрі Аристотельдің еңбектерінен бастау алады. Оның айтуынша, ақыл-ойдың ойлау әрекеті (көркемдік және интеллектуалдық) кез-келген басқа әрекеттен жоғары, өйткені ол Құдаймен байланысты, "ізгі іс-әрекет" (саяси, әскери) данышпандықты қажет етпейді, дегенмен ол сұлулық пен ұлылықта басқаларға беріледі. Мүмкін, ұлы ойшылдың осы </w:t>
      </w:r>
      <w:r w:rsidRPr="000877B1">
        <w:rPr>
          <w:rFonts w:ascii="Times New Roman" w:hAnsi="Times New Roman" w:cs="Times New Roman"/>
          <w:sz w:val="28"/>
          <w:szCs w:val="28"/>
          <w:lang w:val="kk-KZ"/>
        </w:rPr>
        <w:lastRenderedPageBreak/>
        <w:t>пайымдауларында ХХ ғасырдың аяғына дейін мәдениетте және ғылыми психологияда байқалған практикалық интеллекттің рөлін бағаламаудың түп-тамырын іздеу керек шығар.</w:t>
      </w:r>
    </w:p>
    <w:p w:rsidR="00FF49C2" w:rsidRPr="000877B1" w:rsidRDefault="00FF49C2" w:rsidP="00FF49C2">
      <w:pPr>
        <w:spacing w:after="0" w:line="240" w:lineRule="auto"/>
        <w:ind w:firstLine="709"/>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Бұл жағдай 1990 жылдары зерттеушілердің практикалық интеллект проблемаларына деген қызығушылығы едәуір өскен кезде күрт өзгерді. Көптеген ресейлік және шетелдік ғылыми мектептер осы бағытта ауқымды зерттеулер жүргізді. Мұндай ғылыми зерттеулер мәдениеттегі өзгерістердің нәтижесі болып табылады. Қазіргі қоғам ғалымдар мен суретшілерді қоғамның сөзсіз элитасы ретінде қарастырмайды. Сонымен қатар," біздің заманымыздың батырлары", қазіргі адам үшін өмірлік нұсқаулар практикалық мәселелерде табысты адамдар болды: саясаткерлер, қаржыгерлер, бизнесмендер, әскери адамдар. Жоғары дерексіз интеллект, академиялық жетістіктер және тіпті шығармашылықтың күнделікті өмірдегі жетістіктермен аз байланысы бар екенін көрсететін ұзақ мерзімді байқау қызығушылық ретінде емес, үлгі ретінде қабылдана бастады.</w:t>
      </w:r>
    </w:p>
    <w:p w:rsidR="00FF49C2" w:rsidRPr="000877B1" w:rsidRDefault="00FF49C2" w:rsidP="00FF49C2">
      <w:pPr>
        <w:spacing w:after="0" w:line="240" w:lineRule="auto"/>
        <w:ind w:firstLine="709"/>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Ешқандай жағдайда құндылық бағдарларының мұндай өзгеруі әділеттіліктің салтанаты немесе трагедия ретінде түсіндірілмеуі керек. Мұны жай ғана ескеру керек және бұл мәдениеттегі объективті қозғалыстардың нәтижесі екенін және бұл құбылысты "жақсы—жаман" тұрғысынан бағалаудың кез-келген әрекеті мағынасыз екенін нақты түсіну керек. Нәтижесінде практикалық зияткерлікті зерттеуге деген қызығушылық едәуір артты-факт, әрине, оң. Оның мәселелерін талқылау аясында зерттеушілердің интеллект пен дарындылықтың академиялық емес формаларына назарын аударды. Мысалы, дарындылық пен шығармашылық психологиясы саласындағы мамандардың назарын психологияның осы саласынан тыс дамыған эмоционалды интеллект пен әлеуметтік құзыреттілік проблемалары қызықтырды. Жаңа әдіснамалық негізде түйсігі немесе даналығы сияқты практикалық интеллекттің прототиптік формаларына қызығушылық қалыптаса бастады. Бұл зерттеулер сонымен қатар ХХ ғасырдың басында Э.Торндайк жүргізген әлеуметтік интеллект мәселелерін, сондай-ақ өмірлік сәттілік интеллектін (Р. Стернберг) зерттеуді қайта жандандырды. Зерттеудің барлық осы бағыттарын практикалық интеллект мәселесінің әртүрлі аспектілерін зерттеу ретінде анықтауға болады.</w:t>
      </w:r>
    </w:p>
    <w:p w:rsidR="00FF49C2" w:rsidRPr="000877B1" w:rsidRDefault="00FF49C2" w:rsidP="00FF49C2">
      <w:pPr>
        <w:spacing w:after="0" w:line="240" w:lineRule="auto"/>
        <w:ind w:firstLine="709"/>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"Эмоционалды интеллект" тіркесі, сондай — ақ "әлеуметтік интеллект" немесе "өмірлік сәттіліктің ақыл-ойы" психологиялық терминдерді қолданудың ауызекі тілі мен орыс тіліндегі нұсқалары өте сәтсіз. "Интеллект" сөзі психологтардың санасында когнитивтік саламен тығыз байланысты, ал эмоционалдық және әлеуметтік анықтамалар аффективтік салаға жатады және жеке дамудың әртүрлі қырларын сипаттайды. Алайда, сіз бұл терминологиямен келісе аласыз, оны жаңа терминдер жасау кезінде рұқсат етілген кейбір Конвенция ретінде қабылдай аласыз. Бір қарағанда, бұл таңқаларлық сөз тіркестерінің пайда болуы эмоционалды және әлеуметтік интеллект мәселелерін талқылауды осы индикаторларда жоғары болжамды құндылықты көрген дарындылық пен шығармашылық саласындағы мамандар бастағандықтан туындауы мүмкін.</w:t>
      </w:r>
    </w:p>
    <w:p w:rsidR="00FF49C2" w:rsidRPr="000877B1" w:rsidRDefault="00FF49C2" w:rsidP="00FF49C2">
      <w:pPr>
        <w:spacing w:after="0" w:line="240" w:lineRule="auto"/>
        <w:ind w:firstLine="709"/>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lastRenderedPageBreak/>
        <w:t>2.Эмоционалды интеллект</w:t>
      </w:r>
    </w:p>
    <w:p w:rsidR="00FF49C2" w:rsidRPr="000877B1" w:rsidRDefault="00FF49C2" w:rsidP="00FF49C2">
      <w:pPr>
        <w:spacing w:after="0" w:line="240" w:lineRule="auto"/>
        <w:ind w:firstLine="709"/>
        <w:jc w:val="both"/>
        <w:rPr>
          <w:rFonts w:ascii="Times New Roman" w:eastAsia="Times New Roman" w:hAnsi="Times New Roman" w:cs="Times New Roman"/>
          <w:sz w:val="28"/>
          <w:szCs w:val="28"/>
          <w:lang w:val="kk-KZ" w:eastAsia="ru-RU"/>
        </w:rPr>
      </w:pPr>
      <w:r w:rsidRPr="000877B1">
        <w:rPr>
          <w:rFonts w:ascii="Times New Roman" w:eastAsia="Times New Roman" w:hAnsi="Times New Roman" w:cs="Times New Roman"/>
          <w:sz w:val="28"/>
          <w:szCs w:val="28"/>
          <w:lang w:val="kk-KZ" w:eastAsia="ru-RU"/>
        </w:rPr>
        <w:t> Бүгінгі таңда адамдар мен қоғамның салауаттылығы бүкіл өркениетті әлем үшін әлеуметтік сипатқа ие болып отыр. Адам салауатты өмір салты мен денсаулық  мәдениетін  игермей  тұрып, өзін білімділер қатарына жатқыза алмайды. Өйткені әрқайсымыздың денсаулығымыз – бұл жеке байлық қана емес, сондай-ақ еліміздің экономикалық қуатының өсуі үшін де қажетті шарт.</w:t>
      </w:r>
    </w:p>
    <w:p w:rsidR="00FF49C2" w:rsidRPr="000877B1" w:rsidRDefault="00FF49C2" w:rsidP="00FF49C2">
      <w:pPr>
        <w:spacing w:after="0" w:line="240" w:lineRule="auto"/>
        <w:ind w:firstLine="709"/>
        <w:jc w:val="both"/>
        <w:rPr>
          <w:rFonts w:ascii="Times New Roman" w:eastAsia="Times New Roman" w:hAnsi="Times New Roman" w:cs="Times New Roman"/>
          <w:sz w:val="28"/>
          <w:szCs w:val="28"/>
          <w:lang w:val="kk-KZ" w:eastAsia="ru-RU"/>
        </w:rPr>
      </w:pPr>
      <w:r w:rsidRPr="000877B1">
        <w:rPr>
          <w:rFonts w:ascii="Times New Roman" w:eastAsia="Times New Roman" w:hAnsi="Times New Roman" w:cs="Times New Roman"/>
          <w:sz w:val="28"/>
          <w:szCs w:val="28"/>
          <w:lang w:val="kk-KZ" w:eastAsia="ru-RU"/>
        </w:rPr>
        <w:t>Тұлғаның жаңа психологиялық мүмкіндіктерін қалыптастыруға бағыттау, баланың психикалық дамуы, оны ілгері дамыту, мақсатқа бағдарлай ұйымдастыру, тәрбиелеуді басқару және өзін-өзі тәрбиелеу үрдісін ұйымдастыруға кең өрісті жағдай туғызады.</w:t>
      </w:r>
    </w:p>
    <w:p w:rsidR="00FF49C2" w:rsidRPr="000877B1" w:rsidRDefault="00FF49C2" w:rsidP="00FF49C2">
      <w:pPr>
        <w:spacing w:after="0" w:line="240" w:lineRule="auto"/>
        <w:ind w:firstLine="709"/>
        <w:jc w:val="both"/>
        <w:rPr>
          <w:rFonts w:ascii="Times New Roman" w:eastAsia="Times New Roman" w:hAnsi="Times New Roman" w:cs="Times New Roman"/>
          <w:sz w:val="28"/>
          <w:szCs w:val="28"/>
          <w:lang w:val="kk-KZ" w:eastAsia="ru-RU"/>
        </w:rPr>
      </w:pPr>
      <w:r w:rsidRPr="000877B1">
        <w:rPr>
          <w:rFonts w:ascii="Times New Roman" w:eastAsia="Times New Roman" w:hAnsi="Times New Roman" w:cs="Times New Roman"/>
          <w:sz w:val="28"/>
          <w:szCs w:val="28"/>
          <w:lang w:val="kk-KZ" w:eastAsia="ru-RU"/>
        </w:rPr>
        <w:t>Гуманистік психология адамды биологиялық емес əлеуметтік тіршілік иесі ретінде қарастырады. Осы көзқарасқа сəйкес адам баласы өзін қоршаған адамдармен, қоғаммен қарымқатынас жасамайынша дами алмайды. Мұндағы тұлғаның қоғаммен байланысы қоршаған ортамен сəйкес жүру  емес,  өзара  қатынаста  жəне өзара əрекетте болу мақсатымен жүреді. Дəлірек айтар болсақ, адам баласы – эмоциялық тіршілік иесі, бір адамның эмоциясы келесі  адам эмоциясымен іргелесіп өмір сүреді. Осы тұста эмоциялық реакциялардың сəйкестігі мен ортақтығы аясында мəселе туады.</w:t>
      </w:r>
    </w:p>
    <w:p w:rsidR="00FF49C2" w:rsidRPr="000877B1" w:rsidRDefault="00FF49C2" w:rsidP="00FF49C2">
      <w:pPr>
        <w:spacing w:after="0" w:line="240" w:lineRule="auto"/>
        <w:ind w:firstLine="709"/>
        <w:jc w:val="both"/>
        <w:rPr>
          <w:rFonts w:ascii="Times New Roman" w:eastAsia="Times New Roman" w:hAnsi="Times New Roman" w:cs="Times New Roman"/>
          <w:sz w:val="28"/>
          <w:szCs w:val="28"/>
          <w:lang w:val="kk-KZ" w:eastAsia="ru-RU"/>
        </w:rPr>
      </w:pPr>
      <w:r w:rsidRPr="000877B1">
        <w:rPr>
          <w:rFonts w:ascii="Times New Roman" w:eastAsia="Times New Roman" w:hAnsi="Times New Roman" w:cs="Times New Roman"/>
          <w:sz w:val="28"/>
          <w:szCs w:val="28"/>
          <w:lang w:val="kk-KZ" w:eastAsia="ru-RU"/>
        </w:rPr>
        <w:t>Бұл мəселе бір адамның келесі адаммен диалогқа түсуі барысында шешіледі</w:t>
      </w:r>
    </w:p>
    <w:p w:rsidR="00FF49C2" w:rsidRPr="000877B1" w:rsidRDefault="00FF49C2" w:rsidP="00FF49C2">
      <w:pPr>
        <w:spacing w:after="0" w:line="240" w:lineRule="auto"/>
        <w:ind w:firstLine="709"/>
        <w:jc w:val="both"/>
        <w:rPr>
          <w:rFonts w:ascii="Times New Roman" w:eastAsia="Times New Roman" w:hAnsi="Times New Roman" w:cs="Times New Roman"/>
          <w:sz w:val="28"/>
          <w:szCs w:val="28"/>
          <w:lang w:val="kk-KZ" w:eastAsia="ru-RU"/>
        </w:rPr>
      </w:pPr>
      <w:r w:rsidRPr="000877B1">
        <w:rPr>
          <w:rFonts w:ascii="Times New Roman" w:eastAsia="Times New Roman" w:hAnsi="Times New Roman" w:cs="Times New Roman"/>
          <w:bCs/>
          <w:sz w:val="28"/>
          <w:szCs w:val="28"/>
          <w:lang w:val="kk-KZ" w:eastAsia="ru-RU"/>
        </w:rPr>
        <w:t>Эмоционалды интеллект</w:t>
      </w:r>
      <w:r w:rsidRPr="000877B1">
        <w:rPr>
          <w:rFonts w:ascii="Times New Roman" w:eastAsia="Times New Roman" w:hAnsi="Times New Roman" w:cs="Times New Roman"/>
          <w:sz w:val="28"/>
          <w:szCs w:val="28"/>
          <w:lang w:val="kk-KZ" w:eastAsia="ru-RU"/>
        </w:rPr>
        <w:t> - адамның өзінің және өзгелердің эмоциясын түсіну және олардың эмоциялық күйіне бейімделу икемділігі.</w:t>
      </w:r>
    </w:p>
    <w:p w:rsidR="00FF49C2" w:rsidRPr="000877B1" w:rsidRDefault="00FF49C2" w:rsidP="00FF49C2">
      <w:pPr>
        <w:spacing w:after="0" w:line="240" w:lineRule="auto"/>
        <w:ind w:firstLine="709"/>
        <w:jc w:val="both"/>
        <w:rPr>
          <w:rFonts w:ascii="Times New Roman" w:eastAsia="Times New Roman" w:hAnsi="Times New Roman" w:cs="Times New Roman"/>
          <w:sz w:val="28"/>
          <w:szCs w:val="28"/>
          <w:lang w:val="kk-KZ" w:eastAsia="ru-RU"/>
        </w:rPr>
      </w:pPr>
      <w:r w:rsidRPr="000877B1">
        <w:rPr>
          <w:rFonts w:ascii="Times New Roman" w:eastAsia="Times New Roman" w:hAnsi="Times New Roman" w:cs="Times New Roman"/>
          <w:bCs/>
          <w:sz w:val="28"/>
          <w:szCs w:val="28"/>
          <w:lang w:val="kk-KZ" w:eastAsia="ru-RU"/>
        </w:rPr>
        <w:t>Интеллект</w:t>
      </w:r>
      <w:r w:rsidRPr="000877B1">
        <w:rPr>
          <w:rFonts w:ascii="Times New Roman" w:eastAsia="Times New Roman" w:hAnsi="Times New Roman" w:cs="Times New Roman"/>
          <w:sz w:val="28"/>
          <w:szCs w:val="28"/>
          <w:lang w:val="kk-KZ" w:eastAsia="ru-RU"/>
        </w:rPr>
        <w:t> (лат.</w:t>
      </w:r>
      <w:r w:rsidRPr="000877B1">
        <w:rPr>
          <w:rFonts w:ascii="Times New Roman" w:eastAsia="Times New Roman" w:hAnsi="Times New Roman" w:cs="Times New Roman"/>
          <w:i/>
          <w:iCs/>
          <w:sz w:val="28"/>
          <w:szCs w:val="28"/>
          <w:lang w:val="kk-KZ" w:eastAsia="ru-RU"/>
        </w:rPr>
        <w:t>іntellectus</w:t>
      </w:r>
      <w:r w:rsidRPr="000877B1">
        <w:rPr>
          <w:rFonts w:ascii="Times New Roman" w:eastAsia="Times New Roman" w:hAnsi="Times New Roman" w:cs="Times New Roman"/>
          <w:sz w:val="28"/>
          <w:szCs w:val="28"/>
          <w:lang w:val="kk-KZ" w:eastAsia="ru-RU"/>
        </w:rPr>
        <w:t> — таным, ұғыну, аңдау) - жеке тұлғаның ақыл-ой қабілеті. Ақыл-ой сезімі адамның таным әрекетімен байланысты. Алғашында бұл термин адам психикасының орынды ойлау функцияларын белгілесе, казіргі кезде оған барлық танымдық үрдістер кіреді.</w:t>
      </w:r>
    </w:p>
    <w:p w:rsidR="00FF49C2" w:rsidRPr="000877B1" w:rsidRDefault="00FF49C2" w:rsidP="00FF49C2">
      <w:pPr>
        <w:spacing w:after="0" w:line="240" w:lineRule="auto"/>
        <w:ind w:firstLine="709"/>
        <w:jc w:val="both"/>
        <w:rPr>
          <w:rFonts w:ascii="Times New Roman" w:eastAsia="Times New Roman" w:hAnsi="Times New Roman" w:cs="Times New Roman"/>
          <w:sz w:val="28"/>
          <w:szCs w:val="28"/>
          <w:lang w:val="kk-KZ" w:eastAsia="ru-RU"/>
        </w:rPr>
      </w:pPr>
      <w:r w:rsidRPr="000877B1">
        <w:rPr>
          <w:rFonts w:ascii="Times New Roman" w:eastAsia="Times New Roman" w:hAnsi="Times New Roman" w:cs="Times New Roman"/>
          <w:sz w:val="28"/>
          <w:szCs w:val="28"/>
          <w:lang w:eastAsia="ru-RU"/>
        </w:rPr>
        <w:t>Интеллект</w:t>
      </w:r>
      <w:r w:rsidRPr="000877B1">
        <w:rPr>
          <w:rFonts w:ascii="Times New Roman" w:eastAsia="Times New Roman" w:hAnsi="Times New Roman" w:cs="Times New Roman"/>
          <w:sz w:val="28"/>
          <w:szCs w:val="28"/>
          <w:lang w:val="kk-KZ" w:eastAsia="ru-RU"/>
        </w:rPr>
        <w:t> - адамның болмысты тануының негізгі нысаны. Интеллект - ақпаратты мақсатты бағытта қайта өңдеуге, реттеуге, оқуға қабілеттіліктің күрделі жүйелерінің танымдық іс-әрекеті.</w:t>
      </w:r>
    </w:p>
    <w:p w:rsidR="00FF49C2" w:rsidRPr="000877B1" w:rsidRDefault="00FF49C2" w:rsidP="00FF49C2">
      <w:pPr>
        <w:spacing w:after="0" w:line="240" w:lineRule="auto"/>
        <w:ind w:firstLine="709"/>
        <w:jc w:val="both"/>
        <w:rPr>
          <w:rFonts w:ascii="Times New Roman" w:eastAsia="Times New Roman" w:hAnsi="Times New Roman" w:cs="Times New Roman"/>
          <w:sz w:val="28"/>
          <w:szCs w:val="28"/>
          <w:lang w:val="kk-KZ" w:eastAsia="ru-RU"/>
        </w:rPr>
      </w:pPr>
      <w:r w:rsidRPr="000877B1">
        <w:rPr>
          <w:rFonts w:ascii="Times New Roman" w:eastAsia="Times New Roman" w:hAnsi="Times New Roman" w:cs="Times New Roman"/>
          <w:sz w:val="28"/>
          <w:szCs w:val="28"/>
          <w:lang w:val="kk-KZ" w:eastAsia="ru-RU"/>
        </w:rPr>
        <w:t>Эмоциялық интеллект (ЭИ) дегеніміз өз сезімдері мен өзге адамдардың сезімдерін түсінуге, өзіне мотивация туғызып, өз эмоцияларын да, басқа адамдарға қатысты эмоцияларды да басқара білуге қабілеттілікті білдіреді.</w:t>
      </w:r>
    </w:p>
    <w:p w:rsidR="00FF49C2" w:rsidRPr="000877B1" w:rsidRDefault="00FF49C2" w:rsidP="00FF49C2">
      <w:pPr>
        <w:spacing w:after="0" w:line="240" w:lineRule="auto"/>
        <w:ind w:firstLine="709"/>
        <w:jc w:val="both"/>
        <w:rPr>
          <w:rFonts w:ascii="Times New Roman" w:eastAsia="Times New Roman" w:hAnsi="Times New Roman" w:cs="Times New Roman"/>
          <w:sz w:val="28"/>
          <w:szCs w:val="28"/>
          <w:lang w:val="kk-KZ" w:eastAsia="ru-RU"/>
        </w:rPr>
      </w:pPr>
      <w:r w:rsidRPr="000877B1">
        <w:rPr>
          <w:rFonts w:ascii="Times New Roman" w:eastAsia="Times New Roman" w:hAnsi="Times New Roman" w:cs="Times New Roman"/>
          <w:sz w:val="28"/>
          <w:szCs w:val="28"/>
          <w:lang w:val="kk-KZ" w:eastAsia="ru-RU"/>
        </w:rPr>
        <w:t>Бұл анықтама академиялық қабілеттерден ерекшеленетін, бірақ оларды толықтыратын және ақыл - ой дамуының коэффициентімен бағаланатын таза танымдық қабілеттерді сипаттайды.</w:t>
      </w:r>
    </w:p>
    <w:p w:rsidR="00FF49C2" w:rsidRPr="000877B1" w:rsidRDefault="00FF49C2" w:rsidP="00FF49C2">
      <w:pPr>
        <w:spacing w:after="0" w:line="240" w:lineRule="auto"/>
        <w:ind w:firstLine="709"/>
        <w:jc w:val="both"/>
        <w:rPr>
          <w:rFonts w:ascii="Times New Roman" w:eastAsia="Times New Roman" w:hAnsi="Times New Roman" w:cs="Times New Roman"/>
          <w:sz w:val="28"/>
          <w:szCs w:val="28"/>
          <w:lang w:val="kk-KZ" w:eastAsia="ru-RU"/>
        </w:rPr>
      </w:pPr>
      <w:r w:rsidRPr="000877B1">
        <w:rPr>
          <w:rFonts w:ascii="Times New Roman" w:eastAsia="Times New Roman" w:hAnsi="Times New Roman" w:cs="Times New Roman"/>
          <w:sz w:val="28"/>
          <w:szCs w:val="28"/>
          <w:lang w:val="kk-KZ" w:eastAsia="ru-RU"/>
        </w:rPr>
        <w:t>Эмоционалды интеллект идеясы Э.Торндайк, Дж.Гилфорд, Г.Аизенк сияқты авторлар қарастырған әлеуметтік интеллект ұғымынан шықты. ЭИ-тің ашылуын болжаған ең алғашқы жұмыс 1920 ж. Р.Торндайк жүргізген зерттеу болды. Бұл автордың моделі бойынша интеллектуалдық әрекеттердің жалпы негізі «кӛптеген жекелеген факторлардың ӛзара әрекеттестігінде ашылды».</w:t>
      </w:r>
    </w:p>
    <w:p w:rsidR="00FF49C2" w:rsidRPr="000877B1" w:rsidRDefault="00FF49C2" w:rsidP="00FF49C2">
      <w:pPr>
        <w:spacing w:after="0" w:line="240" w:lineRule="auto"/>
        <w:ind w:firstLine="709"/>
        <w:jc w:val="both"/>
        <w:rPr>
          <w:rFonts w:ascii="Times New Roman" w:eastAsia="Times New Roman" w:hAnsi="Times New Roman" w:cs="Times New Roman"/>
          <w:sz w:val="28"/>
          <w:szCs w:val="28"/>
          <w:lang w:val="kk-KZ" w:eastAsia="ru-RU"/>
        </w:rPr>
      </w:pPr>
      <w:r w:rsidRPr="000877B1">
        <w:rPr>
          <w:rFonts w:ascii="Times New Roman" w:eastAsia="Times New Roman" w:hAnsi="Times New Roman" w:cs="Times New Roman"/>
          <w:sz w:val="28"/>
          <w:szCs w:val="28"/>
          <w:lang w:val="kk-KZ" w:eastAsia="ru-RU"/>
        </w:rPr>
        <w:t>Э.Торндайк алғашқы болып жалпы интеллектінің әлеуметтік интеллект –«басқаларды түсіне білу және қоршағандарға қатысты өзін-өзі дұрыс ұстау немесе ақылмен әрекет ету қабілеті» сияқты бөлігін бөліп көрсетті.</w:t>
      </w:r>
    </w:p>
    <w:p w:rsidR="00FF49C2" w:rsidRPr="000877B1" w:rsidRDefault="00FF49C2" w:rsidP="00FF49C2">
      <w:pPr>
        <w:spacing w:after="0" w:line="240" w:lineRule="auto"/>
        <w:ind w:firstLine="709"/>
        <w:jc w:val="both"/>
        <w:rPr>
          <w:rFonts w:ascii="Times New Roman" w:eastAsia="Times New Roman" w:hAnsi="Times New Roman" w:cs="Times New Roman"/>
          <w:sz w:val="28"/>
          <w:szCs w:val="28"/>
          <w:lang w:val="kk-KZ" w:eastAsia="ru-RU"/>
        </w:rPr>
      </w:pPr>
      <w:r w:rsidRPr="000877B1">
        <w:rPr>
          <w:rFonts w:ascii="Times New Roman" w:eastAsia="Times New Roman" w:hAnsi="Times New Roman" w:cs="Times New Roman"/>
          <w:sz w:val="28"/>
          <w:szCs w:val="28"/>
          <w:lang w:val="kk-KZ" w:eastAsia="ru-RU"/>
        </w:rPr>
        <w:lastRenderedPageBreak/>
        <w:t>Эмоционалды интеллект ұғымына Х.Гарднер ерекше жақын келді, ол өзінің көптеген интеллект теориясының аясында ішкі тұлғалық және тұлғааралық интеллектіні сипаттады. Оның осы ұғымдар аясына сыйдырған қабілеттерінің ЭИ-ке тікелей қатынасы бар. Мысалы, ішкі тұлғалық интеллектіні ол «өзінің эмоциялық өміріне, өзінің аффектілері мен эмоцияларына апаратын жол: сезімдерді тез ажырата білу, оларды атай білу, таңбалық кодтарға айналдыра білу және өз мінез-құлқын түсіну мен басқару үшін құрал ретінде пайдалана білу қабілеті» деп түсіндірді.</w:t>
      </w:r>
    </w:p>
    <w:p w:rsidR="00FF49C2" w:rsidRPr="000877B1" w:rsidRDefault="00FF49C2" w:rsidP="00FF49C2">
      <w:pPr>
        <w:spacing w:after="0" w:line="240" w:lineRule="auto"/>
        <w:ind w:firstLine="709"/>
        <w:jc w:val="both"/>
        <w:rPr>
          <w:rFonts w:ascii="Times New Roman" w:eastAsia="Times New Roman" w:hAnsi="Times New Roman" w:cs="Times New Roman"/>
          <w:sz w:val="28"/>
          <w:szCs w:val="28"/>
          <w:lang w:val="kk-KZ" w:eastAsia="ru-RU"/>
        </w:rPr>
      </w:pPr>
      <w:r w:rsidRPr="000877B1">
        <w:rPr>
          <w:rFonts w:ascii="Times New Roman" w:eastAsia="Times New Roman" w:hAnsi="Times New Roman" w:cs="Times New Roman"/>
          <w:sz w:val="28"/>
          <w:szCs w:val="28"/>
          <w:lang w:val="kk-KZ" w:eastAsia="ru-RU"/>
        </w:rPr>
        <w:t>Эмоционалды интеллектінінің ғылыми психологиядағы алғашқы және анағұрлым танымал моделін 1990 жылы Питер Сэловей мен Джон Мэйер ұсынды, олар «эмоциялық интеллект» терминіне анықтама берген алғашқы зерттеу жұмыстарын жариялады, сондай-ақ, оны өлшеу әдістемесін ұсынды (EQ). Бұл модельдің алғашқы нұсқасы 1990 жылы ұсынылған болатын.</w:t>
      </w:r>
    </w:p>
    <w:p w:rsidR="00FF49C2" w:rsidRPr="000877B1" w:rsidRDefault="00FF49C2" w:rsidP="00FF49C2">
      <w:pPr>
        <w:spacing w:after="0" w:line="240" w:lineRule="auto"/>
        <w:ind w:firstLine="709"/>
        <w:jc w:val="both"/>
        <w:rPr>
          <w:rFonts w:ascii="Times New Roman" w:eastAsia="Times New Roman" w:hAnsi="Times New Roman" w:cs="Times New Roman"/>
          <w:sz w:val="28"/>
          <w:szCs w:val="28"/>
          <w:lang w:val="kk-KZ" w:eastAsia="ru-RU"/>
        </w:rPr>
      </w:pPr>
      <w:r w:rsidRPr="000877B1">
        <w:rPr>
          <w:rFonts w:ascii="Times New Roman" w:eastAsia="Times New Roman" w:hAnsi="Times New Roman" w:cs="Times New Roman"/>
          <w:sz w:val="28"/>
          <w:szCs w:val="28"/>
          <w:lang w:val="kk-KZ" w:eastAsia="ru-RU"/>
        </w:rPr>
        <w:t>Олар эмоционалды интеллектіні «өзінің және басқалардың сезімдері мен эмоцияларын қадағалай білу, оларды ажырата білу және осы ақпаратты ойлау мен әректтерді бағыттау үшін қолдана білу қабілеті» ретінде анықтады. 1997 жылдан бастап қана эмоциялық интеллектіні эксперименталды зерттеу басталды. Арнайы тренингтер мен  дамыту  топтары жанұялық климатты, тұлға аралық қарымқатынасты реттей бастады, яғни эмоциялық интеллект іс жүзінде нəтиже бере бастады. Эмоциялық интеллект деңгейі жоғары тұлғалар өз жəне өзгенің эмоциясын түсінетін, эмпатияға бейім, қарым-қатынаста эмоцияны басқара алатын болғандықтан əлеуметте адаптацияланған əрі мақсаттарына жете алатын индивид ретінде көрінеді. Ата-ана тəрбиесінде эмоциялық интеллектінің алатын орнының маңызды тұстарын жəне бала дамуында эмоциялық интеллектінің рөлін зерттеу арқылы отбасындағы психологиялық жағдайды позитивті өзгерту біздердің маңызды мақсаттарымыздың бірі.</w:t>
      </w:r>
    </w:p>
    <w:p w:rsidR="00FF49C2" w:rsidRPr="000877B1" w:rsidRDefault="00FF49C2" w:rsidP="00FF49C2">
      <w:pPr>
        <w:spacing w:after="0" w:line="240" w:lineRule="auto"/>
        <w:ind w:firstLine="709"/>
        <w:jc w:val="both"/>
        <w:rPr>
          <w:rFonts w:ascii="Times New Roman" w:eastAsia="Times New Roman" w:hAnsi="Times New Roman" w:cs="Times New Roman"/>
          <w:sz w:val="28"/>
          <w:szCs w:val="28"/>
          <w:lang w:val="kk-KZ" w:eastAsia="ru-RU"/>
        </w:rPr>
      </w:pPr>
      <w:r w:rsidRPr="000877B1">
        <w:rPr>
          <w:rFonts w:ascii="Times New Roman" w:eastAsia="Times New Roman" w:hAnsi="Times New Roman" w:cs="Times New Roman"/>
          <w:sz w:val="28"/>
          <w:szCs w:val="28"/>
          <w:lang w:val="kk-KZ" w:eastAsia="ru-RU"/>
        </w:rPr>
        <w:t>Қазіргі зерттеулердің бір сыпырасы  эмоция мен интеллект арасындағы өзара байланысты зерттеуге бағытталған. «Эмоциялық интеллект» психологиядағы жаңа бағыттардың біріне кіреді.</w:t>
      </w:r>
    </w:p>
    <w:p w:rsidR="00FF49C2" w:rsidRPr="000877B1" w:rsidRDefault="00FF49C2" w:rsidP="00FF49C2">
      <w:pPr>
        <w:spacing w:after="0" w:line="240" w:lineRule="auto"/>
        <w:ind w:firstLine="709"/>
        <w:jc w:val="both"/>
        <w:rPr>
          <w:rFonts w:ascii="Times New Roman" w:eastAsia="Times New Roman" w:hAnsi="Times New Roman" w:cs="Times New Roman"/>
          <w:sz w:val="28"/>
          <w:szCs w:val="28"/>
          <w:lang w:val="kk-KZ" w:eastAsia="ru-RU"/>
        </w:rPr>
      </w:pPr>
      <w:r w:rsidRPr="000877B1">
        <w:rPr>
          <w:rFonts w:ascii="Times New Roman" w:eastAsia="Times New Roman" w:hAnsi="Times New Roman" w:cs="Times New Roman"/>
          <w:bCs/>
          <w:sz w:val="28"/>
          <w:szCs w:val="28"/>
          <w:lang w:val="kk-KZ" w:eastAsia="ru-RU"/>
        </w:rPr>
        <w:t>Г. Гарднер мен П. Сэловей ұсынған эмоциялық интеллект ұғымы мыналарды қамтиды:</w:t>
      </w:r>
    </w:p>
    <w:p w:rsidR="00FF49C2" w:rsidRPr="000877B1" w:rsidRDefault="00FF49C2" w:rsidP="00FF49C2">
      <w:pPr>
        <w:spacing w:after="0" w:line="240" w:lineRule="auto"/>
        <w:ind w:firstLine="709"/>
        <w:jc w:val="both"/>
        <w:rPr>
          <w:rFonts w:ascii="Times New Roman" w:eastAsia="Times New Roman" w:hAnsi="Times New Roman" w:cs="Times New Roman"/>
          <w:sz w:val="28"/>
          <w:szCs w:val="28"/>
          <w:lang w:val="kk-KZ" w:eastAsia="ru-RU"/>
        </w:rPr>
      </w:pPr>
      <w:r w:rsidRPr="000877B1">
        <w:rPr>
          <w:rFonts w:ascii="Times New Roman" w:eastAsia="Times New Roman" w:hAnsi="Times New Roman" w:cs="Times New Roman"/>
          <w:sz w:val="28"/>
          <w:szCs w:val="28"/>
          <w:lang w:val="kk-KZ" w:eastAsia="ru-RU"/>
        </w:rPr>
        <w:t>1) өзіндік эмоцияларды тану,</w:t>
      </w:r>
    </w:p>
    <w:p w:rsidR="00FF49C2" w:rsidRPr="000877B1" w:rsidRDefault="00FF49C2" w:rsidP="00FF49C2">
      <w:pPr>
        <w:spacing w:after="0" w:line="240" w:lineRule="auto"/>
        <w:ind w:firstLine="709"/>
        <w:jc w:val="both"/>
        <w:rPr>
          <w:rFonts w:ascii="Times New Roman" w:eastAsia="Times New Roman" w:hAnsi="Times New Roman" w:cs="Times New Roman"/>
          <w:sz w:val="28"/>
          <w:szCs w:val="28"/>
          <w:lang w:val="kk-KZ" w:eastAsia="ru-RU"/>
        </w:rPr>
      </w:pPr>
      <w:r w:rsidRPr="000877B1">
        <w:rPr>
          <w:rFonts w:ascii="Times New Roman" w:eastAsia="Times New Roman" w:hAnsi="Times New Roman" w:cs="Times New Roman"/>
          <w:sz w:val="28"/>
          <w:szCs w:val="28"/>
          <w:lang w:val="kk-KZ" w:eastAsia="ru-RU"/>
        </w:rPr>
        <w:t>2) эмоцияларды басқара алу,</w:t>
      </w:r>
    </w:p>
    <w:p w:rsidR="00FF49C2" w:rsidRPr="000877B1" w:rsidRDefault="00FF49C2" w:rsidP="00FF49C2">
      <w:pPr>
        <w:spacing w:after="0" w:line="240" w:lineRule="auto"/>
        <w:ind w:firstLine="709"/>
        <w:jc w:val="both"/>
        <w:rPr>
          <w:rFonts w:ascii="Times New Roman" w:eastAsia="Times New Roman" w:hAnsi="Times New Roman" w:cs="Times New Roman"/>
          <w:sz w:val="28"/>
          <w:szCs w:val="28"/>
          <w:lang w:val="kk-KZ" w:eastAsia="ru-RU"/>
        </w:rPr>
      </w:pPr>
      <w:r w:rsidRPr="000877B1">
        <w:rPr>
          <w:rFonts w:ascii="Times New Roman" w:eastAsia="Times New Roman" w:hAnsi="Times New Roman" w:cs="Times New Roman"/>
          <w:sz w:val="28"/>
          <w:szCs w:val="28"/>
          <w:lang w:val="kk-KZ" w:eastAsia="ru-RU"/>
        </w:rPr>
        <w:t>3) өзіндік мотивация, </w:t>
      </w:r>
    </w:p>
    <w:p w:rsidR="00FF49C2" w:rsidRPr="000877B1" w:rsidRDefault="00FF49C2" w:rsidP="00FF49C2">
      <w:pPr>
        <w:spacing w:after="0" w:line="240" w:lineRule="auto"/>
        <w:ind w:firstLine="709"/>
        <w:jc w:val="both"/>
        <w:rPr>
          <w:rFonts w:ascii="Times New Roman" w:eastAsia="Times New Roman" w:hAnsi="Times New Roman" w:cs="Times New Roman"/>
          <w:sz w:val="28"/>
          <w:szCs w:val="28"/>
          <w:lang w:val="kk-KZ" w:eastAsia="ru-RU"/>
        </w:rPr>
      </w:pPr>
      <w:r w:rsidRPr="000877B1">
        <w:rPr>
          <w:rFonts w:ascii="Times New Roman" w:eastAsia="Times New Roman" w:hAnsi="Times New Roman" w:cs="Times New Roman"/>
          <w:sz w:val="28"/>
          <w:szCs w:val="28"/>
          <w:lang w:val="kk-KZ" w:eastAsia="ru-RU"/>
        </w:rPr>
        <w:t>4)  өзге   адамдардың   эмоциясын   тани   білу.</w:t>
      </w:r>
    </w:p>
    <w:p w:rsidR="00FF49C2" w:rsidRPr="000877B1" w:rsidRDefault="00FF49C2" w:rsidP="00FF49C2">
      <w:pPr>
        <w:spacing w:after="0" w:line="240" w:lineRule="auto"/>
        <w:ind w:firstLine="709"/>
        <w:jc w:val="both"/>
        <w:rPr>
          <w:rFonts w:ascii="Times New Roman" w:eastAsia="Times New Roman" w:hAnsi="Times New Roman" w:cs="Times New Roman"/>
          <w:sz w:val="28"/>
          <w:szCs w:val="28"/>
          <w:lang w:val="kk-KZ" w:eastAsia="ru-RU"/>
        </w:rPr>
      </w:pPr>
      <w:r w:rsidRPr="000877B1">
        <w:rPr>
          <w:rFonts w:ascii="Times New Roman" w:eastAsia="Times New Roman" w:hAnsi="Times New Roman" w:cs="Times New Roman"/>
          <w:sz w:val="28"/>
          <w:szCs w:val="28"/>
          <w:lang w:val="kk-KZ" w:eastAsia="ru-RU"/>
        </w:rPr>
        <w:t>1. Эмоциялардың идентификациясы. Эмоцияларды қабылдау (яғни эмоциялардың бар екендігін байқай білу қабілеті), оларды идентификациялау, бара бар білдіру, шынайы эмоциялар мен олардың жасандылығын ажырата білу сияқты өзара байланысты бірқатар қабілеттерден тұрады.</w:t>
      </w:r>
    </w:p>
    <w:p w:rsidR="00FF49C2" w:rsidRPr="000877B1" w:rsidRDefault="00FF49C2" w:rsidP="00FF49C2">
      <w:pPr>
        <w:spacing w:after="0" w:line="240" w:lineRule="auto"/>
        <w:ind w:firstLine="709"/>
        <w:jc w:val="both"/>
        <w:rPr>
          <w:rFonts w:ascii="Times New Roman" w:eastAsia="Times New Roman" w:hAnsi="Times New Roman" w:cs="Times New Roman"/>
          <w:sz w:val="28"/>
          <w:szCs w:val="28"/>
          <w:lang w:val="kk-KZ" w:eastAsia="ru-RU"/>
        </w:rPr>
      </w:pPr>
      <w:r w:rsidRPr="000877B1">
        <w:rPr>
          <w:rFonts w:ascii="Times New Roman" w:eastAsia="Times New Roman" w:hAnsi="Times New Roman" w:cs="Times New Roman"/>
          <w:sz w:val="28"/>
          <w:szCs w:val="28"/>
          <w:lang w:val="kk-KZ" w:eastAsia="ru-RU"/>
        </w:rPr>
        <w:t>2. Эмоцияларды ойлау мен іс-әрекеттің нәтижелілігін арттыру үшін қолдану.</w:t>
      </w:r>
    </w:p>
    <w:p w:rsidR="00FF49C2" w:rsidRPr="000877B1" w:rsidRDefault="00FF49C2" w:rsidP="00FF49C2">
      <w:pPr>
        <w:spacing w:after="0" w:line="240" w:lineRule="auto"/>
        <w:ind w:firstLine="709"/>
        <w:jc w:val="both"/>
        <w:rPr>
          <w:rFonts w:ascii="Times New Roman" w:eastAsia="Times New Roman" w:hAnsi="Times New Roman" w:cs="Times New Roman"/>
          <w:sz w:val="28"/>
          <w:szCs w:val="28"/>
          <w:lang w:val="kk-KZ" w:eastAsia="ru-RU"/>
        </w:rPr>
      </w:pPr>
      <w:r w:rsidRPr="000877B1">
        <w:rPr>
          <w:rFonts w:ascii="Times New Roman" w:eastAsia="Times New Roman" w:hAnsi="Times New Roman" w:cs="Times New Roman"/>
          <w:sz w:val="28"/>
          <w:szCs w:val="28"/>
          <w:lang w:val="kk-KZ" w:eastAsia="ru-RU"/>
        </w:rPr>
        <w:t xml:space="preserve">Эмоцияларды зейінді маңызды оқиғаларға бағыттау үшін қолдану, міндеттерді шешуге мүмкіндік туғызатын эмоциялар туғызу (мысалы, жақсы көңіл-күйді шығармашылық идеялар туғызу үшін қолдану), көңіл-күйдің </w:t>
      </w:r>
      <w:r w:rsidRPr="000877B1">
        <w:rPr>
          <w:rFonts w:ascii="Times New Roman" w:eastAsia="Times New Roman" w:hAnsi="Times New Roman" w:cs="Times New Roman"/>
          <w:sz w:val="28"/>
          <w:szCs w:val="28"/>
          <w:lang w:val="kk-KZ" w:eastAsia="ru-RU"/>
        </w:rPr>
        <w:lastRenderedPageBreak/>
        <w:t>толқуын мәселені әр түрлі тұрғыдан талдау құралы ретінде қолдану қабілетінен тұрады.</w:t>
      </w:r>
    </w:p>
    <w:p w:rsidR="00FF49C2" w:rsidRPr="000877B1" w:rsidRDefault="00FF49C2" w:rsidP="00FF49C2">
      <w:pPr>
        <w:spacing w:after="0" w:line="240" w:lineRule="auto"/>
        <w:ind w:firstLine="709"/>
        <w:jc w:val="both"/>
        <w:rPr>
          <w:rFonts w:ascii="Times New Roman" w:eastAsia="Times New Roman" w:hAnsi="Times New Roman" w:cs="Times New Roman"/>
          <w:sz w:val="28"/>
          <w:szCs w:val="28"/>
          <w:lang w:val="kk-KZ" w:eastAsia="ru-RU"/>
        </w:rPr>
      </w:pPr>
      <w:r w:rsidRPr="000877B1">
        <w:rPr>
          <w:rFonts w:ascii="Times New Roman" w:eastAsia="Times New Roman" w:hAnsi="Times New Roman" w:cs="Times New Roman"/>
          <w:sz w:val="28"/>
          <w:szCs w:val="28"/>
          <w:lang w:val="kk-KZ" w:eastAsia="ru-RU"/>
        </w:rPr>
        <w:t>3. Эмоцияларды түсіну. Эмоциялар кешенін, эмоциялар арасындағы байланыстарды, бір эмоциядан екіншісіне ӛтуді, эмоциялардың себептерін, эмоциялар туралы вербальды ақпаратты түсіну қабілеті.</w:t>
      </w:r>
    </w:p>
    <w:p w:rsidR="00FF49C2" w:rsidRPr="000877B1" w:rsidRDefault="00FF49C2" w:rsidP="00FF49C2">
      <w:pPr>
        <w:spacing w:after="0" w:line="240" w:lineRule="auto"/>
        <w:ind w:firstLine="709"/>
        <w:jc w:val="both"/>
        <w:rPr>
          <w:rFonts w:ascii="Times New Roman" w:eastAsia="Times New Roman" w:hAnsi="Times New Roman" w:cs="Times New Roman"/>
          <w:sz w:val="28"/>
          <w:szCs w:val="28"/>
          <w:lang w:val="kk-KZ" w:eastAsia="ru-RU"/>
        </w:rPr>
      </w:pPr>
      <w:r w:rsidRPr="000877B1">
        <w:rPr>
          <w:rFonts w:ascii="Times New Roman" w:eastAsia="Times New Roman" w:hAnsi="Times New Roman" w:cs="Times New Roman"/>
          <w:sz w:val="28"/>
          <w:szCs w:val="28"/>
          <w:lang w:val="kk-KZ" w:eastAsia="ru-RU"/>
        </w:rPr>
        <w:t>4. Эмоцияларды басқару. Эмоцияларды қадағалау, жағымсыз эмоциялардың қарқындылығын тӛмендету, өз эмоцияларын, оның ішінде жағымсыздарын да ұғыну қабілеті, эмоциялық тұрғыда артылған мәселелерді олармен байланысты жағымсыз эмоцияларды басып-жаншымай шешуге қабілеттілік. Тұлғалық өсуге және тұлғааралық қатынастарды жақсартуға мүмкіндік туғызады.</w:t>
      </w:r>
    </w:p>
    <w:p w:rsidR="00FF49C2" w:rsidRPr="000877B1" w:rsidRDefault="00FF49C2" w:rsidP="00FF49C2">
      <w:pPr>
        <w:spacing w:after="0" w:line="240" w:lineRule="auto"/>
        <w:ind w:firstLine="709"/>
        <w:jc w:val="both"/>
        <w:rPr>
          <w:rFonts w:ascii="Times New Roman" w:eastAsia="Times New Roman" w:hAnsi="Times New Roman" w:cs="Times New Roman"/>
          <w:sz w:val="28"/>
          <w:szCs w:val="28"/>
          <w:lang w:val="kk-KZ" w:eastAsia="ru-RU"/>
        </w:rPr>
      </w:pPr>
      <w:r w:rsidRPr="000877B1">
        <w:rPr>
          <w:rFonts w:ascii="Times New Roman" w:eastAsia="Times New Roman" w:hAnsi="Times New Roman" w:cs="Times New Roman"/>
          <w:sz w:val="28"/>
          <w:szCs w:val="28"/>
          <w:lang w:val="kk-KZ" w:eastAsia="ru-RU"/>
        </w:rPr>
        <w:t>         Р.Бар-Онның моделі ЭИ ұғымына өте кең түсінік береді. Ол ЭИ-ні адамның әр түрлі өмірлік ситуацияларды табысты жеңіп шығуына мүмкіндік беретін барлық когнитивті емес қабілеттер, білімдер мен құзыреттілік ретінде анықтайды. Р.Бар-Он ЭИ-нің бес компонентімен теңдестіруге болатын құзыреттіліктің бес сферасын бөліп кӛрсетті; бұл компоненттердің әрқайсысы бірнеше субкомпоненттерден тұрады:</w:t>
      </w:r>
    </w:p>
    <w:p w:rsidR="00FF49C2" w:rsidRPr="000877B1" w:rsidRDefault="00FF49C2" w:rsidP="00FF49C2">
      <w:pPr>
        <w:spacing w:after="0" w:line="240" w:lineRule="auto"/>
        <w:ind w:firstLine="709"/>
        <w:jc w:val="both"/>
        <w:rPr>
          <w:rFonts w:ascii="Times New Roman" w:eastAsia="Times New Roman" w:hAnsi="Times New Roman" w:cs="Times New Roman"/>
          <w:sz w:val="28"/>
          <w:szCs w:val="28"/>
          <w:lang w:val="kk-KZ" w:eastAsia="ru-RU"/>
        </w:rPr>
      </w:pPr>
      <w:r w:rsidRPr="000877B1">
        <w:rPr>
          <w:rFonts w:ascii="Times New Roman" w:eastAsia="Times New Roman" w:hAnsi="Times New Roman" w:cs="Times New Roman"/>
          <w:sz w:val="28"/>
          <w:szCs w:val="28"/>
          <w:lang w:val="kk-KZ" w:eastAsia="ru-RU"/>
        </w:rPr>
        <w:t>1. Өзін тану: өз эмоцияларын ұғыну, өзіне деген сенімділік, өзін-өзі құрметтеу, өзін-өзі өзектілендіру, тәуелсіз болу.</w:t>
      </w:r>
    </w:p>
    <w:p w:rsidR="00FF49C2" w:rsidRPr="000877B1" w:rsidRDefault="00FF49C2" w:rsidP="00FF49C2">
      <w:pPr>
        <w:spacing w:after="0" w:line="240" w:lineRule="auto"/>
        <w:ind w:firstLine="709"/>
        <w:jc w:val="both"/>
        <w:rPr>
          <w:rFonts w:ascii="Times New Roman" w:eastAsia="Times New Roman" w:hAnsi="Times New Roman" w:cs="Times New Roman"/>
          <w:sz w:val="28"/>
          <w:szCs w:val="28"/>
          <w:lang w:val="kk-KZ" w:eastAsia="ru-RU"/>
        </w:rPr>
      </w:pPr>
      <w:r w:rsidRPr="000877B1">
        <w:rPr>
          <w:rFonts w:ascii="Times New Roman" w:eastAsia="Times New Roman" w:hAnsi="Times New Roman" w:cs="Times New Roman"/>
          <w:sz w:val="28"/>
          <w:szCs w:val="28"/>
          <w:lang w:val="kk-KZ" w:eastAsia="ru-RU"/>
        </w:rPr>
        <w:t>2. Тұлғааралық қарым-қатынас дағдылары: эмпатия, тұлғааралық өзара қатынастар, әлеуметтік жауапкершілік.</w:t>
      </w:r>
    </w:p>
    <w:p w:rsidR="00FF49C2" w:rsidRPr="000877B1" w:rsidRDefault="00FF49C2" w:rsidP="00FF49C2">
      <w:pPr>
        <w:spacing w:after="0" w:line="240" w:lineRule="auto"/>
        <w:ind w:firstLine="709"/>
        <w:jc w:val="both"/>
        <w:rPr>
          <w:rFonts w:ascii="Times New Roman" w:eastAsia="Times New Roman" w:hAnsi="Times New Roman" w:cs="Times New Roman"/>
          <w:sz w:val="28"/>
          <w:szCs w:val="28"/>
          <w:lang w:val="kk-KZ" w:eastAsia="ru-RU"/>
        </w:rPr>
      </w:pPr>
      <w:r w:rsidRPr="000877B1">
        <w:rPr>
          <w:rFonts w:ascii="Times New Roman" w:eastAsia="Times New Roman" w:hAnsi="Times New Roman" w:cs="Times New Roman"/>
          <w:sz w:val="28"/>
          <w:szCs w:val="28"/>
          <w:lang w:val="kk-KZ" w:eastAsia="ru-RU"/>
        </w:rPr>
        <w:t>3. Бейімделуге қабілеттілік: мәселені шешу, шынайылықпен байланыс, икемділік.</w:t>
      </w:r>
    </w:p>
    <w:p w:rsidR="00FF49C2" w:rsidRPr="000877B1" w:rsidRDefault="00FF49C2" w:rsidP="00FF49C2">
      <w:pPr>
        <w:spacing w:after="0" w:line="240" w:lineRule="auto"/>
        <w:ind w:firstLine="709"/>
        <w:jc w:val="both"/>
        <w:rPr>
          <w:rFonts w:ascii="Times New Roman" w:eastAsia="Times New Roman" w:hAnsi="Times New Roman" w:cs="Times New Roman"/>
          <w:sz w:val="28"/>
          <w:szCs w:val="28"/>
          <w:lang w:val="kk-KZ" w:eastAsia="ru-RU"/>
        </w:rPr>
      </w:pPr>
      <w:r w:rsidRPr="000877B1">
        <w:rPr>
          <w:rFonts w:ascii="Times New Roman" w:eastAsia="Times New Roman" w:hAnsi="Times New Roman" w:cs="Times New Roman"/>
          <w:sz w:val="28"/>
          <w:szCs w:val="28"/>
          <w:lang w:val="kk-KZ" w:eastAsia="ru-RU"/>
        </w:rPr>
        <w:t>4. Стрестік ситуацияларды басқару: стреске тұрақтылық, импульсивтілікті қадағалау.</w:t>
      </w:r>
    </w:p>
    <w:p w:rsidR="00FF49C2" w:rsidRPr="000877B1" w:rsidRDefault="00FF49C2" w:rsidP="00FF49C2">
      <w:pPr>
        <w:spacing w:after="0" w:line="240" w:lineRule="auto"/>
        <w:ind w:firstLine="709"/>
        <w:jc w:val="both"/>
        <w:rPr>
          <w:rFonts w:ascii="Times New Roman" w:eastAsia="Times New Roman" w:hAnsi="Times New Roman" w:cs="Times New Roman"/>
          <w:sz w:val="28"/>
          <w:szCs w:val="28"/>
          <w:lang w:val="kk-KZ" w:eastAsia="ru-RU"/>
        </w:rPr>
      </w:pPr>
      <w:r w:rsidRPr="000877B1">
        <w:rPr>
          <w:rFonts w:ascii="Times New Roman" w:eastAsia="Times New Roman" w:hAnsi="Times New Roman" w:cs="Times New Roman"/>
          <w:sz w:val="28"/>
          <w:szCs w:val="28"/>
          <w:lang w:val="kk-KZ" w:eastAsia="ru-RU"/>
        </w:rPr>
        <w:t>5. Басым көңіл-күй: бақыт, оптимизм.</w:t>
      </w:r>
    </w:p>
    <w:p w:rsidR="00FF49C2" w:rsidRPr="000877B1" w:rsidRDefault="00FF49C2" w:rsidP="00FF49C2">
      <w:pPr>
        <w:spacing w:after="0" w:line="240" w:lineRule="auto"/>
        <w:ind w:firstLine="709"/>
        <w:jc w:val="both"/>
        <w:rPr>
          <w:rFonts w:ascii="Times New Roman" w:eastAsia="Times New Roman" w:hAnsi="Times New Roman" w:cs="Times New Roman"/>
          <w:sz w:val="28"/>
          <w:szCs w:val="28"/>
          <w:lang w:val="kk-KZ" w:eastAsia="ru-RU"/>
        </w:rPr>
      </w:pPr>
      <w:r w:rsidRPr="000877B1">
        <w:rPr>
          <w:rFonts w:ascii="Times New Roman" w:eastAsia="Times New Roman" w:hAnsi="Times New Roman" w:cs="Times New Roman"/>
          <w:sz w:val="28"/>
          <w:szCs w:val="28"/>
          <w:lang w:val="kk-KZ" w:eastAsia="ru-RU"/>
        </w:rPr>
        <w:t>Р.Бар-Он эмоциялық интеллектіні өлшеуге арналған, EQ деп аталатын сауалнама құрастырды. Бұл сауалнама жоғарыда аталған субкомпоненттерге сәйкес келетін 15 шкаладан тұрады. Ұсынылған модельге негіз болып дәл осы компоненттерді бөліп кӛрсетудің дұрыстығын растайтын қандай да бір эмпирикалық мәліметтер емес, автордың кәсіби тәжірибесі мен әдебиеттерді талдау табылатындығын атап кеткен жөн. </w:t>
      </w:r>
    </w:p>
    <w:p w:rsidR="00FF49C2" w:rsidRPr="000877B1" w:rsidRDefault="00FF49C2" w:rsidP="00FF49C2">
      <w:pPr>
        <w:spacing w:after="0" w:line="240" w:lineRule="auto"/>
        <w:ind w:firstLine="709"/>
        <w:jc w:val="both"/>
        <w:rPr>
          <w:rFonts w:ascii="Times New Roman" w:eastAsia="Times New Roman" w:hAnsi="Times New Roman" w:cs="Times New Roman"/>
          <w:sz w:val="28"/>
          <w:szCs w:val="28"/>
          <w:lang w:val="kk-KZ" w:eastAsia="ru-RU"/>
        </w:rPr>
      </w:pPr>
      <w:r w:rsidRPr="000877B1">
        <w:rPr>
          <w:rFonts w:ascii="Times New Roman" w:eastAsia="Times New Roman" w:hAnsi="Times New Roman" w:cs="Times New Roman"/>
          <w:sz w:val="28"/>
          <w:szCs w:val="28"/>
          <w:lang w:val="kk-KZ" w:eastAsia="ru-RU"/>
        </w:rPr>
        <w:t xml:space="preserve">Эмоционалды интеллектінінің мүмкіндіктерін дамыту мәселесі ғылымда пікір талас тудырып отыр. Сонымен бірге эмоционалды білімдер мен дағдыларды арнайы оқыту үрдісінде қабылдауға болады деген түсінік бар. Қазіргі кезеңде ЭИ биологиялық және әлеуметтік алғышарттары негізделетін «эмоционалды білім» үшін ғылыми негізде талдау жасау қажет. Жүргізілген зерттеулердің нәтижесі кӛрсеткендей ЭИ қабілеттерін дамыту үшін биологиялық алғышарттардың негізінде темпераменттің қасиеттері және мидың ассиметриясын функционалдайтын туылғаннан берілетін айырмашылықтар жатыр. ЭИ әлеуметтік алғышарттары ең алдымен отбасылық ортада қалыптасады. Олар ерлі зайыптылардың арасындағы қатынастармен, ата-ананың баланың ішкі өміріне назар аударуымен, жағымды Мен бейнесі мен ӛзін ӛзі дұрыс бағалауды қалыптастырумен, ӛзін ӛзі бақылауды дамытумен, </w:t>
      </w:r>
      <w:r w:rsidRPr="000877B1">
        <w:rPr>
          <w:rFonts w:ascii="Times New Roman" w:eastAsia="Times New Roman" w:hAnsi="Times New Roman" w:cs="Times New Roman"/>
          <w:sz w:val="28"/>
          <w:szCs w:val="28"/>
          <w:lang w:val="kk-KZ" w:eastAsia="ru-RU"/>
        </w:rPr>
        <w:lastRenderedPageBreak/>
        <w:t>эмоционалды ақпараттарды дұрыс талдай алумен, баланың мінез-құлық ерекшелігіне көңіл бөлумен және тәрбиелеу стратегиясымен сипатталады.</w:t>
      </w:r>
    </w:p>
    <w:p w:rsidR="00FF49C2" w:rsidRPr="000877B1" w:rsidRDefault="00FF49C2" w:rsidP="00FF49C2">
      <w:pPr>
        <w:spacing w:after="0" w:line="240" w:lineRule="auto"/>
        <w:ind w:firstLine="709"/>
        <w:jc w:val="both"/>
        <w:rPr>
          <w:rFonts w:ascii="Times New Roman" w:eastAsia="Times New Roman" w:hAnsi="Times New Roman" w:cs="Times New Roman"/>
          <w:sz w:val="28"/>
          <w:szCs w:val="28"/>
          <w:lang w:val="kk-KZ" w:eastAsia="ru-RU"/>
        </w:rPr>
      </w:pPr>
      <w:r w:rsidRPr="000877B1">
        <w:rPr>
          <w:rFonts w:ascii="Times New Roman" w:eastAsia="Times New Roman" w:hAnsi="Times New Roman" w:cs="Times New Roman"/>
          <w:sz w:val="28"/>
          <w:szCs w:val="28"/>
          <w:lang w:val="kk-KZ" w:eastAsia="ru-RU"/>
        </w:rPr>
        <w:t>Шетел психологтарының зерттеулеріне сүйене отырып, ЭИ  бұл адам өмірінің барысында оның деңгейі мен өзіндік жеке-дара ерекшеліктеріне негіз болатын бірқатар факторлардың ықпалымен қалыптасатын психологиялық құрылым деген қорытынды жасауға болады. Әйтсе де, әр түрлі авторлардың осыған байланысты көзқарастары жарым-жартылай ғана ұштасады, көпшілігі нақты тұжырымдалмаған, кейде ЭИ ұғымы тым кең түсіндіріледі. ЭИ-нің тұтас психологиялық теориясын құру әлі алда тұрған мәселе. Өйткені, ЭИ-нің оқудағы маңыздылығын кӛрсететін сенімді эмпирикалық дәлелдер әзірге жоқ, бірақ осы саладағы ізденістерді жалғастыру қажет.</w:t>
      </w:r>
    </w:p>
    <w:p w:rsidR="00FF49C2" w:rsidRPr="000877B1" w:rsidRDefault="00FF49C2" w:rsidP="00FF49C2">
      <w:pPr>
        <w:spacing w:after="0" w:line="240" w:lineRule="auto"/>
        <w:ind w:firstLine="709"/>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 xml:space="preserve">Әлеуметтік интеллект </w:t>
      </w:r>
    </w:p>
    <w:p w:rsidR="00FF49C2" w:rsidRPr="000877B1" w:rsidRDefault="00FF49C2" w:rsidP="00FF49C2">
      <w:pPr>
        <w:spacing w:after="0" w:line="240" w:lineRule="auto"/>
        <w:ind w:firstLine="709"/>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Әлеуметтік  интеллект мәселесі шетелдік және отандық ғалымдар еңбектерінде теориялық және тәжірибелік  тұрғыдан  жан-жақты  зерттелді.  Олардың  басым  бөлігінде  әлеуметтік  интеллектіге адамның өзінің және  өзгелердің мінез-құлқын адекватты түсіну және бағалау қабілеті деген анықтама беріледі. Бұл қабілет тиімді тұлғааралық байланыстарды орнату және табысты бейімделу мәселелерін шешеді.  Ол  қазіргі  заманда  сұранысқа  ие  педагог-психолог  мамандарға  кәсіби  тұлғааралық  өзара әрекетті орнатуда аса қажет болып табылады. Әлеуметтік  интеллект, эмоционалды ашықтық, шынай педагогикалық ізгілік, әлеуметтік-кәсіби жауапкершілік, ерікті батыл әрекеттерге қабілеттілік, коммуникативтілік педагог-психолог тұлғасының кәсіби маңызды сапаларына жатады.</w:t>
      </w:r>
    </w:p>
    <w:p w:rsidR="00FF49C2" w:rsidRPr="000877B1" w:rsidRDefault="00FF49C2" w:rsidP="00FF49C2">
      <w:pPr>
        <w:spacing w:after="0" w:line="240" w:lineRule="auto"/>
        <w:ind w:firstLine="709"/>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Өзіндік жауапкершілікті сезінуі жағдайға қарамастан әрекетке даяр болуы, әрекетке қатысын ұғына білуі, өзін немесе қоршаған ортаны өзгертуге даяр болуы болып табылады. Бұл жауапкершілік конструктивті іс-әрекеттің, субъект белсенділігінің, оның үнемі дамуының алғы шарты болып есептелінеді, ал кез келген қорғаныс әрекеттерін (қашу, мәселені жоққа шығару, агрессия) қолдануға тырысу жауапкершіліктен құтылуға тырысу болып табылады.Әлеуметтік интеллектінің жетіспеушілігін эксперименттік-педагогикалық зерттеудің үш деңгейі «бейімделушілік» феномені негізінде қарастырылуы қажет және олар былай көрініс береді,олар:</w:t>
      </w:r>
    </w:p>
    <w:p w:rsidR="00FF49C2" w:rsidRPr="000877B1" w:rsidRDefault="00FF49C2" w:rsidP="004E4A2F">
      <w:pPr>
        <w:pStyle w:val="a6"/>
        <w:numPr>
          <w:ilvl w:val="0"/>
          <w:numId w:val="16"/>
        </w:numPr>
        <w:spacing w:after="0" w:line="240" w:lineRule="auto"/>
        <w:ind w:left="0" w:firstLine="567"/>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тұлғалық – бейімделу міндетін жүзеге асыруға көмектесетін балалардың тұлғалық әлеуметтік-психологиялық әлеуетінің көрінуі.</w:t>
      </w:r>
    </w:p>
    <w:p w:rsidR="00FF49C2" w:rsidRPr="000877B1" w:rsidRDefault="00FF49C2" w:rsidP="004E4A2F">
      <w:pPr>
        <w:pStyle w:val="a6"/>
        <w:numPr>
          <w:ilvl w:val="0"/>
          <w:numId w:val="16"/>
        </w:numPr>
        <w:spacing w:after="0" w:line="240" w:lineRule="auto"/>
        <w:ind w:left="0" w:firstLine="567"/>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әлеуметтік – баланың мүмкін бейімделу белсенділігін айқындауға көмектесуші әлеуметтік-коммуникативтік құзыреттіліктің даму деңгейін сипаттау.</w:t>
      </w:r>
    </w:p>
    <w:p w:rsidR="00FF49C2" w:rsidRPr="000877B1" w:rsidRDefault="00FF49C2" w:rsidP="004E4A2F">
      <w:pPr>
        <w:pStyle w:val="a6"/>
        <w:numPr>
          <w:ilvl w:val="0"/>
          <w:numId w:val="16"/>
        </w:numPr>
        <w:spacing w:after="0" w:line="240" w:lineRule="auto"/>
        <w:ind w:left="0" w:firstLine="567"/>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Психологиялық – тұлғаның әлеуметтік-психологиялық бейімделунің қалыптасуының даралық-әлеуметтік диспозициялар жүйесінің айқындалуы.</w:t>
      </w:r>
    </w:p>
    <w:p w:rsidR="00FF49C2" w:rsidRPr="000877B1" w:rsidRDefault="00FF49C2" w:rsidP="004E4A2F">
      <w:pPr>
        <w:pStyle w:val="a6"/>
        <w:numPr>
          <w:ilvl w:val="0"/>
          <w:numId w:val="16"/>
        </w:numPr>
        <w:spacing w:after="0" w:line="240" w:lineRule="auto"/>
        <w:ind w:left="0" w:firstLine="709"/>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Әлеуметтік интеллект – адамдар мінез-құлқын дұрыс түсіну қабілеті. Бұл қабілет тұлғааралық өзара әрекеттің нәтижелілігі мен сәтті әлеуметтік бейімделуі үшін қажет.</w:t>
      </w:r>
    </w:p>
    <w:p w:rsidR="00FF49C2" w:rsidRPr="000877B1" w:rsidRDefault="00FF49C2" w:rsidP="00FF49C2">
      <w:pPr>
        <w:spacing w:after="0" w:line="240" w:lineRule="auto"/>
        <w:ind w:firstLine="709"/>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 xml:space="preserve">Интеллектуалды жүйенің құрылымдық өзгеруі өмірлік факторлардың ықпалымен болады, оның себебі тұтастай жүйе ретіндегі интеллектінің сапалы </w:t>
      </w:r>
      <w:r w:rsidRPr="000877B1">
        <w:rPr>
          <w:rFonts w:ascii="Times New Roman" w:hAnsi="Times New Roman" w:cs="Times New Roman"/>
          <w:sz w:val="28"/>
          <w:szCs w:val="28"/>
          <w:lang w:val="kk-KZ"/>
        </w:rPr>
        <w:lastRenderedPageBreak/>
        <w:t>өзгерісі. Бұл факторлардың арасынан адамның онтогенетикалық дамуында оқыту мен еңбек іс-әрекеті шешуші рөлге жатады. Интеллект жүйесінің күрделілігі төмендегі байланыстарды көрсетеді: логикалық ойлау және мағыналы ес; логикалық ойлау мен бейнелі ес; вербалды және вербалды емес ойлау; практикалық ойлау, есте сақтау көлемі және зейін; ойлаудағы тұжырымдау деңгейі және ақпарат көлемі.</w:t>
      </w:r>
    </w:p>
    <w:p w:rsidR="00FF49C2" w:rsidRPr="000877B1" w:rsidRDefault="00FF49C2" w:rsidP="00FF49C2">
      <w:pPr>
        <w:spacing w:after="0" w:line="240" w:lineRule="auto"/>
        <w:ind w:firstLine="709"/>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Қарым-қатынасты адамның өмірлік іс-әрекетінің негізгі факторы десек қателеспейміз. Интеллект және ерік, эрудиция және эмоционалды мәдениет тәрбиелілік – осылардың барлығы; және басқа адамдарды түсіну, яғни психикалық дұрыс бағалау. Екіншіден олардың мінез-кұлық және жағдайына адекватты эмоционалды жауап бере алу, үшіншіден әр адамның өзінің жеке даралық ерекшеліктеріне байланысты стилін, әдіс-тәсілін, формасын таба білу. Қарым-қатынас мәдениетін көтеру үшін, ерте жастан бастап адамның басқа адамға жанашырлық, тілектестік, ортақтастық, мейірімділік қасиеттерін қалыптастыра білу керек. Адамның басқа адаммен қарым-қатынасы оның жеке күші мен әлсіздігі, өмірлік қайталанбас жеке даралық көрінісі, тәрбиелеу ерекшелігі сияқты мінез-құлқының ерекшелігіне байланысты. Адамға басқа адамдардың бағалауы мен бірге өзіндік ойы, әлеуметтік статусы ұжым да алатын орны сияқты қасиеттер әсер етеді. Қарым-қатынас басқа да іс-әрекет сияқты белгілі бір нәтижемен аяқталады Қарым-қатынас нәтижесін оның өнімі ретінде қарастыруға болады. Өнімі әр түрлі болады. Оның ішінде басты орын алатындары өзара қатынас және өзінің образы. Өзара қарым-қатынас қатынас үрдісіне өзінің әсерін тигізеді. Адамдар арасындағы өзара қатынас таңдау сипатына ие болады. Бұл таңдау адам қажеттілігіне байланыста анықталады. Баланың өз образы өмірлік іс-тәжірибенің әр түрлі түрінде пайда болады: жеке даралық әрекет тәжірибесі және қарым-қатынас тәжірибесі бала дамуындағы шешуші фактор – баланың өзіне қатынасы қоршаған ортаны белсенді өзгерту және әлеуметтік тарихи сипат алады. Өз образын біз аффективті – когнитивті комплекс ретінде қарастырамыз. Оның аффективті жағын өзін-өзі бағалау ал, когнитивті жағын, баланың өзі туралы ойы деп айтуға болады. Бала өмірге келісімен алдымен үлкендермен, одан кейін құрбы-құрдастарымен қарым-қатынасқа түсе бастайды. Осының нәтижесінде жаратылысынан берілген адам болу қабілетін іске асырады.</w:t>
      </w:r>
    </w:p>
    <w:p w:rsidR="00FF49C2" w:rsidRPr="000877B1" w:rsidRDefault="00FF49C2" w:rsidP="00FF49C2">
      <w:pPr>
        <w:spacing w:after="0" w:line="240" w:lineRule="auto"/>
        <w:ind w:firstLine="709"/>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 xml:space="preserve">Әлеуметтік құзыреттілік тұжырымдамасы. Еліміздегі нәтижеге бағдарланған білім беру бағдарламасының жобасында «Оқытудың басты мақсаты оқушының ғылыми дүниетанымын қалыптастыру және оларды жаратылыстану пәндері бойынша алған білімдері негізінде қазіргі өндірістік технологияларды игеруге, практикалық дағдылар мен түйінді құзыреттерді меңгеруге үйрету болып табылады» делінген. Сол себепті, жоғары оқу орындарында оқытудың мақсаты оқу пәндері бойынша білім жүйесін, өзбетінше жұмыс істеуге қажетті біліктілік пен дағдыны, ғылыми дүниетанымды, құлықтық көзқарастарды қалыптастыруды, оқу және еңбек қызметі мен қоғамдық қызметке ынта тудыруды қамтамасыз ететіндей мазмұнды игертуді көздейді. Оқу-тәрбие үдерісінде пәннiң мазмұны оқытудың </w:t>
      </w:r>
      <w:r w:rsidRPr="000877B1">
        <w:rPr>
          <w:rFonts w:ascii="Times New Roman" w:hAnsi="Times New Roman" w:cs="Times New Roman"/>
          <w:sz w:val="28"/>
          <w:szCs w:val="28"/>
          <w:lang w:val="kk-KZ"/>
        </w:rPr>
        <w:lastRenderedPageBreak/>
        <w:t>әдiстерi, тәсiлдерi, формалар жүйесiнiң және оқыту жағдайы мен оқушылардың қоғамдық пайдалы iс-әрекеттерiнiң көмегiмен жүзеге асырылады. Оқыту мен тәрбиенiң мазмұндық және процессуалдық жақтарының дәл осындай бiрлiгi, олардың мақсатының тағайындалуы, педагогикалық бағдар оқушылардың ғылыми дүниетанымын қалыптастыруды қамтамасыз етедi.</w:t>
      </w:r>
    </w:p>
    <w:p w:rsidR="00FF49C2" w:rsidRPr="000877B1" w:rsidRDefault="00FF49C2" w:rsidP="00FF49C2">
      <w:pPr>
        <w:spacing w:after="0" w:line="240" w:lineRule="auto"/>
        <w:ind w:firstLine="709"/>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 xml:space="preserve">Құзыреттілікті қалыптастыра оқыту студенттің хабардарлығын емес, мынадай жағдаяттарда: нақты құбылыстарды танып-білу мен түсіндіруде; қазіргі заманғы техника мен технологияны игеруде; практикалық өмірде; өзінің кәсіби білім алуға дайындығын бағалауда, еңбек нарығын бағдарлау қажет болғанда; өмірдегі өз орнын анықтауға, өмір салтын, кикілжіңдерді шешу тәсілдерін таңдауға байланысты мәселелерді шешу қажет болғанда туындайтын өмірлік мәні бар мәселелерді шеше білу біліктілігін анықтайды. Ол, ең әуелі мектептегі оқыту үдерісінде қалыптасады. Сонымен, оқытудағы құзыреттілік тәсіл білім беру нәтижесі ретіндегі оқыту сапасын қамтамасыз етеді, ал ол өз кезегінде кешенді әдіс-тәсілдерді жүзеге асыруды, оқыту сапасын бағалаудың біртұтас жүйесін құруды талап етеді. Жаңа нормативтік құжаттарда білім сатылары бойынша оқытылатын пәндерден күтілетін нәтижелер анықталып берілген. Олар үш түрлі құзыреттілік түрінде сараланған.  </w:t>
      </w:r>
    </w:p>
    <w:p w:rsidR="00FF49C2" w:rsidRPr="000877B1" w:rsidRDefault="00FF49C2" w:rsidP="00FF49C2">
      <w:pPr>
        <w:spacing w:after="0" w:line="240" w:lineRule="auto"/>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Бірінші құзыреттілік – студент проблемаларды шешу құзыреттілігі бойынша:</w:t>
      </w:r>
    </w:p>
    <w:p w:rsidR="00FF49C2" w:rsidRPr="000877B1" w:rsidRDefault="00FF49C2" w:rsidP="004E4A2F">
      <w:pPr>
        <w:pStyle w:val="a6"/>
        <w:numPr>
          <w:ilvl w:val="1"/>
          <w:numId w:val="56"/>
        </w:numPr>
        <w:tabs>
          <w:tab w:val="left" w:pos="851"/>
        </w:tabs>
        <w:spacing w:after="0" w:line="240" w:lineRule="auto"/>
        <w:ind w:left="0" w:firstLine="567"/>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әртүрлі тілдік жағдаяттардағы проблемаларды анықтайды, өздігінен шешім қабылдайды, өз шешімінің нәтижесін бағалай алады;</w:t>
      </w:r>
    </w:p>
    <w:p w:rsidR="00FF49C2" w:rsidRPr="000877B1" w:rsidRDefault="00FF49C2" w:rsidP="004E4A2F">
      <w:pPr>
        <w:pStyle w:val="a6"/>
        <w:numPr>
          <w:ilvl w:val="0"/>
          <w:numId w:val="56"/>
        </w:numPr>
        <w:tabs>
          <w:tab w:val="left" w:pos="851"/>
        </w:tabs>
        <w:spacing w:after="0" w:line="240" w:lineRule="auto"/>
        <w:ind w:left="0" w:firstLine="567"/>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·өзгермелі өмір жағдайларында туындаған жағдаяттарда міндеттерді шешетін технологияларды таңдай алады, сөздерді өз мақсатына, негізгі ойға, мазмұнға сәйкес өз бетінше талғап қолдана алады;</w:t>
      </w:r>
    </w:p>
    <w:p w:rsidR="00FF49C2" w:rsidRPr="000877B1" w:rsidRDefault="00FF49C2" w:rsidP="004E4A2F">
      <w:pPr>
        <w:pStyle w:val="a6"/>
        <w:numPr>
          <w:ilvl w:val="0"/>
          <w:numId w:val="56"/>
        </w:numPr>
        <w:tabs>
          <w:tab w:val="left" w:pos="851"/>
        </w:tabs>
        <w:spacing w:after="0" w:line="240" w:lineRule="auto"/>
        <w:ind w:left="0" w:firstLine="567"/>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·өзгелермен тіл табысуға қажетті сөздерді талғай алады; сөздік қорын өз бетінше толықтырады.</w:t>
      </w:r>
    </w:p>
    <w:p w:rsidR="00FF49C2" w:rsidRPr="000877B1" w:rsidRDefault="00FF49C2" w:rsidP="00FF49C2">
      <w:pPr>
        <w:spacing w:after="0" w:line="240" w:lineRule="auto"/>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Екінші құзыреттілік – ақпараттық құзыреттілік бойынша:</w:t>
      </w:r>
    </w:p>
    <w:p w:rsidR="00FF49C2" w:rsidRPr="000877B1" w:rsidRDefault="00FF49C2" w:rsidP="004E4A2F">
      <w:pPr>
        <w:pStyle w:val="a6"/>
        <w:numPr>
          <w:ilvl w:val="0"/>
          <w:numId w:val="57"/>
        </w:numPr>
        <w:spacing w:after="0" w:line="240" w:lineRule="auto"/>
        <w:ind w:left="0" w:firstLine="360"/>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·ақпараттарды сыни тұрғыда талдайды, соның негізінде саналы шешім қабылдайды;</w:t>
      </w:r>
    </w:p>
    <w:p w:rsidR="00FF49C2" w:rsidRPr="000877B1" w:rsidRDefault="00FF49C2" w:rsidP="004E4A2F">
      <w:pPr>
        <w:pStyle w:val="a6"/>
        <w:numPr>
          <w:ilvl w:val="0"/>
          <w:numId w:val="57"/>
        </w:numPr>
        <w:spacing w:after="0" w:line="240" w:lineRule="auto"/>
        <w:ind w:left="0" w:firstLine="360"/>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тілдің танымдық қызметтерін өз мақсатына сай қолдана алады;</w:t>
      </w:r>
    </w:p>
    <w:p w:rsidR="00FF49C2" w:rsidRPr="000877B1" w:rsidRDefault="00FF49C2" w:rsidP="004E4A2F">
      <w:pPr>
        <w:pStyle w:val="a6"/>
        <w:numPr>
          <w:ilvl w:val="0"/>
          <w:numId w:val="57"/>
        </w:numPr>
        <w:spacing w:after="0" w:line="240" w:lineRule="auto"/>
        <w:ind w:left="0" w:firstLine="360"/>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·логикалық операцияларды еркін қолдана отырып ақпараттарды өз мүмкіндігіне сай өңдей алады; сөйлеу әрекетін жоспарлауда және оны жүзеге асыруда ақпараттарды талғап қолданады;</w:t>
      </w:r>
    </w:p>
    <w:p w:rsidR="00FF49C2" w:rsidRPr="000877B1" w:rsidRDefault="00FF49C2" w:rsidP="004E4A2F">
      <w:pPr>
        <w:pStyle w:val="a6"/>
        <w:numPr>
          <w:ilvl w:val="0"/>
          <w:numId w:val="57"/>
        </w:numPr>
        <w:spacing w:after="0" w:line="240" w:lineRule="auto"/>
        <w:ind w:left="0" w:firstLine="360"/>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·мәтіннің көркемдеуші және мәнерлеу құралдарын анықтай алады;</w:t>
      </w:r>
    </w:p>
    <w:p w:rsidR="00FF49C2" w:rsidRPr="000877B1" w:rsidRDefault="00FF49C2" w:rsidP="004E4A2F">
      <w:pPr>
        <w:pStyle w:val="a6"/>
        <w:numPr>
          <w:ilvl w:val="0"/>
          <w:numId w:val="57"/>
        </w:numPr>
        <w:spacing w:after="0" w:line="240" w:lineRule="auto"/>
        <w:ind w:left="0" w:firstLine="360"/>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·ақпараттар негізінде көздеген мақсатына сай мәтін түрлерін құрайды, әр жанрға тән тілдік құралдарды пайдаланып, шығармашылық жұмыстарды орындайды.</w:t>
      </w:r>
    </w:p>
    <w:p w:rsidR="00FF49C2" w:rsidRPr="000877B1" w:rsidRDefault="00FF49C2" w:rsidP="00FF49C2">
      <w:pPr>
        <w:spacing w:after="0" w:line="240" w:lineRule="auto"/>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Үшінші құзыреттілік – коммуникативтік құзыреттілік бойынша:</w:t>
      </w:r>
    </w:p>
    <w:p w:rsidR="00FF49C2" w:rsidRPr="000877B1" w:rsidRDefault="00FF49C2" w:rsidP="004E4A2F">
      <w:pPr>
        <w:pStyle w:val="a6"/>
        <w:numPr>
          <w:ilvl w:val="0"/>
          <w:numId w:val="58"/>
        </w:numPr>
        <w:spacing w:after="0" w:line="240" w:lineRule="auto"/>
        <w:ind w:left="0" w:firstLine="360"/>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·сөйлесімнің барлық компоненттеріне тән дағдыларды меңгереді;</w:t>
      </w:r>
    </w:p>
    <w:p w:rsidR="00FF49C2" w:rsidRPr="000877B1" w:rsidRDefault="00FF49C2" w:rsidP="004E4A2F">
      <w:pPr>
        <w:pStyle w:val="a6"/>
        <w:numPr>
          <w:ilvl w:val="0"/>
          <w:numId w:val="58"/>
        </w:numPr>
        <w:spacing w:after="0" w:line="240" w:lineRule="auto"/>
        <w:ind w:left="0" w:firstLine="360"/>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·ауызша және жазбаша тілде сөзді құрау ережелерін, сөзді таңдау тәсілдерін және грамматикалық нормаларды ұстанады;</w:t>
      </w:r>
    </w:p>
    <w:p w:rsidR="00FF49C2" w:rsidRPr="000877B1" w:rsidRDefault="00FF49C2" w:rsidP="00FF49C2">
      <w:pPr>
        <w:spacing w:after="0" w:line="240" w:lineRule="auto"/>
        <w:ind w:firstLine="709"/>
        <w:jc w:val="both"/>
        <w:rPr>
          <w:rFonts w:ascii="Times New Roman" w:hAnsi="Times New Roman" w:cs="Times New Roman"/>
          <w:b/>
          <w:sz w:val="28"/>
          <w:szCs w:val="28"/>
          <w:lang w:val="kk-KZ"/>
        </w:rPr>
      </w:pPr>
      <w:r w:rsidRPr="000877B1">
        <w:rPr>
          <w:rFonts w:ascii="Times New Roman" w:hAnsi="Times New Roman" w:cs="Times New Roman"/>
          <w:sz w:val="28"/>
          <w:szCs w:val="28"/>
          <w:lang w:val="kk-KZ"/>
        </w:rPr>
        <w:t xml:space="preserve">Яғни, құзыреттілік – оқу мен өмір жағдаяттарын шешу кезінде білім алушылардың білімді, іскерлікті, дағдыны және қызметтің әмбебап тәсілдерін меңгеруі көрінетін білім берудің нәтижесі болса, «Мемлекеттік тілде іс </w:t>
      </w:r>
      <w:r w:rsidRPr="000877B1">
        <w:rPr>
          <w:rFonts w:ascii="Times New Roman" w:hAnsi="Times New Roman" w:cs="Times New Roman"/>
          <w:sz w:val="28"/>
          <w:szCs w:val="28"/>
          <w:lang w:val="kk-KZ"/>
        </w:rPr>
        <w:lastRenderedPageBreak/>
        <w:t>қағаздарын жүргізу» пәнінің басты міндеттерінің бірі пән мазмұнын меңгере отырып, студенттерді қосымша ақпарат негізінде жұмыс істеуге дағдыландыру болып табылады. Жеке тұлғаның ақпараттық мәдениетін, ақпараттық құзыреттілі негіздерін қалыптастыру студенттердің түрлі ақпарат көздерімен тиімді әрі пайдалы жұмыс істеуді игеруімен тығыз байланысты. Студенттердің ақпараттық құзыреттіліктерін қалыптастыру сыни тұрғыдан ұғынылған ақпараттар негізінде саналы шешім қабылдауға; өз бетінше мақсат қоюға және оны негіздеуге, мақсатқа жету танымдық қызметті жоспарлауға және жүзеге асыруға; ақпараттарды өз бетімен табуға, талдауға, іріктеу жасауға, қайта құруға, сақтауға, түрлендіруге және тасымалдауға, оның ішінде қазіргі заманғы ақпарттық-коммуникациялық технологиялардың көмегімен жүзеге асыруға; логикалық операцияларды қолдана отырып, ақпарттарды өңдеуге; өзінің оқу қызметін жоспарлау және жүзеге асыру үшін</w:t>
      </w:r>
      <w:r w:rsidRPr="000877B1">
        <w:rPr>
          <w:rFonts w:ascii="Times New Roman" w:hAnsi="Times New Roman" w:cs="Times New Roman"/>
          <w:b/>
          <w:sz w:val="28"/>
          <w:szCs w:val="28"/>
          <w:lang w:val="kk-KZ"/>
        </w:rPr>
        <w:t xml:space="preserve"> </w:t>
      </w:r>
      <w:r w:rsidRPr="000877B1">
        <w:rPr>
          <w:rFonts w:ascii="Times New Roman" w:hAnsi="Times New Roman" w:cs="Times New Roman"/>
          <w:sz w:val="28"/>
          <w:szCs w:val="28"/>
          <w:lang w:val="kk-KZ"/>
        </w:rPr>
        <w:t>ақпарттарды қолдануға мүмкіндік береді.</w:t>
      </w:r>
      <w:r w:rsidRPr="000877B1">
        <w:rPr>
          <w:rFonts w:ascii="Times New Roman" w:hAnsi="Times New Roman" w:cs="Times New Roman"/>
          <w:b/>
          <w:sz w:val="28"/>
          <w:szCs w:val="28"/>
          <w:lang w:val="kk-KZ"/>
        </w:rPr>
        <w:t xml:space="preserve">   </w:t>
      </w:r>
    </w:p>
    <w:p w:rsidR="00FF49C2" w:rsidRPr="000877B1" w:rsidRDefault="00FF49C2" w:rsidP="00FF49C2">
      <w:pPr>
        <w:spacing w:after="0" w:line="240" w:lineRule="auto"/>
        <w:ind w:firstLine="709"/>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Пилотаждық зерттеу</w:t>
      </w:r>
    </w:p>
    <w:p w:rsidR="00FF49C2" w:rsidRPr="000877B1" w:rsidRDefault="00FF49C2" w:rsidP="00FF49C2">
      <w:pPr>
        <w:spacing w:after="0" w:line="240" w:lineRule="auto"/>
        <w:ind w:firstLine="709"/>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Әлеуметтануда аэробатика негізгі зерттеуге дейін жүзеге асырылады және гипотезалар мен міндеттердің дұрыстығын, сондай-ақ құралдардың кәсіби деңгейі мен әдістемелік дамуын тексеру әдісі болып табылады. Пилотаж іріктеме моделінің дұрыстығын бағалауға және қажет болған жағдайда оған тиісті түзетулер енгізуге көмектеседі; зерттеу объектісі мен нысанасының кейбір сипаттамаларын нақтылау, негізгі зерттеуді жүргізудің қаржылық шығыстары мен мерзімдерін негіздеу. Пилотаж интервьюерлер (анкетерлер) тобын жаттықтыру үшін де пайдалы.</w:t>
      </w:r>
    </w:p>
    <w:p w:rsidR="00FF49C2" w:rsidRPr="000877B1" w:rsidRDefault="00FF49C2" w:rsidP="00FF49C2">
      <w:pPr>
        <w:spacing w:after="0" w:line="240" w:lineRule="auto"/>
        <w:ind w:firstLine="709"/>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Қазіргі әлеуметтанушылар ережені ұстанады: сауалнаманы көп айналымға жібермес бұрын, респонденттер сұрақтарды дұрыс түсінетіндігін, оның тым ұзақ және шаршамайтындығын, оны толтыруға қанша уақыт кететінін (немесе сұхбат), ал пошта жіберілімінде қанша күн өтетінін анықтау үшін оны аз тиражды (аэробатикалық) сауалнамада сынап көрген жөн. жауап алғанға дейін сауалнаманы жіберген сәттен бастап.</w:t>
      </w:r>
    </w:p>
    <w:p w:rsidR="00FF49C2" w:rsidRPr="000877B1" w:rsidRDefault="00FF49C2" w:rsidP="00FF49C2">
      <w:pPr>
        <w:spacing w:after="0" w:line="240" w:lineRule="auto"/>
        <w:ind w:firstLine="709"/>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Пилотаждық зерттеу "қысқартылған" жоспар бойынша зерттеу болып табылады-онда шағын іріктемелер пайдаланылады, толық дәрежеде ақпарат жиналмайды, алынған ақпарат тек КС аса маңызды критерийлерге талданады. Егер пилоттық зерттеу жақсы зерттелген мәселені зерттеу циклінде жүргізілсе, онда ол зерттеу құралдарын" білуге", оның ақаулары мен математикалық талдау тәсілдерінің кемшіліктерін анықтауға және жоюға мүмкіндік береді. Бұл жағдайда пилотаждық зерттеу жүргізу респонденттердің жауаптары талдауға жатпайтын немесе респонденттердің өздері тиісінше (бір мәнді емес) түсіндіретін "бос" мәселелер бойынша ақпарат жинауды болдырмауға мүмкіндік береді. Іздестіру зерттеулері үшін (жеткіліксіз дамыған саладағы зерттеулер) пилоттық зерттеу бағдарламаның көптеген тармақтарын нақтылау үшін ақпарат береді, бұл болашақта ресурстарды едәуір үнемдеуді қамтамасыз етеді.</w:t>
      </w:r>
    </w:p>
    <w:p w:rsidR="00FF49C2" w:rsidRPr="000877B1" w:rsidRDefault="00FF49C2" w:rsidP="00FF49C2">
      <w:pPr>
        <w:spacing w:after="0" w:line="240" w:lineRule="auto"/>
        <w:ind w:firstLine="709"/>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 xml:space="preserve">Пилотаж үшін пайдалы: а) зерттеуші сенімді болатын құралдарды сынау; б) зерттеу тақырыбы зерттеушіге нашар белгілі болған жағдайда құралдарды </w:t>
      </w:r>
      <w:r w:rsidRPr="000877B1">
        <w:rPr>
          <w:rFonts w:ascii="Times New Roman" w:hAnsi="Times New Roman" w:cs="Times New Roman"/>
          <w:sz w:val="28"/>
          <w:szCs w:val="28"/>
          <w:lang w:val="kk-KZ"/>
        </w:rPr>
        <w:lastRenderedPageBreak/>
        <w:t>жетілдіру. Бірінші жағдайда, құралдар жиынтығы өзінің соңғы нұсқасында алдын-ала сынақтан өтеді. Екіншіден, зерттеуші жұмыс үшін қайсысы ыңғайлы екенін білу үшін құралдың әртүрлі нұсқаларымен (орналасуларымен) тәжірибе жасағысы келуі мүмкін.</w:t>
      </w:r>
    </w:p>
    <w:p w:rsidR="00FF49C2" w:rsidRPr="000877B1" w:rsidRDefault="00FF49C2" w:rsidP="00FF49C2">
      <w:pPr>
        <w:spacing w:after="0" w:line="240" w:lineRule="auto"/>
        <w:ind w:firstLine="709"/>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Сонымен, интеллект жоғары дамыған организмдердің психикалық қызметінің айрықша функциясы ретінде ақпар алуға, оны сақтауға, өңдеуге және беруге, жаңа білімдер қорытып шығаруға, жеткілікті негізделген шешімдер қабылдауға, алға қойылатын мақсаттарды тұжырымдап, соларға жетуге бағытталған іс-әрекеттерді қадағалауға, қоршаған ортада болатын хал-ахуалдарды дұрыс бағалауға қабілеттілікті қамтамасыз етеді. Ақыл-ой өңдейтін хабардың аса маңызды қайнар көзі және ол қорытып шығаратын білімдерді, шешімдер мен мақсаттарды қолданудың объектісі объективтік дүние. Осы тұрғысында адамның ақыл-ой немесе интеллектілік қызметі объективті шындықты өзгертуге бағытталған қызметтің негізінде бейнелендіру болып табылады. Психологтар адамның интеллектін анықтаудың біріккен жалпы жүйесін қалыптастыруға әрекет жасағанда, бір қиындыққа кездеседі. Ол әр интеллектің өзінің мүмкіндігіне ғана тән әртүрлі ақыл ой операцияларын орындауға қауқарлылығы. Егер интеллектің мүмкіндігін  анықтауда әртүрлі өлшемдерді, математикалық әрекеттерді орындағанда да, оның жалпы көрсеткіші қандай болмақ? Бұл тапсырманы шешу бүгінгі күні мүмкін емес, бірақ жоғарыда айтылып кеткен психологиялық практикада кеңінен тараған бірнеше интеллект деңгейін анықтау әдістері (Стенфорд-Бине, Векслер шкаласы, IQ-тест т.б.) көп көмегін тигізіп жүр. Зерттеу нәтижелеріне сүйенсек, әлемдегі әрбір үшінші адамда IQ деңгейі орташа мәнге ие және 84-100 баллды құрайды.</w:t>
      </w:r>
    </w:p>
    <w:p w:rsidR="00FF49C2" w:rsidRPr="000877B1" w:rsidRDefault="00FF49C2" w:rsidP="00FF49C2">
      <w:pPr>
        <w:spacing w:after="0" w:line="240" w:lineRule="auto"/>
        <w:rPr>
          <w:rFonts w:ascii="Times New Roman" w:hAnsi="Times New Roman" w:cs="Times New Roman"/>
          <w:sz w:val="28"/>
          <w:szCs w:val="28"/>
          <w:lang w:val="kk-KZ"/>
        </w:rPr>
      </w:pPr>
    </w:p>
    <w:p w:rsidR="00CB2F3B" w:rsidRPr="000877B1" w:rsidRDefault="00CB2F3B" w:rsidP="00CB2F3B">
      <w:pPr>
        <w:spacing w:after="0" w:line="240" w:lineRule="auto"/>
        <w:jc w:val="center"/>
        <w:rPr>
          <w:rFonts w:ascii="Times New Roman" w:hAnsi="Times New Roman" w:cs="Times New Roman"/>
          <w:b/>
          <w:sz w:val="28"/>
          <w:szCs w:val="28"/>
          <w:lang w:val="kk-KZ"/>
        </w:rPr>
      </w:pPr>
      <w:r w:rsidRPr="000877B1">
        <w:rPr>
          <w:rFonts w:ascii="Times New Roman" w:hAnsi="Times New Roman" w:cs="Times New Roman"/>
          <w:b/>
          <w:sz w:val="28"/>
          <w:szCs w:val="28"/>
          <w:lang w:val="kk-KZ"/>
        </w:rPr>
        <w:t>Бақылау сұрақтары:</w:t>
      </w:r>
    </w:p>
    <w:p w:rsidR="00BA7C98" w:rsidRPr="000877B1" w:rsidRDefault="00BA7C98" w:rsidP="004E4A2F">
      <w:pPr>
        <w:widowControl w:val="0"/>
        <w:numPr>
          <w:ilvl w:val="0"/>
          <w:numId w:val="59"/>
        </w:numPr>
        <w:autoSpaceDE w:val="0"/>
        <w:autoSpaceDN w:val="0"/>
        <w:adjustRightInd w:val="0"/>
        <w:spacing w:after="0" w:line="240" w:lineRule="auto"/>
        <w:ind w:left="284" w:hanging="284"/>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Баланың дарындылығы проблема ретінде.</w:t>
      </w:r>
    </w:p>
    <w:p w:rsidR="00BA7C98" w:rsidRPr="000877B1" w:rsidRDefault="00BA7C98" w:rsidP="004E4A2F">
      <w:pPr>
        <w:widowControl w:val="0"/>
        <w:numPr>
          <w:ilvl w:val="0"/>
          <w:numId w:val="59"/>
        </w:numPr>
        <w:autoSpaceDE w:val="0"/>
        <w:autoSpaceDN w:val="0"/>
        <w:adjustRightInd w:val="0"/>
        <w:spacing w:after="0" w:line="240" w:lineRule="auto"/>
        <w:ind w:left="284" w:hanging="284"/>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Бастауыш сынып оқушыларының дарындылығын диагностикалау әдістері.</w:t>
      </w:r>
    </w:p>
    <w:p w:rsidR="00BA7C98" w:rsidRPr="000877B1" w:rsidRDefault="00BA7C98" w:rsidP="004E4A2F">
      <w:pPr>
        <w:widowControl w:val="0"/>
        <w:numPr>
          <w:ilvl w:val="0"/>
          <w:numId w:val="59"/>
        </w:numPr>
        <w:autoSpaceDE w:val="0"/>
        <w:autoSpaceDN w:val="0"/>
        <w:adjustRightInd w:val="0"/>
        <w:spacing w:after="0" w:line="240" w:lineRule="auto"/>
        <w:ind w:left="284" w:hanging="284"/>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Бастауыш сынып оқушыларына арналған қызығушылық картасы.</w:t>
      </w:r>
    </w:p>
    <w:p w:rsidR="00BA7C98" w:rsidRPr="000877B1" w:rsidRDefault="00BA7C98" w:rsidP="004E4A2F">
      <w:pPr>
        <w:widowControl w:val="0"/>
        <w:numPr>
          <w:ilvl w:val="0"/>
          <w:numId w:val="59"/>
        </w:numPr>
        <w:autoSpaceDE w:val="0"/>
        <w:autoSpaceDN w:val="0"/>
        <w:adjustRightInd w:val="0"/>
        <w:spacing w:after="0" w:line="240" w:lineRule="auto"/>
        <w:ind w:left="284" w:hanging="284"/>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Шығармашылық және дарындылық ұғымының байланысы</w:t>
      </w:r>
    </w:p>
    <w:p w:rsidR="00CB2F3B" w:rsidRPr="000877B1" w:rsidRDefault="00CB2F3B" w:rsidP="00CB2F3B">
      <w:pPr>
        <w:spacing w:after="0" w:line="240" w:lineRule="auto"/>
        <w:jc w:val="center"/>
        <w:rPr>
          <w:rFonts w:ascii="Times New Roman" w:hAnsi="Times New Roman" w:cs="Times New Roman"/>
          <w:b/>
          <w:sz w:val="28"/>
          <w:szCs w:val="28"/>
          <w:lang w:val="kk-KZ"/>
        </w:rPr>
      </w:pPr>
    </w:p>
    <w:p w:rsidR="00FF49C2" w:rsidRPr="000877B1" w:rsidRDefault="00CB2F3B" w:rsidP="00CB2F3B">
      <w:pPr>
        <w:spacing w:after="0" w:line="240" w:lineRule="auto"/>
        <w:jc w:val="center"/>
        <w:rPr>
          <w:rFonts w:ascii="Times New Roman" w:hAnsi="Times New Roman" w:cs="Times New Roman"/>
          <w:b/>
          <w:sz w:val="28"/>
          <w:szCs w:val="28"/>
          <w:lang w:val="kk-KZ"/>
        </w:rPr>
      </w:pPr>
      <w:r w:rsidRPr="000877B1">
        <w:rPr>
          <w:rFonts w:ascii="Times New Roman" w:hAnsi="Times New Roman" w:cs="Times New Roman"/>
          <w:b/>
          <w:sz w:val="28"/>
          <w:szCs w:val="28"/>
          <w:lang w:val="kk-KZ"/>
        </w:rPr>
        <w:t>Ә</w:t>
      </w:r>
      <w:r w:rsidR="00FF49C2" w:rsidRPr="000877B1">
        <w:rPr>
          <w:rFonts w:ascii="Times New Roman" w:hAnsi="Times New Roman" w:cs="Times New Roman"/>
          <w:b/>
          <w:sz w:val="28"/>
          <w:szCs w:val="28"/>
          <w:lang w:val="kk-KZ"/>
        </w:rPr>
        <w:t>дебиеттер</w:t>
      </w:r>
      <w:r w:rsidRPr="000877B1">
        <w:rPr>
          <w:rFonts w:ascii="Times New Roman" w:hAnsi="Times New Roman" w:cs="Times New Roman"/>
          <w:b/>
          <w:sz w:val="28"/>
          <w:szCs w:val="28"/>
          <w:lang w:val="kk-KZ"/>
        </w:rPr>
        <w:t xml:space="preserve"> тізімі</w:t>
      </w:r>
      <w:r w:rsidR="00FF49C2" w:rsidRPr="000877B1">
        <w:rPr>
          <w:rFonts w:ascii="Times New Roman" w:hAnsi="Times New Roman" w:cs="Times New Roman"/>
          <w:b/>
          <w:sz w:val="28"/>
          <w:szCs w:val="28"/>
          <w:lang w:val="kk-KZ"/>
        </w:rPr>
        <w:t>:</w:t>
      </w:r>
    </w:p>
    <w:p w:rsidR="00FF49C2" w:rsidRPr="000877B1" w:rsidRDefault="00FF49C2" w:rsidP="00CB2F3B">
      <w:pPr>
        <w:spacing w:after="0" w:line="240" w:lineRule="auto"/>
        <w:ind w:left="284" w:hanging="284"/>
        <w:jc w:val="both"/>
        <w:rPr>
          <w:rFonts w:ascii="Calibri" w:eastAsia="Times New Roman" w:hAnsi="Calibri" w:cs="Calibri"/>
          <w:lang w:eastAsia="ru-RU"/>
        </w:rPr>
      </w:pPr>
      <w:r w:rsidRPr="000877B1">
        <w:rPr>
          <w:rFonts w:ascii="Times New Roman" w:eastAsia="Times New Roman" w:hAnsi="Times New Roman" w:cs="Times New Roman"/>
          <w:sz w:val="28"/>
          <w:szCs w:val="28"/>
          <w:lang w:eastAsia="ru-RU"/>
        </w:rPr>
        <w:t>1.</w:t>
      </w:r>
      <w:r w:rsidRPr="000877B1">
        <w:rPr>
          <w:rFonts w:ascii="Times New Roman" w:eastAsia="Times New Roman" w:hAnsi="Times New Roman" w:cs="Times New Roman"/>
          <w:sz w:val="14"/>
          <w:szCs w:val="14"/>
          <w:lang w:eastAsia="ru-RU"/>
        </w:rPr>
        <w:t>     </w:t>
      </w:r>
      <w:r w:rsidRPr="000877B1">
        <w:rPr>
          <w:rFonts w:ascii="Times New Roman" w:eastAsia="Times New Roman" w:hAnsi="Times New Roman" w:cs="Times New Roman"/>
          <w:sz w:val="28"/>
          <w:szCs w:val="28"/>
          <w:lang w:eastAsia="ru-RU"/>
        </w:rPr>
        <w:t>Андреева И. Н. Эмоциональный интеллект: исследование феномена // Вопросы психологии  2006. № 3. С. 78 — 86.</w:t>
      </w:r>
    </w:p>
    <w:p w:rsidR="00FF49C2" w:rsidRPr="000877B1" w:rsidRDefault="00FF49C2" w:rsidP="00CB2F3B">
      <w:pPr>
        <w:spacing w:after="0" w:line="240" w:lineRule="auto"/>
        <w:ind w:left="284" w:hanging="284"/>
        <w:jc w:val="both"/>
        <w:rPr>
          <w:rFonts w:ascii="Calibri" w:eastAsia="Times New Roman" w:hAnsi="Calibri" w:cs="Calibri"/>
          <w:lang w:eastAsia="ru-RU"/>
        </w:rPr>
      </w:pPr>
      <w:r w:rsidRPr="000877B1">
        <w:rPr>
          <w:rFonts w:ascii="Times New Roman" w:eastAsia="Times New Roman" w:hAnsi="Times New Roman" w:cs="Times New Roman"/>
          <w:sz w:val="28"/>
          <w:szCs w:val="28"/>
          <w:lang w:eastAsia="ru-RU"/>
        </w:rPr>
        <w:t>2.</w:t>
      </w:r>
      <w:r w:rsidRPr="000877B1">
        <w:rPr>
          <w:rFonts w:ascii="Times New Roman" w:eastAsia="Times New Roman" w:hAnsi="Times New Roman" w:cs="Times New Roman"/>
          <w:sz w:val="14"/>
          <w:szCs w:val="14"/>
          <w:lang w:eastAsia="ru-RU"/>
        </w:rPr>
        <w:t>     </w:t>
      </w:r>
      <w:r w:rsidRPr="000877B1">
        <w:rPr>
          <w:rFonts w:ascii="Times New Roman" w:eastAsia="Times New Roman" w:hAnsi="Times New Roman" w:cs="Times New Roman"/>
          <w:sz w:val="28"/>
          <w:szCs w:val="28"/>
          <w:lang w:eastAsia="ru-RU"/>
        </w:rPr>
        <w:t>Андреева И. Н. Предпосылки развития эмоционального интеллекта // Вопросы психологии 2007. № 5. С. 57 — 65.</w:t>
      </w:r>
    </w:p>
    <w:p w:rsidR="00FF49C2" w:rsidRPr="000877B1" w:rsidRDefault="00FF49C2" w:rsidP="00CB2F3B">
      <w:pPr>
        <w:spacing w:after="0" w:line="240" w:lineRule="auto"/>
        <w:ind w:left="284" w:hanging="284"/>
        <w:jc w:val="both"/>
        <w:rPr>
          <w:rFonts w:ascii="Calibri" w:eastAsia="Times New Roman" w:hAnsi="Calibri" w:cs="Calibri"/>
          <w:lang w:eastAsia="ru-RU"/>
        </w:rPr>
      </w:pPr>
      <w:r w:rsidRPr="000877B1">
        <w:rPr>
          <w:rFonts w:ascii="Times New Roman" w:eastAsia="Times New Roman" w:hAnsi="Times New Roman" w:cs="Times New Roman"/>
          <w:sz w:val="28"/>
          <w:szCs w:val="28"/>
          <w:lang w:eastAsia="ru-RU"/>
        </w:rPr>
        <w:t>3.</w:t>
      </w:r>
      <w:r w:rsidRPr="000877B1">
        <w:rPr>
          <w:rFonts w:ascii="Times New Roman" w:eastAsia="Times New Roman" w:hAnsi="Times New Roman" w:cs="Times New Roman"/>
          <w:sz w:val="14"/>
          <w:szCs w:val="14"/>
          <w:lang w:eastAsia="ru-RU"/>
        </w:rPr>
        <w:t>     </w:t>
      </w:r>
      <w:r w:rsidRPr="000877B1">
        <w:rPr>
          <w:rFonts w:ascii="Times New Roman" w:eastAsia="Times New Roman" w:hAnsi="Times New Roman" w:cs="Times New Roman"/>
          <w:sz w:val="28"/>
          <w:szCs w:val="28"/>
          <w:lang w:eastAsia="ru-RU"/>
        </w:rPr>
        <w:t>Нгуен М.А. Психологические предпосылки возникновение эмоционального интеллекта в старшем дошкольном возрасте // Культурно-историческая психология. – – №3. – С. 46-51.</w:t>
      </w:r>
    </w:p>
    <w:p w:rsidR="00FF49C2" w:rsidRPr="000877B1" w:rsidRDefault="00FF49C2" w:rsidP="00CB2F3B">
      <w:pPr>
        <w:spacing w:after="0" w:line="240" w:lineRule="auto"/>
        <w:ind w:left="284" w:hanging="284"/>
        <w:jc w:val="both"/>
        <w:rPr>
          <w:rFonts w:ascii="Calibri" w:eastAsia="Times New Roman" w:hAnsi="Calibri" w:cs="Calibri"/>
          <w:lang w:eastAsia="ru-RU"/>
        </w:rPr>
      </w:pPr>
      <w:r w:rsidRPr="000877B1">
        <w:rPr>
          <w:rFonts w:ascii="Times New Roman" w:eastAsia="Times New Roman" w:hAnsi="Times New Roman" w:cs="Times New Roman"/>
          <w:sz w:val="28"/>
          <w:szCs w:val="28"/>
          <w:lang w:eastAsia="ru-RU"/>
        </w:rPr>
        <w:t>4.</w:t>
      </w:r>
      <w:r w:rsidRPr="000877B1">
        <w:rPr>
          <w:rFonts w:ascii="Times New Roman" w:eastAsia="Times New Roman" w:hAnsi="Times New Roman" w:cs="Times New Roman"/>
          <w:sz w:val="14"/>
          <w:szCs w:val="14"/>
          <w:lang w:eastAsia="ru-RU"/>
        </w:rPr>
        <w:t>     </w:t>
      </w:r>
      <w:r w:rsidRPr="000877B1">
        <w:rPr>
          <w:rFonts w:ascii="Times New Roman" w:eastAsia="Times New Roman" w:hAnsi="Times New Roman" w:cs="Times New Roman"/>
          <w:sz w:val="28"/>
          <w:szCs w:val="28"/>
          <w:lang w:eastAsia="ru-RU"/>
        </w:rPr>
        <w:t>Нгуен М.А. Развитие эмоционального интеллекта // Ребенок в детском саду. – № 5.– С. 80-87.</w:t>
      </w:r>
    </w:p>
    <w:p w:rsidR="00FF49C2" w:rsidRPr="000877B1" w:rsidRDefault="00FF49C2" w:rsidP="00CB2F3B">
      <w:pPr>
        <w:spacing w:after="0" w:line="240" w:lineRule="auto"/>
        <w:ind w:left="284" w:hanging="284"/>
        <w:jc w:val="both"/>
        <w:rPr>
          <w:rFonts w:ascii="Calibri" w:eastAsia="Times New Roman" w:hAnsi="Calibri" w:cs="Calibri"/>
          <w:lang w:eastAsia="ru-RU"/>
        </w:rPr>
      </w:pPr>
      <w:r w:rsidRPr="000877B1">
        <w:rPr>
          <w:rFonts w:ascii="Times New Roman" w:eastAsia="Times New Roman" w:hAnsi="Times New Roman" w:cs="Times New Roman"/>
          <w:sz w:val="28"/>
          <w:szCs w:val="28"/>
          <w:lang w:eastAsia="ru-RU"/>
        </w:rPr>
        <w:t>5.</w:t>
      </w:r>
      <w:r w:rsidRPr="000877B1">
        <w:rPr>
          <w:rFonts w:ascii="Times New Roman" w:eastAsia="Times New Roman" w:hAnsi="Times New Roman" w:cs="Times New Roman"/>
          <w:sz w:val="14"/>
          <w:szCs w:val="14"/>
          <w:lang w:eastAsia="ru-RU"/>
        </w:rPr>
        <w:t>     </w:t>
      </w:r>
      <w:r w:rsidRPr="000877B1">
        <w:rPr>
          <w:rFonts w:ascii="Times New Roman" w:eastAsia="Times New Roman" w:hAnsi="Times New Roman" w:cs="Times New Roman"/>
          <w:sz w:val="28"/>
          <w:szCs w:val="28"/>
          <w:lang w:eastAsia="ru-RU"/>
        </w:rPr>
        <w:t xml:space="preserve">Орме Г. Эмоциональное мышление как инструмент достижения успеха. – М.: КСП+, 5 Либин А.В. Дифференциальная психология: На пересечении </w:t>
      </w:r>
      <w:r w:rsidRPr="000877B1">
        <w:rPr>
          <w:rFonts w:ascii="Times New Roman" w:eastAsia="Times New Roman" w:hAnsi="Times New Roman" w:cs="Times New Roman"/>
          <w:sz w:val="28"/>
          <w:szCs w:val="28"/>
          <w:lang w:eastAsia="ru-RU"/>
        </w:rPr>
        <w:lastRenderedPageBreak/>
        <w:t>европейских, российских и американских  традиций.  –  М.:  Смысл;  PerSe, 2000.</w:t>
      </w:r>
    </w:p>
    <w:p w:rsidR="00AE4E9B" w:rsidRPr="000877B1" w:rsidRDefault="00AE4E9B" w:rsidP="00EA6D2A">
      <w:pPr>
        <w:pStyle w:val="a3"/>
        <w:rPr>
          <w:rFonts w:ascii="Times New Roman" w:hAnsi="Times New Roman" w:cs="Times New Roman"/>
          <w:b/>
          <w:sz w:val="28"/>
        </w:rPr>
      </w:pPr>
    </w:p>
    <w:p w:rsidR="00AE4E9B" w:rsidRPr="000877B1" w:rsidRDefault="00AE4E9B" w:rsidP="00AE4E9B">
      <w:pPr>
        <w:spacing w:after="0" w:line="240" w:lineRule="auto"/>
        <w:jc w:val="center"/>
        <w:rPr>
          <w:rFonts w:ascii="Times New Roman" w:hAnsi="Times New Roman" w:cs="Times New Roman"/>
          <w:sz w:val="28"/>
          <w:szCs w:val="28"/>
          <w:lang w:val="kk-KZ"/>
        </w:rPr>
      </w:pPr>
      <w:r w:rsidRPr="000877B1">
        <w:rPr>
          <w:rFonts w:ascii="Times New Roman" w:hAnsi="Times New Roman" w:cs="Times New Roman"/>
          <w:b/>
          <w:sz w:val="28"/>
          <w:szCs w:val="28"/>
          <w:lang w:val="kk-KZ"/>
        </w:rPr>
        <w:t>Тақырып 12</w:t>
      </w:r>
      <w:r w:rsidRPr="000877B1">
        <w:rPr>
          <w:rFonts w:ascii="Times New Roman" w:hAnsi="Times New Roman" w:cs="Times New Roman"/>
          <w:sz w:val="28"/>
          <w:szCs w:val="28"/>
          <w:lang w:val="kk-KZ"/>
        </w:rPr>
        <w:t xml:space="preserve">. </w:t>
      </w:r>
      <w:r w:rsidRPr="000877B1">
        <w:rPr>
          <w:rFonts w:ascii="Times New Roman" w:hAnsi="Times New Roman" w:cs="Times New Roman"/>
          <w:b/>
          <w:sz w:val="28"/>
          <w:szCs w:val="28"/>
          <w:lang w:val="kk-KZ"/>
        </w:rPr>
        <w:t>Дарынды тұлғаның дамуын болжау</w:t>
      </w:r>
    </w:p>
    <w:p w:rsidR="00AE4E9B" w:rsidRPr="000877B1" w:rsidRDefault="00AE4E9B" w:rsidP="00EA6D2A">
      <w:pPr>
        <w:pStyle w:val="a3"/>
        <w:rPr>
          <w:rFonts w:ascii="Times New Roman" w:hAnsi="Times New Roman" w:cs="Times New Roman"/>
          <w:b/>
          <w:sz w:val="28"/>
        </w:rPr>
      </w:pPr>
    </w:p>
    <w:p w:rsidR="00FF49C2" w:rsidRPr="000877B1" w:rsidRDefault="00C032A9" w:rsidP="00EA6D2A">
      <w:pPr>
        <w:pStyle w:val="a3"/>
        <w:rPr>
          <w:rFonts w:ascii="Times New Roman" w:hAnsi="Times New Roman" w:cs="Times New Roman"/>
          <w:sz w:val="28"/>
          <w:lang w:val="kk-KZ"/>
        </w:rPr>
      </w:pPr>
      <w:r w:rsidRPr="000877B1">
        <w:rPr>
          <w:rFonts w:ascii="Times New Roman" w:hAnsi="Times New Roman" w:cs="Times New Roman"/>
          <w:b/>
          <w:sz w:val="28"/>
        </w:rPr>
        <w:t>Дәріс 27</w:t>
      </w:r>
      <w:r w:rsidR="00456082" w:rsidRPr="000877B1">
        <w:rPr>
          <w:rFonts w:ascii="Times New Roman" w:hAnsi="Times New Roman" w:cs="Times New Roman"/>
          <w:b/>
          <w:sz w:val="28"/>
        </w:rPr>
        <w:t>.</w:t>
      </w:r>
      <w:r w:rsidR="00456082" w:rsidRPr="000877B1">
        <w:rPr>
          <w:rFonts w:ascii="Times New Roman" w:hAnsi="Times New Roman" w:cs="Times New Roman"/>
          <w:sz w:val="28"/>
        </w:rPr>
        <w:t xml:space="preserve"> </w:t>
      </w:r>
    </w:p>
    <w:p w:rsidR="00456082" w:rsidRPr="000877B1" w:rsidRDefault="00456082" w:rsidP="004E4A2F">
      <w:pPr>
        <w:pStyle w:val="a3"/>
        <w:numPr>
          <w:ilvl w:val="0"/>
          <w:numId w:val="53"/>
        </w:numPr>
        <w:rPr>
          <w:rFonts w:ascii="Times New Roman" w:hAnsi="Times New Roman" w:cs="Times New Roman"/>
          <w:sz w:val="28"/>
        </w:rPr>
      </w:pPr>
      <w:r w:rsidRPr="000877B1">
        <w:rPr>
          <w:rFonts w:ascii="Times New Roman" w:hAnsi="Times New Roman" w:cs="Times New Roman"/>
          <w:sz w:val="28"/>
        </w:rPr>
        <w:t>Дарынды тұлғаның дамуын болжау.</w:t>
      </w:r>
    </w:p>
    <w:p w:rsidR="00456082" w:rsidRPr="000877B1" w:rsidRDefault="00456082" w:rsidP="004E4A2F">
      <w:pPr>
        <w:pStyle w:val="a3"/>
        <w:numPr>
          <w:ilvl w:val="0"/>
          <w:numId w:val="53"/>
        </w:numPr>
        <w:rPr>
          <w:rFonts w:ascii="Times New Roman" w:hAnsi="Times New Roman" w:cs="Times New Roman"/>
          <w:sz w:val="28"/>
        </w:rPr>
      </w:pPr>
      <w:r w:rsidRPr="000877B1">
        <w:rPr>
          <w:rFonts w:ascii="Times New Roman" w:hAnsi="Times New Roman" w:cs="Times New Roman"/>
          <w:sz w:val="28"/>
        </w:rPr>
        <w:t>Мәселені белгілеу</w:t>
      </w:r>
    </w:p>
    <w:p w:rsidR="00456082" w:rsidRPr="000877B1" w:rsidRDefault="00456082" w:rsidP="004E4A2F">
      <w:pPr>
        <w:pStyle w:val="a3"/>
        <w:numPr>
          <w:ilvl w:val="0"/>
          <w:numId w:val="53"/>
        </w:numPr>
        <w:rPr>
          <w:rFonts w:ascii="Times New Roman" w:hAnsi="Times New Roman" w:cs="Times New Roman"/>
          <w:sz w:val="28"/>
        </w:rPr>
      </w:pPr>
      <w:r w:rsidRPr="000877B1">
        <w:rPr>
          <w:rFonts w:ascii="Times New Roman" w:hAnsi="Times New Roman" w:cs="Times New Roman"/>
          <w:sz w:val="28"/>
        </w:rPr>
        <w:t>Дарындылықтың даму болжамын құрудың психогенетикалық негіздері</w:t>
      </w:r>
    </w:p>
    <w:p w:rsidR="008F1E59" w:rsidRPr="000877B1" w:rsidRDefault="008F1E59" w:rsidP="008F1E59">
      <w:pPr>
        <w:spacing w:after="0" w:line="240" w:lineRule="auto"/>
        <w:rPr>
          <w:rFonts w:ascii="Times New Roman" w:hAnsi="Times New Roman" w:cs="Times New Roman"/>
          <w:b/>
          <w:sz w:val="28"/>
          <w:szCs w:val="28"/>
          <w:lang w:val="kk-KZ"/>
        </w:rPr>
      </w:pPr>
      <w:r w:rsidRPr="000877B1">
        <w:rPr>
          <w:rFonts w:ascii="Times New Roman" w:hAnsi="Times New Roman" w:cs="Times New Roman"/>
          <w:b/>
          <w:sz w:val="28"/>
          <w:szCs w:val="28"/>
          <w:lang w:val="kk-KZ"/>
        </w:rPr>
        <w:t>Дәріс 28.</w:t>
      </w:r>
    </w:p>
    <w:p w:rsidR="008F1E59" w:rsidRPr="000877B1" w:rsidRDefault="008F1E59" w:rsidP="004E4A2F">
      <w:pPr>
        <w:pStyle w:val="a6"/>
        <w:numPr>
          <w:ilvl w:val="0"/>
          <w:numId w:val="54"/>
        </w:numPr>
        <w:spacing w:after="0" w:line="240" w:lineRule="auto"/>
        <w:rPr>
          <w:rFonts w:ascii="Times New Roman" w:hAnsi="Times New Roman" w:cs="Times New Roman"/>
          <w:sz w:val="28"/>
          <w:szCs w:val="28"/>
          <w:lang w:val="kk-KZ"/>
        </w:rPr>
      </w:pPr>
      <w:r w:rsidRPr="000877B1">
        <w:rPr>
          <w:rFonts w:ascii="Times New Roman" w:hAnsi="Times New Roman" w:cs="Times New Roman"/>
          <w:sz w:val="28"/>
          <w:szCs w:val="28"/>
          <w:lang w:val="kk-KZ"/>
        </w:rPr>
        <w:t>Даму қарқыны мен нәтижесі</w:t>
      </w:r>
    </w:p>
    <w:p w:rsidR="008F1E59" w:rsidRPr="000877B1" w:rsidRDefault="008F1E59" w:rsidP="004E4A2F">
      <w:pPr>
        <w:pStyle w:val="a6"/>
        <w:numPr>
          <w:ilvl w:val="0"/>
          <w:numId w:val="54"/>
        </w:numPr>
        <w:spacing w:after="0" w:line="240" w:lineRule="auto"/>
        <w:rPr>
          <w:rFonts w:ascii="Times New Roman" w:hAnsi="Times New Roman" w:cs="Times New Roman"/>
          <w:sz w:val="28"/>
          <w:szCs w:val="28"/>
          <w:lang w:val="kk-KZ"/>
        </w:rPr>
      </w:pPr>
      <w:r w:rsidRPr="000877B1">
        <w:rPr>
          <w:rFonts w:ascii="Times New Roman" w:hAnsi="Times New Roman" w:cs="Times New Roman"/>
          <w:sz w:val="28"/>
          <w:szCs w:val="28"/>
          <w:lang w:val="kk-KZ"/>
        </w:rPr>
        <w:t>Динамикалық әлемдегі болжам</w:t>
      </w:r>
    </w:p>
    <w:p w:rsidR="008F1E59" w:rsidRPr="000877B1" w:rsidRDefault="008F1E59" w:rsidP="008F1E59">
      <w:pPr>
        <w:spacing w:after="0" w:line="240" w:lineRule="auto"/>
        <w:rPr>
          <w:rFonts w:ascii="Times New Roman" w:hAnsi="Times New Roman" w:cs="Times New Roman"/>
          <w:b/>
          <w:sz w:val="28"/>
          <w:szCs w:val="28"/>
          <w:lang w:val="kk-KZ"/>
        </w:rPr>
      </w:pPr>
      <w:r w:rsidRPr="000877B1">
        <w:rPr>
          <w:rFonts w:ascii="Times New Roman" w:hAnsi="Times New Roman" w:cs="Times New Roman"/>
          <w:b/>
          <w:sz w:val="28"/>
          <w:szCs w:val="28"/>
          <w:lang w:val="kk-KZ"/>
        </w:rPr>
        <w:t>Дәріс 29.</w:t>
      </w:r>
    </w:p>
    <w:p w:rsidR="008F1E59" w:rsidRPr="000877B1" w:rsidRDefault="008F1E59" w:rsidP="004E4A2F">
      <w:pPr>
        <w:pStyle w:val="a6"/>
        <w:numPr>
          <w:ilvl w:val="0"/>
          <w:numId w:val="55"/>
        </w:numPr>
        <w:spacing w:after="0" w:line="240" w:lineRule="auto"/>
        <w:rPr>
          <w:rFonts w:ascii="Times New Roman" w:hAnsi="Times New Roman" w:cs="Times New Roman"/>
          <w:sz w:val="28"/>
          <w:szCs w:val="28"/>
          <w:lang w:val="kk-KZ"/>
        </w:rPr>
      </w:pPr>
      <w:r w:rsidRPr="000877B1">
        <w:rPr>
          <w:rFonts w:ascii="Times New Roman" w:hAnsi="Times New Roman" w:cs="Times New Roman"/>
          <w:sz w:val="28"/>
          <w:szCs w:val="28"/>
          <w:lang w:val="kk-KZ"/>
        </w:rPr>
        <w:t>Жақын арадағы жетістіктерді болжау</w:t>
      </w:r>
    </w:p>
    <w:p w:rsidR="008F1E59" w:rsidRPr="000877B1" w:rsidRDefault="008F1E59" w:rsidP="004E4A2F">
      <w:pPr>
        <w:pStyle w:val="a6"/>
        <w:numPr>
          <w:ilvl w:val="0"/>
          <w:numId w:val="55"/>
        </w:numPr>
        <w:spacing w:after="0" w:line="240" w:lineRule="auto"/>
        <w:rPr>
          <w:rFonts w:ascii="Times New Roman" w:hAnsi="Times New Roman" w:cs="Times New Roman"/>
          <w:sz w:val="28"/>
          <w:szCs w:val="28"/>
          <w:lang w:val="kk-KZ"/>
        </w:rPr>
      </w:pPr>
      <w:r w:rsidRPr="000877B1">
        <w:rPr>
          <w:rFonts w:ascii="Times New Roman" w:hAnsi="Times New Roman" w:cs="Times New Roman"/>
          <w:sz w:val="28"/>
          <w:szCs w:val="28"/>
          <w:lang w:val="kk-KZ"/>
        </w:rPr>
        <w:t>Ерте оқыту және болашақ жетістіктер</w:t>
      </w:r>
    </w:p>
    <w:p w:rsidR="008F1E59" w:rsidRPr="000877B1" w:rsidRDefault="008F1E59" w:rsidP="004E4A2F">
      <w:pPr>
        <w:pStyle w:val="a6"/>
        <w:numPr>
          <w:ilvl w:val="0"/>
          <w:numId w:val="55"/>
        </w:numPr>
        <w:spacing w:after="0" w:line="240" w:lineRule="auto"/>
        <w:rPr>
          <w:rFonts w:ascii="Times New Roman" w:hAnsi="Times New Roman" w:cs="Times New Roman"/>
          <w:sz w:val="28"/>
          <w:szCs w:val="28"/>
          <w:lang w:val="kk-KZ"/>
        </w:rPr>
      </w:pPr>
      <w:r w:rsidRPr="000877B1">
        <w:rPr>
          <w:rFonts w:ascii="Times New Roman" w:hAnsi="Times New Roman" w:cs="Times New Roman"/>
          <w:sz w:val="28"/>
          <w:szCs w:val="28"/>
          <w:lang w:val="kk-KZ"/>
        </w:rPr>
        <w:t>Интеллект және кәсіби жетістіктер</w:t>
      </w:r>
    </w:p>
    <w:p w:rsidR="00B75A8C" w:rsidRPr="000877B1" w:rsidRDefault="00B75A8C" w:rsidP="00EA6D2A">
      <w:pPr>
        <w:spacing w:after="0" w:line="240" w:lineRule="auto"/>
        <w:rPr>
          <w:rFonts w:ascii="Times New Roman" w:hAnsi="Times New Roman" w:cs="Times New Roman"/>
          <w:sz w:val="28"/>
          <w:szCs w:val="28"/>
          <w:lang w:val="kk-KZ"/>
        </w:rPr>
      </w:pPr>
    </w:p>
    <w:p w:rsidR="004A4221" w:rsidRPr="000877B1" w:rsidRDefault="004A4221" w:rsidP="004A4221">
      <w:pPr>
        <w:pStyle w:val="a3"/>
        <w:ind w:firstLine="709"/>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«Интеллект» термині өзінің ғылыми мағынасына қарамастан, күнделікті және әйгілі шексіз санды талдауларға толы. Сондықтан да «интеллект» түсінігіне жасаған қысқаша талдауларды қарастырайық. Интеллекттің негізгі өлшемі өзіндік шынайылық ретінде оның қылықты реттеу функциясы болып табылады. Кейбір басқа да қабілеттер сияқты интеллект туралы айтқанд, ол алдымен адамдар және жоғарғы жануарлар үшін қажетті мағынасына сүйенеді. В.Штерн бойынша бейімделу –өмірлік міндеттерін «ақылдылық әрекет» тәсілдер арқылы шешу, ал Я.А.Пономаревтың пікірінше «ішкі жоспардағы әрекет» болып табылады.</w:t>
      </w:r>
    </w:p>
    <w:p w:rsidR="004A4221" w:rsidRPr="000877B1" w:rsidRDefault="004A4221" w:rsidP="004A4221">
      <w:pPr>
        <w:pStyle w:val="a3"/>
        <w:ind w:firstLine="709"/>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Л.Полани «интеллект білімді бейімдейтін қабілеттердің ішінен біреуіне жатады» деп айтады. Бірақ көптеген ғалымдардың көзқарасында өмірлік міндеттерді шешу барысында білімді қабылдау процесі жағынан ақыл-ой бейімділігі ретінде ғана көрінеді. Ж.Пиаженің </w:t>
      </w:r>
      <w:hyperlink r:id="rId20" w:history="1">
        <w:r w:rsidRPr="000877B1">
          <w:rPr>
            <w:rStyle w:val="a5"/>
            <w:rFonts w:ascii="Times New Roman" w:hAnsi="Times New Roman" w:cs="Times New Roman"/>
            <w:color w:val="auto"/>
            <w:sz w:val="28"/>
            <w:szCs w:val="28"/>
            <w:u w:val="none"/>
            <w:lang w:val="kk-KZ"/>
          </w:rPr>
          <w:t>айтуы бойынша </w:t>
        </w:r>
      </w:hyperlink>
      <w:r w:rsidRPr="000877B1">
        <w:rPr>
          <w:rFonts w:ascii="Times New Roman" w:hAnsi="Times New Roman" w:cs="Times New Roman"/>
          <w:sz w:val="28"/>
          <w:szCs w:val="28"/>
          <w:lang w:val="kk-KZ"/>
        </w:rPr>
        <w:t>,интеллекттің толығымен дамуы индивидтің ортамен «теңдігіне» жетуде универсалды бейімділікте көрінеді.</w:t>
      </w:r>
    </w:p>
    <w:p w:rsidR="004A4221" w:rsidRPr="000877B1" w:rsidRDefault="004A4221" w:rsidP="004A4221">
      <w:pPr>
        <w:pStyle w:val="a3"/>
        <w:ind w:firstLine="709"/>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Психологтар үшін интеллект шынайылық ретінде болса, химиктер үшін «күнделікті» сипаттамасын білу өте маңызды. Р.Стернберг «Интеллект» ұғымын сәйкес интеллектуалды қылықтың үш формасы ретінде көрсеткен:</w:t>
      </w:r>
    </w:p>
    <w:p w:rsidR="004A4221" w:rsidRPr="000877B1" w:rsidRDefault="004A4221" w:rsidP="004A4221">
      <w:pPr>
        <w:pStyle w:val="a3"/>
        <w:ind w:firstLine="709"/>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А)вербалды интеллект (сөз қоры ,шеберлік ,оқығанын түсіне білу біліктілігі);</w:t>
      </w:r>
    </w:p>
    <w:p w:rsidR="004A4221" w:rsidRPr="000877B1" w:rsidRDefault="004A4221" w:rsidP="004A4221">
      <w:pPr>
        <w:pStyle w:val="a3"/>
        <w:ind w:firstLine="709"/>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Б)мәселелерді шешу қабілеттілігі;</w:t>
      </w:r>
    </w:p>
    <w:p w:rsidR="004A4221" w:rsidRPr="000877B1" w:rsidRDefault="004A4221" w:rsidP="004A4221">
      <w:pPr>
        <w:pStyle w:val="a3"/>
        <w:ind w:firstLine="709"/>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В)кәсіби интеллект(қойылған мақсаттарға жету біліктілігі).</w:t>
      </w:r>
    </w:p>
    <w:p w:rsidR="004A4221" w:rsidRPr="000877B1" w:rsidRDefault="004A4221" w:rsidP="004A4221">
      <w:pPr>
        <w:pStyle w:val="a3"/>
        <w:ind w:firstLine="709"/>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Интеллект концепциясы 20 ғасырдың соңғы кезеңдерінде кеңінен дамыды.</w:t>
      </w:r>
    </w:p>
    <w:p w:rsidR="004A4221" w:rsidRPr="000877B1" w:rsidRDefault="004A4221" w:rsidP="004A4221">
      <w:pPr>
        <w:pStyle w:val="a3"/>
        <w:ind w:firstLine="709"/>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 xml:space="preserve">«Интеллектінің иерархиялық моделі» интеллект пен жүріс-тұрыс қылықтары; индивидтің интеллектісі мен жеке тәжірибесі;интеллект бейімделген қылықтар арасындағы қатынастармен түсіндіріледі. Интеллект </w:t>
      </w:r>
      <w:r w:rsidRPr="000877B1">
        <w:rPr>
          <w:rFonts w:ascii="Times New Roman" w:hAnsi="Times New Roman" w:cs="Times New Roman"/>
          <w:sz w:val="28"/>
          <w:szCs w:val="28"/>
          <w:lang w:val="kk-KZ"/>
        </w:rPr>
        <w:lastRenderedPageBreak/>
        <w:t>алынған мәліметтерді қайта өңдеумен айналысады. Р.Стенбергтің моделі жалпы психологиялық және дифференциалдық-психологиялық концепцияға жатады.</w:t>
      </w:r>
    </w:p>
    <w:p w:rsidR="004A4221" w:rsidRPr="000877B1" w:rsidRDefault="004A4221" w:rsidP="004A4221">
      <w:pPr>
        <w:pStyle w:val="a3"/>
        <w:ind w:firstLine="709"/>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Р.Стенберг тұлғаның интеллектуалды өнімділігі танымдылық айырмашылығымен түсіндіріледі. Психологтар алынған мәліметтер қайта өңдеуге жауап беретін ақыл-ой компонентінің бірнеше түрін бөліп көрсетеді:</w:t>
      </w:r>
    </w:p>
    <w:p w:rsidR="004A4221" w:rsidRPr="000877B1" w:rsidRDefault="004A4221" w:rsidP="004A4221">
      <w:pPr>
        <w:pStyle w:val="a3"/>
        <w:ind w:firstLine="709"/>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Бірінші, мәліметтерді ұзақ есте сақтау үшін кодтау және оны қайта өңдеуді реттейтін басқару процесі;</w:t>
      </w:r>
    </w:p>
    <w:p w:rsidR="004A4221" w:rsidRPr="000877B1" w:rsidRDefault="004A4221" w:rsidP="004A4221">
      <w:pPr>
        <w:pStyle w:val="a3"/>
        <w:ind w:firstLine="709"/>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Екінші, иерархиялық өте төмен деңгейдегі процестері мен таңдамалы обьектіні өзге затпен үйлестіру;</w:t>
      </w:r>
    </w:p>
    <w:p w:rsidR="004A4221" w:rsidRPr="000877B1" w:rsidRDefault="004A4221" w:rsidP="004A4221">
      <w:pPr>
        <w:pStyle w:val="a3"/>
        <w:ind w:firstLine="709"/>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Үшінші, субьектінің орындалатын іс-әрекетін сыртқы факторларға бейімделу және салыстыру қажет.</w:t>
      </w:r>
    </w:p>
    <w:p w:rsidR="004A4221" w:rsidRPr="000877B1" w:rsidRDefault="004A4221" w:rsidP="004A4221">
      <w:pPr>
        <w:pStyle w:val="a3"/>
        <w:ind w:firstLine="709"/>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Р.Стенбергтің концепциясының міндеттерін шешудің негізгі қиындығы ақыл-ой компонентін дұрыс түсіну деп көрсетеді.</w:t>
      </w:r>
    </w:p>
    <w:p w:rsidR="004A4221" w:rsidRPr="000877B1" w:rsidRDefault="004A4221" w:rsidP="004A4221">
      <w:pPr>
        <w:pStyle w:val="a3"/>
        <w:ind w:firstLine="709"/>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Р.Стенберг қарапайым және ақыл- ойға дарынды балаларды зерттей отырып, мынадай қорытынды жасады:дарындылық инсайт қабілеттілігіне </w:t>
      </w:r>
      <w:hyperlink r:id="rId21" w:history="1">
        <w:r w:rsidRPr="000877B1">
          <w:rPr>
            <w:rStyle w:val="a5"/>
            <w:rFonts w:ascii="Times New Roman" w:hAnsi="Times New Roman" w:cs="Times New Roman"/>
            <w:color w:val="auto"/>
            <w:sz w:val="28"/>
            <w:szCs w:val="28"/>
            <w:u w:val="none"/>
            <w:lang w:val="kk-KZ"/>
          </w:rPr>
          <w:t>дарындылық мәнді болады</w:t>
        </w:r>
      </w:hyperlink>
      <w:r w:rsidRPr="000877B1">
        <w:rPr>
          <w:rFonts w:ascii="Times New Roman" w:hAnsi="Times New Roman" w:cs="Times New Roman"/>
          <w:sz w:val="28"/>
          <w:szCs w:val="28"/>
          <w:lang w:val="kk-KZ"/>
        </w:rPr>
        <w:t>,сонымен бірге қарапайым балармен міндеттерді шешу процесі жақсарады,бірақ дарынды балалардың жұмысының өнімділігіне аз әсерін тигізеді.</w:t>
      </w:r>
    </w:p>
    <w:p w:rsidR="004A4221" w:rsidRPr="000877B1" w:rsidRDefault="004A4221" w:rsidP="004A4221">
      <w:pPr>
        <w:pStyle w:val="a3"/>
        <w:ind w:firstLine="709"/>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Интеллектті екі мағынада түсіндіруге болады:кең мағынада-барлық таным іс-әрекетінің жиынтығы, ал тар мағынада-адамның ақыл-ой қабілетін сипаттайды. Интеллект ұғымының сипаттамалары өте көп, бірақ осы күнге дейін көпшілік мақұлдаған нақты сипаттама жоқ. Біріншісі бойынша, интеллект-абстрактылы белгілер мен байланыстарды дұрыс пайдалану мүнкіндігі. Екіншісі бойынша, интеллект-жүре пайда болған жаңа жағдайда бейімделу кезінде тәжірибемен білімді ұштастыры алу қабілеті.</w:t>
      </w:r>
    </w:p>
    <w:p w:rsidR="004A4221" w:rsidRPr="000877B1" w:rsidRDefault="004A4221" w:rsidP="004A4221">
      <w:pPr>
        <w:pStyle w:val="a3"/>
        <w:ind w:firstLine="709"/>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Бірінші анықтамаға байланысты абстракциялық қабілет -бұл интеллекттің бір ғана жағы, бұған ойлаудың нақтылығы қажет. Екіншіге байланысты интеллект тек жағдайға </w:t>
      </w:r>
      <w:hyperlink r:id="rId22" w:history="1">
        <w:r w:rsidRPr="000877B1">
          <w:rPr>
            <w:rStyle w:val="a5"/>
            <w:rFonts w:ascii="Times New Roman" w:hAnsi="Times New Roman" w:cs="Times New Roman"/>
            <w:color w:val="auto"/>
            <w:sz w:val="28"/>
            <w:szCs w:val="28"/>
            <w:u w:val="none"/>
            <w:lang w:val="kk-KZ"/>
          </w:rPr>
          <w:t>бейімделу кезінде емес</w:t>
        </w:r>
      </w:hyperlink>
      <w:r w:rsidRPr="000877B1">
        <w:rPr>
          <w:rFonts w:ascii="Times New Roman" w:hAnsi="Times New Roman" w:cs="Times New Roman"/>
          <w:sz w:val="28"/>
          <w:szCs w:val="28"/>
          <w:lang w:val="kk-KZ"/>
        </w:rPr>
        <w:t>, сонымен оған белсенді қатысқанында көрінеді.</w:t>
      </w:r>
    </w:p>
    <w:p w:rsidR="004A4221" w:rsidRPr="000877B1" w:rsidRDefault="004A4221" w:rsidP="004A4221">
      <w:pPr>
        <w:pStyle w:val="a3"/>
        <w:ind w:firstLine="709"/>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«Интеллект» сөзі психологияда «дарындылық, ақыл-ой дарыендылығы» сөзінің синонимі ретінде жиі кездеседі. Интеллект тестері «дарындылық тестері» деп, ал интеллект коэффициенті Q ақыл –ой дарындылығының көрсеткіші деп аталады. Табиғи интеллект -таным сферасының сипаты,адамның ақыл-ой мүмкіндіктерінің өзегі дәл ортасын айтамыз.</w:t>
      </w:r>
    </w:p>
    <w:p w:rsidR="004A4221" w:rsidRPr="000877B1" w:rsidRDefault="004A4221" w:rsidP="004A4221">
      <w:pPr>
        <w:pStyle w:val="a3"/>
        <w:ind w:firstLine="709"/>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Интеллект-адамның қолданбалы ,көрнекі бейнелі немесе символдық түрде алдына мақсат қойып, оны орындаудың ең тиімді жолын тауып алуға қабілеттілігі.</w:t>
      </w:r>
    </w:p>
    <w:p w:rsidR="004A4221" w:rsidRPr="000877B1" w:rsidRDefault="004A4221" w:rsidP="004A4221">
      <w:pPr>
        <w:pStyle w:val="a3"/>
        <w:ind w:firstLine="709"/>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Қазіргі интеллект теориялары бойынша ақыл-ой жетістіктері өзінің негізінде ұйымдастырылған жеке тәжірибелі яғни адамның өзінше көрінуін, түсінуін, қоршаған ортаны қабылдауын көрсетеді. Ақыл-ой қабілеттерін арнайы немесе жалпы деп жиі айтады. Негізінде ,ақыл-ой қасиеттері әр түрлі тапсырмаларда кең көлемде көрінеді. Осы мағынада олар жалпы іс-әрекеттің түрі болып табылады. Сондықтан адамдар бір-бірінен тек ақыл-ой қабілеттері ғана емес ,іс-әрекеттерінің жалпы деңгейімен де ерекшелінеді.</w:t>
      </w:r>
    </w:p>
    <w:p w:rsidR="004A4221" w:rsidRPr="000877B1" w:rsidRDefault="004A4221" w:rsidP="004A4221">
      <w:pPr>
        <w:pStyle w:val="a3"/>
        <w:ind w:firstLine="709"/>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lastRenderedPageBreak/>
        <w:t>Интеллекттің құрылымы және оның негізгі көріністерін анықтау және өлшеу әрекеттері екі концепцияға негізделген. Ф.Гальтон, Дж.Кеттэлдің </w:t>
      </w:r>
      <w:hyperlink r:id="rId23" w:history="1">
        <w:r w:rsidRPr="000877B1">
          <w:rPr>
            <w:rStyle w:val="a5"/>
            <w:rFonts w:ascii="Times New Roman" w:hAnsi="Times New Roman" w:cs="Times New Roman"/>
            <w:color w:val="auto"/>
            <w:sz w:val="28"/>
            <w:szCs w:val="28"/>
            <w:u w:val="none"/>
            <w:lang w:val="kk-KZ"/>
          </w:rPr>
          <w:t>идеясы бойынша</w:t>
        </w:r>
      </w:hyperlink>
      <w:r w:rsidRPr="000877B1">
        <w:rPr>
          <w:rFonts w:ascii="Times New Roman" w:hAnsi="Times New Roman" w:cs="Times New Roman"/>
          <w:sz w:val="28"/>
          <w:szCs w:val="28"/>
          <w:lang w:val="kk-KZ"/>
        </w:rPr>
        <w:t>, интеллект қарапайым жеке функция ретінде көрінуі тиіс, А.Биненің идеясы бойынш, интеллект әрқашан қабілеттің сипаттамасын береді.Осы екі әдіс тестерді құрастыруда кең қолданылады және кейбір өзгерістермен қазіргі күнге дейін тестология тәжірибесінде сақталған .Соңғы кездері интеллектіні өлшеу үшін көптеген әдістер қолданылуда. Интеллект –адамның «әлеуметтік орталығы»мәдени бағалы білімдері мен дағдыларын меңгеру арқылы дамиды.</w:t>
      </w:r>
    </w:p>
    <w:p w:rsidR="004A4221" w:rsidRPr="000877B1" w:rsidRDefault="004A4221" w:rsidP="004A4221">
      <w:pPr>
        <w:pStyle w:val="a3"/>
        <w:ind w:firstLine="709"/>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Психологиялық тұжырым бойынша интеллект индивидтің қоршаған ортамен байланысын толық қамтамасыз етеді. Ол осындай байланыстың үш типің бөлді:бейімділік, ішкі талдау және құрастыру (конструкциялау)</w:t>
      </w:r>
    </w:p>
    <w:p w:rsidR="004A4221" w:rsidRPr="000877B1" w:rsidRDefault="004A4221" w:rsidP="004A4221">
      <w:pPr>
        <w:pStyle w:val="a3"/>
        <w:ind w:firstLine="709"/>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1.Практикалық тапсырмаларды шешуге қабілеттілігі іскерлікпен ақылдылық және білімді қолдану икемділігін көрсетеді, ал вербалды қабілеттілік болса, сөздің жылдамдығымен анықтылығында көрінеді;</w:t>
      </w:r>
    </w:p>
    <w:p w:rsidR="004A4221" w:rsidRPr="000877B1" w:rsidRDefault="004A4221" w:rsidP="004A4221">
      <w:pPr>
        <w:pStyle w:val="a3"/>
        <w:ind w:firstLine="709"/>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2.Интеллект интеграциясы ерекшелікті көруге және әр түрлі көзқарастарды қиыстыруға қабілеттілік пен адамның мәліметтерді сұрыптап іздену және мақсаттылығынан байқай аламыз;</w:t>
      </w:r>
    </w:p>
    <w:p w:rsidR="004A4221" w:rsidRPr="000877B1" w:rsidRDefault="004A4221" w:rsidP="004A4221">
      <w:pPr>
        <w:pStyle w:val="a3"/>
        <w:ind w:firstLine="709"/>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3. Дүние жүзі туралы білім мен жеке тәжірибесін қолдануға </w:t>
      </w:r>
      <w:hyperlink r:id="rId24" w:history="1">
        <w:r w:rsidRPr="000877B1">
          <w:rPr>
            <w:rStyle w:val="a5"/>
            <w:rFonts w:ascii="Times New Roman" w:hAnsi="Times New Roman" w:cs="Times New Roman"/>
            <w:color w:val="auto"/>
            <w:sz w:val="28"/>
            <w:szCs w:val="28"/>
            <w:u w:val="none"/>
            <w:lang w:val="kk-KZ"/>
          </w:rPr>
          <w:t>ептілігін ойлаудағы зеректігі</w:t>
        </w:r>
      </w:hyperlink>
      <w:r w:rsidRPr="000877B1">
        <w:rPr>
          <w:rFonts w:ascii="Times New Roman" w:hAnsi="Times New Roman" w:cs="Times New Roman"/>
          <w:sz w:val="28"/>
          <w:szCs w:val="28"/>
          <w:lang w:val="kk-KZ"/>
        </w:rPr>
        <w:t>, шапшаңдығы және абстрактылы ойлауға деген ептілігі байқалады.</w:t>
      </w:r>
    </w:p>
    <w:p w:rsidR="004A4221" w:rsidRPr="000877B1" w:rsidRDefault="004A4221" w:rsidP="004A4221">
      <w:pPr>
        <w:pStyle w:val="a3"/>
        <w:ind w:firstLine="709"/>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Х.Гарднер интеллектті өте кең мағынада түсіндірді. Х.Гарднер бойынша интеллект- бірнеше қабілеттерден тұратын құбылыс қана емес, сонымен бірге, интелллектінің көптеген түрлері бар екенін, олардың бір-біріне тәуелді емес екенің дәлелдеді.Ол интеллектінің 7 түрін белгілеп бөліп көрсетті:</w:t>
      </w:r>
    </w:p>
    <w:p w:rsidR="004A4221" w:rsidRPr="000877B1" w:rsidRDefault="004A4221" w:rsidP="004A4221">
      <w:pPr>
        <w:pStyle w:val="a3"/>
        <w:ind w:firstLine="709"/>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1.Лингвистикалық –вербалды. Мәліметтерді беру үшін табиғи тілді қолдану , сонымен бірге, интеллектінің көптеген түрлері бар екенің, оларды ынталандыру мен қоздыру қабілетін сипаттайды (ақын,жазушы, журналист);</w:t>
      </w:r>
    </w:p>
    <w:p w:rsidR="004A4221" w:rsidRPr="000877B1" w:rsidRDefault="004A4221" w:rsidP="004A4221">
      <w:pPr>
        <w:pStyle w:val="a3"/>
        <w:ind w:firstLine="709"/>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2.Логикалық-математикалық. Категория </w:t>
      </w:r>
      <w:hyperlink r:id="rId25" w:history="1">
        <w:r w:rsidRPr="000877B1">
          <w:rPr>
            <w:rStyle w:val="a5"/>
            <w:rFonts w:ascii="Times New Roman" w:hAnsi="Times New Roman" w:cs="Times New Roman"/>
            <w:color w:val="auto"/>
            <w:sz w:val="28"/>
            <w:szCs w:val="28"/>
            <w:u w:val="none"/>
            <w:lang w:val="kk-KZ"/>
          </w:rPr>
          <w:t>мен заттарды зерттеуге</w:t>
        </w:r>
      </w:hyperlink>
      <w:r w:rsidRPr="000877B1">
        <w:rPr>
          <w:rFonts w:ascii="Times New Roman" w:hAnsi="Times New Roman" w:cs="Times New Roman"/>
          <w:sz w:val="28"/>
          <w:szCs w:val="28"/>
          <w:lang w:val="kk-KZ"/>
        </w:rPr>
        <w:t>, топтауға ,манипуляция жолымен символдар мен түсініктердің арасындағы байланысты анықтауға қабілеттілікті көрсетеді (математиктер мен ғалымдар);</w:t>
      </w:r>
    </w:p>
    <w:p w:rsidR="004A4221" w:rsidRPr="000877B1" w:rsidRDefault="004A4221" w:rsidP="004A4221">
      <w:pPr>
        <w:pStyle w:val="a3"/>
        <w:ind w:firstLine="709"/>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3.Кеңістіктегі интеллект. Ақыл –ойда обектілерді көру ,қабылдау және манипуляциялау ,көру кеңістігі мен позицияны қабылдаумен құру қабілеттілігі ( архитектор,инженер ,хирург);</w:t>
      </w:r>
    </w:p>
    <w:p w:rsidR="004A4221" w:rsidRPr="000877B1" w:rsidRDefault="004A4221" w:rsidP="004A4221">
      <w:pPr>
        <w:pStyle w:val="a3"/>
        <w:ind w:firstLine="709"/>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4.Музыкалық. Музыка жазу ,орындау және музыкадан қанағат алу қабілеттілігі (әнші, композитор , музыкалық сыншысы);</w:t>
      </w:r>
    </w:p>
    <w:p w:rsidR="004A4221" w:rsidRPr="000877B1" w:rsidRDefault="004A4221" w:rsidP="004A4221">
      <w:pPr>
        <w:pStyle w:val="a3"/>
        <w:ind w:firstLine="709"/>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5.Дене-кенестикалық. </w:t>
      </w:r>
      <w:hyperlink r:id="rId26" w:history="1">
        <w:r w:rsidRPr="000877B1">
          <w:rPr>
            <w:rStyle w:val="a5"/>
            <w:rFonts w:ascii="Times New Roman" w:hAnsi="Times New Roman" w:cs="Times New Roman"/>
            <w:color w:val="auto"/>
            <w:sz w:val="28"/>
            <w:szCs w:val="28"/>
            <w:u w:val="none"/>
            <w:lang w:val="kk-KZ"/>
          </w:rPr>
          <w:t>Қимыл дағдысын спортта</w:t>
        </w:r>
      </w:hyperlink>
      <w:r w:rsidRPr="000877B1">
        <w:rPr>
          <w:rFonts w:ascii="Times New Roman" w:hAnsi="Times New Roman" w:cs="Times New Roman"/>
          <w:sz w:val="28"/>
          <w:szCs w:val="28"/>
          <w:lang w:val="kk-KZ"/>
        </w:rPr>
        <w:t>, өнерде, қол еңбекте орындай алу қабілеттілігі (биші,спортсмен ,механик);</w:t>
      </w:r>
    </w:p>
    <w:p w:rsidR="004A4221" w:rsidRPr="000877B1" w:rsidRDefault="004A4221" w:rsidP="004A4221">
      <w:pPr>
        <w:pStyle w:val="a3"/>
        <w:ind w:firstLine="709"/>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6.Кісі аралық. Адамдардың аралық әрекет мртивтерін түсіну және адамдармен қалай жұмыс істеу керектігін білу қабілеттілігі(психолог,сатушы);</w:t>
      </w:r>
    </w:p>
    <w:p w:rsidR="004A4221" w:rsidRPr="000877B1" w:rsidRDefault="004A4221" w:rsidP="004A4221">
      <w:pPr>
        <w:pStyle w:val="a3"/>
        <w:ind w:firstLine="709"/>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7.Интроспекционизм. Өзіне дұрыс модель қалыптастыру,яғни өзін-өзі зерттеу арқылы сезімін, ынтасын түсіну және осы моделді күнделікті өмірде қолдану қабілеттілігі(психолог,ақын).</w:t>
      </w:r>
    </w:p>
    <w:p w:rsidR="004A4221" w:rsidRPr="000877B1" w:rsidRDefault="004A4221" w:rsidP="004A4221">
      <w:pPr>
        <w:pStyle w:val="a3"/>
        <w:ind w:firstLine="709"/>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lastRenderedPageBreak/>
        <w:t>Когнитивті бағыттың мәні интеллект өнімділігіндегі бөлек таным процестерінің қасиеттеріне негізделеді. Интеллектіні даралық тәжірибе ерекшелігіне әкеліп тірейтін басқа да бағыттар бар.</w:t>
      </w:r>
    </w:p>
    <w:p w:rsidR="004A4221" w:rsidRPr="000877B1" w:rsidRDefault="004A4221" w:rsidP="004A4221">
      <w:pPr>
        <w:pStyle w:val="a3"/>
        <w:ind w:firstLine="709"/>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Ресейлік ғалым М.А.Холоднаяның анықтамасы мынадай :интеллект өзінің онтологиялық мәртебесі бойынша -бұл менталды құрылым түріндегі даралық ақыл-ойының ерекше формасы.Интеллектілі қабілеттердің құрылымына мыналар кіреді:</w:t>
      </w:r>
    </w:p>
    <w:p w:rsidR="004A4221" w:rsidRPr="000877B1" w:rsidRDefault="004A4221" w:rsidP="004A4221">
      <w:pPr>
        <w:pStyle w:val="a3"/>
        <w:ind w:firstLine="709"/>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1)интеллект терминінің тар мағынадағы мәні (психикалық құбылыстардың даму деңгейі);</w:t>
      </w:r>
    </w:p>
    <w:p w:rsidR="004A4221" w:rsidRPr="000877B1" w:rsidRDefault="004A4221" w:rsidP="004A4221">
      <w:pPr>
        <w:pStyle w:val="a3"/>
        <w:ind w:firstLine="709"/>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2)креативтілігі(шапшандылық,зеректік және т.б.);</w:t>
      </w:r>
    </w:p>
    <w:p w:rsidR="004A4221" w:rsidRPr="000877B1" w:rsidRDefault="004A4221" w:rsidP="004A4221">
      <w:pPr>
        <w:pStyle w:val="a3"/>
        <w:ind w:firstLine="709"/>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3)үйренушілік (имплицитті,эксплицитті);</w:t>
      </w:r>
    </w:p>
    <w:p w:rsidR="004A4221" w:rsidRPr="000877B1" w:rsidRDefault="004A4221" w:rsidP="004A4221">
      <w:pPr>
        <w:pStyle w:val="a3"/>
        <w:ind w:firstLine="709"/>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4)танымдық стилдер (танымдылық,интеллектілігі).</w:t>
      </w:r>
    </w:p>
    <w:p w:rsidR="004A4221" w:rsidRPr="000877B1" w:rsidRDefault="004A4221" w:rsidP="004A4221">
      <w:pPr>
        <w:pStyle w:val="a3"/>
        <w:ind w:firstLine="709"/>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Когнитивті стилдер интеллект құрылымына жатқызу түрлі пікірлерде таластар туғызады.Когнитивті стиль түсінігі мәліметті алу, өңдеу, қолдану әдістеріндегі жеке ерекшеліктерді сипаттайды.</w:t>
      </w:r>
      <w:r w:rsidRPr="000877B1">
        <w:rPr>
          <w:rFonts w:ascii="Times New Roman" w:hAnsi="Times New Roman" w:cs="Times New Roman"/>
          <w:sz w:val="28"/>
          <w:szCs w:val="28"/>
          <w:lang w:val="kk-KZ"/>
        </w:rPr>
        <w:br/>
        <w:t>Психолог Дж. Гильфорд өндеген интеллект құрылымы қазіргі күндері кең түрде қолданылады. Дж.Гильфорд және оның әріптестері қабілеттіліктерді зерттеу барысында 20 жылдан артық уақыт жұмыс істеп, интеллект құрылымының моделін қалыптастырады.</w:t>
      </w:r>
      <w:r w:rsidRPr="000877B1">
        <w:rPr>
          <w:rFonts w:ascii="Times New Roman" w:hAnsi="Times New Roman" w:cs="Times New Roman"/>
          <w:sz w:val="28"/>
          <w:szCs w:val="28"/>
          <w:lang w:val="kk-KZ"/>
        </w:rPr>
        <w:br/>
        <w:t>Көптеген психологтардың пікірі бойынша біздің ғасырымыздың басында интеллектуалдылық тест ситуациясын туындатты.Бұл ситуациялар адамды таңдауға қояды, адамдардың әртүрлі мәселелерін интеллектуалды орындауға мүмкіндігі бойынша бағалай отырып ,олардың интеллектісін өлшеуге болады.</w:t>
      </w:r>
    </w:p>
    <w:p w:rsidR="00456082" w:rsidRPr="000877B1" w:rsidRDefault="00456082" w:rsidP="00EA6D2A">
      <w:pPr>
        <w:spacing w:after="0" w:line="240" w:lineRule="auto"/>
        <w:jc w:val="both"/>
        <w:rPr>
          <w:rFonts w:ascii="Times New Roman" w:hAnsi="Times New Roman" w:cs="Times New Roman"/>
          <w:sz w:val="28"/>
          <w:szCs w:val="28"/>
          <w:lang w:val="kk-KZ"/>
        </w:rPr>
      </w:pPr>
    </w:p>
    <w:p w:rsidR="00CE654C" w:rsidRPr="000877B1" w:rsidRDefault="00CE654C" w:rsidP="00CE654C">
      <w:pPr>
        <w:spacing w:after="0" w:line="240" w:lineRule="auto"/>
        <w:jc w:val="center"/>
        <w:rPr>
          <w:rFonts w:ascii="Times New Roman" w:hAnsi="Times New Roman" w:cs="Times New Roman"/>
          <w:b/>
          <w:sz w:val="28"/>
          <w:szCs w:val="28"/>
          <w:lang w:val="kk-KZ"/>
        </w:rPr>
      </w:pPr>
      <w:r w:rsidRPr="000877B1">
        <w:rPr>
          <w:rFonts w:ascii="Times New Roman" w:hAnsi="Times New Roman" w:cs="Times New Roman"/>
          <w:b/>
          <w:sz w:val="28"/>
          <w:szCs w:val="28"/>
          <w:lang w:val="kk-KZ"/>
        </w:rPr>
        <w:t>Бақылау сұрақтары:</w:t>
      </w:r>
    </w:p>
    <w:p w:rsidR="004265E6" w:rsidRPr="000877B1" w:rsidRDefault="004265E6" w:rsidP="004E4A2F">
      <w:pPr>
        <w:widowControl w:val="0"/>
        <w:numPr>
          <w:ilvl w:val="0"/>
          <w:numId w:val="68"/>
        </w:numPr>
        <w:autoSpaceDE w:val="0"/>
        <w:autoSpaceDN w:val="0"/>
        <w:adjustRightInd w:val="0"/>
        <w:spacing w:after="0" w:line="240" w:lineRule="auto"/>
        <w:ind w:left="426" w:hanging="426"/>
        <w:rPr>
          <w:rFonts w:ascii="Times New Roman" w:hAnsi="Times New Roman" w:cs="Times New Roman"/>
          <w:sz w:val="28"/>
          <w:szCs w:val="28"/>
          <w:lang w:val="kk-KZ"/>
        </w:rPr>
      </w:pPr>
      <w:r w:rsidRPr="000877B1">
        <w:rPr>
          <w:rFonts w:ascii="Times New Roman" w:hAnsi="Times New Roman" w:cs="Times New Roman"/>
          <w:sz w:val="28"/>
          <w:szCs w:val="28"/>
          <w:lang w:val="kk-KZ"/>
        </w:rPr>
        <w:t>Өзін-өзі актуализациялау және өзін-өзі актуализациялау</w:t>
      </w:r>
    </w:p>
    <w:p w:rsidR="004265E6" w:rsidRPr="000877B1" w:rsidRDefault="004265E6" w:rsidP="004E4A2F">
      <w:pPr>
        <w:widowControl w:val="0"/>
        <w:numPr>
          <w:ilvl w:val="0"/>
          <w:numId w:val="68"/>
        </w:numPr>
        <w:autoSpaceDE w:val="0"/>
        <w:autoSpaceDN w:val="0"/>
        <w:adjustRightInd w:val="0"/>
        <w:spacing w:after="0" w:line="240" w:lineRule="auto"/>
        <w:ind w:left="426" w:hanging="426"/>
        <w:rPr>
          <w:rFonts w:ascii="Times New Roman" w:hAnsi="Times New Roman" w:cs="Times New Roman"/>
          <w:sz w:val="28"/>
          <w:szCs w:val="28"/>
        </w:rPr>
      </w:pPr>
      <w:r w:rsidRPr="000877B1">
        <w:rPr>
          <w:rFonts w:ascii="Times New Roman" w:hAnsi="Times New Roman" w:cs="Times New Roman"/>
          <w:sz w:val="28"/>
          <w:szCs w:val="28"/>
        </w:rPr>
        <w:t xml:space="preserve">Гетерохрония және даму диссинхрониясы </w:t>
      </w:r>
    </w:p>
    <w:p w:rsidR="004265E6" w:rsidRPr="000877B1" w:rsidRDefault="004265E6" w:rsidP="004E4A2F">
      <w:pPr>
        <w:widowControl w:val="0"/>
        <w:numPr>
          <w:ilvl w:val="0"/>
          <w:numId w:val="68"/>
        </w:numPr>
        <w:autoSpaceDE w:val="0"/>
        <w:autoSpaceDN w:val="0"/>
        <w:adjustRightInd w:val="0"/>
        <w:spacing w:after="0" w:line="240" w:lineRule="auto"/>
        <w:ind w:left="426" w:hanging="426"/>
        <w:rPr>
          <w:rFonts w:ascii="Times New Roman" w:hAnsi="Times New Roman" w:cs="Times New Roman"/>
          <w:sz w:val="28"/>
          <w:szCs w:val="28"/>
        </w:rPr>
      </w:pPr>
      <w:r w:rsidRPr="000877B1">
        <w:rPr>
          <w:rFonts w:ascii="Times New Roman" w:hAnsi="Times New Roman" w:cs="Times New Roman"/>
          <w:sz w:val="28"/>
          <w:szCs w:val="28"/>
          <w:lang w:val="kk-KZ"/>
        </w:rPr>
        <w:t>Д</w:t>
      </w:r>
      <w:r w:rsidRPr="000877B1">
        <w:rPr>
          <w:rFonts w:ascii="Times New Roman" w:hAnsi="Times New Roman" w:cs="Times New Roman"/>
          <w:sz w:val="28"/>
          <w:szCs w:val="28"/>
        </w:rPr>
        <w:t xml:space="preserve">арындылардың даму ерекшеліктерін </w:t>
      </w:r>
      <w:r w:rsidRPr="000877B1">
        <w:rPr>
          <w:rFonts w:ascii="Times New Roman" w:hAnsi="Times New Roman" w:cs="Times New Roman"/>
          <w:sz w:val="28"/>
          <w:szCs w:val="28"/>
          <w:lang w:val="kk-KZ"/>
        </w:rPr>
        <w:t>ғ</w:t>
      </w:r>
      <w:r w:rsidRPr="000877B1">
        <w:rPr>
          <w:rFonts w:ascii="Times New Roman" w:hAnsi="Times New Roman" w:cs="Times New Roman"/>
          <w:sz w:val="28"/>
          <w:szCs w:val="28"/>
        </w:rPr>
        <w:t xml:space="preserve">ылыми-психологиялық проблема ретінде зерттеу </w:t>
      </w:r>
    </w:p>
    <w:p w:rsidR="004265E6" w:rsidRPr="000877B1" w:rsidRDefault="004265E6" w:rsidP="00CE654C">
      <w:pPr>
        <w:spacing w:after="0" w:line="240" w:lineRule="auto"/>
        <w:jc w:val="center"/>
        <w:rPr>
          <w:rFonts w:ascii="Times New Roman" w:hAnsi="Times New Roman" w:cs="Times New Roman"/>
          <w:b/>
          <w:sz w:val="28"/>
          <w:szCs w:val="28"/>
          <w:lang w:val="kk-KZ"/>
        </w:rPr>
      </w:pPr>
    </w:p>
    <w:p w:rsidR="00CE654C" w:rsidRPr="000877B1" w:rsidRDefault="00CE654C" w:rsidP="00CE654C">
      <w:pPr>
        <w:spacing w:after="0" w:line="240" w:lineRule="auto"/>
        <w:jc w:val="center"/>
        <w:rPr>
          <w:rFonts w:ascii="Times New Roman" w:hAnsi="Times New Roman" w:cs="Times New Roman"/>
          <w:b/>
          <w:sz w:val="28"/>
          <w:szCs w:val="28"/>
          <w:lang w:val="kk-KZ"/>
        </w:rPr>
      </w:pPr>
      <w:r w:rsidRPr="000877B1">
        <w:rPr>
          <w:rFonts w:ascii="Times New Roman" w:hAnsi="Times New Roman" w:cs="Times New Roman"/>
          <w:b/>
          <w:sz w:val="28"/>
          <w:szCs w:val="28"/>
          <w:lang w:val="kk-KZ"/>
        </w:rPr>
        <w:t>Әдебиеттер тізімі:</w:t>
      </w:r>
    </w:p>
    <w:p w:rsidR="00CE654C" w:rsidRPr="000877B1" w:rsidRDefault="00CE654C" w:rsidP="00CE654C">
      <w:pPr>
        <w:spacing w:after="0" w:line="240" w:lineRule="auto"/>
        <w:ind w:left="284" w:hanging="284"/>
        <w:jc w:val="both"/>
        <w:rPr>
          <w:rFonts w:ascii="Calibri" w:eastAsia="Times New Roman" w:hAnsi="Calibri" w:cs="Calibri"/>
          <w:lang w:eastAsia="ru-RU"/>
        </w:rPr>
      </w:pPr>
      <w:r w:rsidRPr="000877B1">
        <w:rPr>
          <w:rFonts w:ascii="Times New Roman" w:eastAsia="Times New Roman" w:hAnsi="Times New Roman" w:cs="Times New Roman"/>
          <w:sz w:val="28"/>
          <w:szCs w:val="28"/>
          <w:lang w:eastAsia="ru-RU"/>
        </w:rPr>
        <w:t>1.</w:t>
      </w:r>
      <w:r w:rsidRPr="000877B1">
        <w:rPr>
          <w:rFonts w:ascii="Times New Roman" w:eastAsia="Times New Roman" w:hAnsi="Times New Roman" w:cs="Times New Roman"/>
          <w:sz w:val="14"/>
          <w:szCs w:val="14"/>
          <w:lang w:eastAsia="ru-RU"/>
        </w:rPr>
        <w:t>     </w:t>
      </w:r>
      <w:r w:rsidRPr="000877B1">
        <w:rPr>
          <w:rFonts w:ascii="Times New Roman" w:eastAsia="Times New Roman" w:hAnsi="Times New Roman" w:cs="Times New Roman"/>
          <w:sz w:val="28"/>
          <w:szCs w:val="28"/>
          <w:lang w:eastAsia="ru-RU"/>
        </w:rPr>
        <w:t>Андреева И. Н. Эмоциональный интеллект: исследование феномена // Вопросы психологии  2006. № 3. С. 78 — 86.</w:t>
      </w:r>
    </w:p>
    <w:p w:rsidR="00CE654C" w:rsidRPr="000877B1" w:rsidRDefault="00CE654C" w:rsidP="00CE654C">
      <w:pPr>
        <w:spacing w:after="0" w:line="240" w:lineRule="auto"/>
        <w:ind w:left="284" w:hanging="284"/>
        <w:jc w:val="both"/>
        <w:rPr>
          <w:rFonts w:ascii="Calibri" w:eastAsia="Times New Roman" w:hAnsi="Calibri" w:cs="Calibri"/>
          <w:lang w:eastAsia="ru-RU"/>
        </w:rPr>
      </w:pPr>
      <w:r w:rsidRPr="000877B1">
        <w:rPr>
          <w:rFonts w:ascii="Times New Roman" w:eastAsia="Times New Roman" w:hAnsi="Times New Roman" w:cs="Times New Roman"/>
          <w:sz w:val="28"/>
          <w:szCs w:val="28"/>
          <w:lang w:eastAsia="ru-RU"/>
        </w:rPr>
        <w:t>2.</w:t>
      </w:r>
      <w:r w:rsidRPr="000877B1">
        <w:rPr>
          <w:rFonts w:ascii="Times New Roman" w:eastAsia="Times New Roman" w:hAnsi="Times New Roman" w:cs="Times New Roman"/>
          <w:sz w:val="14"/>
          <w:szCs w:val="14"/>
          <w:lang w:eastAsia="ru-RU"/>
        </w:rPr>
        <w:t>     </w:t>
      </w:r>
      <w:r w:rsidRPr="000877B1">
        <w:rPr>
          <w:rFonts w:ascii="Times New Roman" w:eastAsia="Times New Roman" w:hAnsi="Times New Roman" w:cs="Times New Roman"/>
          <w:sz w:val="28"/>
          <w:szCs w:val="28"/>
          <w:lang w:eastAsia="ru-RU"/>
        </w:rPr>
        <w:t>Андреева И. Н. Предпосылки развития эмоционального интеллекта // Вопросы психологии 2007. № 5. С. 57 — 65.</w:t>
      </w:r>
    </w:p>
    <w:p w:rsidR="00CE654C" w:rsidRPr="000877B1" w:rsidRDefault="00CE654C" w:rsidP="00CE654C">
      <w:pPr>
        <w:spacing w:after="0" w:line="240" w:lineRule="auto"/>
        <w:ind w:left="284" w:hanging="284"/>
        <w:jc w:val="both"/>
        <w:rPr>
          <w:rFonts w:ascii="Calibri" w:eastAsia="Times New Roman" w:hAnsi="Calibri" w:cs="Calibri"/>
          <w:lang w:eastAsia="ru-RU"/>
        </w:rPr>
      </w:pPr>
      <w:r w:rsidRPr="000877B1">
        <w:rPr>
          <w:rFonts w:ascii="Times New Roman" w:eastAsia="Times New Roman" w:hAnsi="Times New Roman" w:cs="Times New Roman"/>
          <w:sz w:val="28"/>
          <w:szCs w:val="28"/>
          <w:lang w:eastAsia="ru-RU"/>
        </w:rPr>
        <w:t>3.</w:t>
      </w:r>
      <w:r w:rsidRPr="000877B1">
        <w:rPr>
          <w:rFonts w:ascii="Times New Roman" w:eastAsia="Times New Roman" w:hAnsi="Times New Roman" w:cs="Times New Roman"/>
          <w:sz w:val="14"/>
          <w:szCs w:val="14"/>
          <w:lang w:eastAsia="ru-RU"/>
        </w:rPr>
        <w:t>     </w:t>
      </w:r>
      <w:r w:rsidRPr="000877B1">
        <w:rPr>
          <w:rFonts w:ascii="Times New Roman" w:eastAsia="Times New Roman" w:hAnsi="Times New Roman" w:cs="Times New Roman"/>
          <w:sz w:val="28"/>
          <w:szCs w:val="28"/>
          <w:lang w:eastAsia="ru-RU"/>
        </w:rPr>
        <w:t>Нгуен М.А. Психологические предпосылки возникновение эмоционального интеллекта в старшем дошкольном возрасте // Культурно-историческая психология. – – №3. – С. 46-51.</w:t>
      </w:r>
    </w:p>
    <w:p w:rsidR="00CE654C" w:rsidRPr="000877B1" w:rsidRDefault="00CE654C" w:rsidP="00CE654C">
      <w:pPr>
        <w:spacing w:after="0" w:line="240" w:lineRule="auto"/>
        <w:ind w:left="284" w:hanging="284"/>
        <w:jc w:val="both"/>
        <w:rPr>
          <w:rFonts w:ascii="Calibri" w:eastAsia="Times New Roman" w:hAnsi="Calibri" w:cs="Calibri"/>
          <w:lang w:eastAsia="ru-RU"/>
        </w:rPr>
      </w:pPr>
      <w:r w:rsidRPr="000877B1">
        <w:rPr>
          <w:rFonts w:ascii="Times New Roman" w:eastAsia="Times New Roman" w:hAnsi="Times New Roman" w:cs="Times New Roman"/>
          <w:sz w:val="28"/>
          <w:szCs w:val="28"/>
          <w:lang w:eastAsia="ru-RU"/>
        </w:rPr>
        <w:t>4.</w:t>
      </w:r>
      <w:r w:rsidRPr="000877B1">
        <w:rPr>
          <w:rFonts w:ascii="Times New Roman" w:eastAsia="Times New Roman" w:hAnsi="Times New Roman" w:cs="Times New Roman"/>
          <w:sz w:val="14"/>
          <w:szCs w:val="14"/>
          <w:lang w:eastAsia="ru-RU"/>
        </w:rPr>
        <w:t>     </w:t>
      </w:r>
      <w:r w:rsidRPr="000877B1">
        <w:rPr>
          <w:rFonts w:ascii="Times New Roman" w:eastAsia="Times New Roman" w:hAnsi="Times New Roman" w:cs="Times New Roman"/>
          <w:sz w:val="28"/>
          <w:szCs w:val="28"/>
          <w:lang w:eastAsia="ru-RU"/>
        </w:rPr>
        <w:t>Нгуен М.А. Развитие эмоционального интеллекта // Ребенок в детском саду. – № 5.– С. 80-87.</w:t>
      </w:r>
    </w:p>
    <w:p w:rsidR="00CE654C" w:rsidRPr="000877B1" w:rsidRDefault="00CE654C" w:rsidP="00CE654C">
      <w:pPr>
        <w:spacing w:after="0" w:line="240" w:lineRule="auto"/>
        <w:ind w:left="284" w:hanging="284"/>
        <w:jc w:val="both"/>
        <w:rPr>
          <w:rFonts w:ascii="Calibri" w:eastAsia="Times New Roman" w:hAnsi="Calibri" w:cs="Calibri"/>
          <w:lang w:eastAsia="ru-RU"/>
        </w:rPr>
      </w:pPr>
      <w:r w:rsidRPr="000877B1">
        <w:rPr>
          <w:rFonts w:ascii="Times New Roman" w:eastAsia="Times New Roman" w:hAnsi="Times New Roman" w:cs="Times New Roman"/>
          <w:sz w:val="28"/>
          <w:szCs w:val="28"/>
          <w:lang w:eastAsia="ru-RU"/>
        </w:rPr>
        <w:t>5.</w:t>
      </w:r>
      <w:r w:rsidRPr="000877B1">
        <w:rPr>
          <w:rFonts w:ascii="Times New Roman" w:eastAsia="Times New Roman" w:hAnsi="Times New Roman" w:cs="Times New Roman"/>
          <w:sz w:val="14"/>
          <w:szCs w:val="14"/>
          <w:lang w:eastAsia="ru-RU"/>
        </w:rPr>
        <w:t>     </w:t>
      </w:r>
      <w:r w:rsidRPr="000877B1">
        <w:rPr>
          <w:rFonts w:ascii="Times New Roman" w:eastAsia="Times New Roman" w:hAnsi="Times New Roman" w:cs="Times New Roman"/>
          <w:sz w:val="28"/>
          <w:szCs w:val="28"/>
          <w:lang w:eastAsia="ru-RU"/>
        </w:rPr>
        <w:t>Орме Г. Эмоциональное мышление как инструмент достижения успеха. – М.: КСП+, 5 Либин А.В. Дифференциальная психология: На пересечении европейских, российских и американских  традиций.  –  М.:  Смысл;  PerSe, 2000.</w:t>
      </w:r>
    </w:p>
    <w:p w:rsidR="002F2794" w:rsidRPr="000877B1" w:rsidRDefault="00511E2B" w:rsidP="00EA6D2A">
      <w:pPr>
        <w:spacing w:after="0" w:line="240" w:lineRule="auto"/>
        <w:jc w:val="center"/>
        <w:rPr>
          <w:rFonts w:ascii="Times New Roman" w:eastAsia="Times New Roman" w:hAnsi="Times New Roman" w:cs="Times New Roman"/>
          <w:b/>
          <w:sz w:val="28"/>
          <w:szCs w:val="32"/>
          <w:lang w:val="kk-KZ"/>
        </w:rPr>
      </w:pPr>
      <w:r w:rsidRPr="000877B1">
        <w:rPr>
          <w:rFonts w:ascii="Times New Roman" w:eastAsia="Times New Roman" w:hAnsi="Times New Roman" w:cs="Times New Roman"/>
          <w:b/>
          <w:sz w:val="28"/>
          <w:szCs w:val="32"/>
          <w:lang w:val="kk-KZ"/>
        </w:rPr>
        <w:lastRenderedPageBreak/>
        <w:t>Тақырып 1</w:t>
      </w:r>
      <w:r w:rsidR="00527183" w:rsidRPr="000877B1">
        <w:rPr>
          <w:rFonts w:ascii="Times New Roman" w:eastAsia="Times New Roman" w:hAnsi="Times New Roman" w:cs="Times New Roman"/>
          <w:b/>
          <w:sz w:val="28"/>
          <w:szCs w:val="32"/>
          <w:lang w:val="kk-KZ"/>
        </w:rPr>
        <w:t>3</w:t>
      </w:r>
      <w:r w:rsidRPr="000877B1">
        <w:rPr>
          <w:rFonts w:ascii="Times New Roman" w:eastAsia="Times New Roman" w:hAnsi="Times New Roman" w:cs="Times New Roman"/>
          <w:b/>
          <w:sz w:val="28"/>
          <w:szCs w:val="32"/>
          <w:lang w:val="kk-KZ"/>
        </w:rPr>
        <w:t xml:space="preserve">. </w:t>
      </w:r>
      <w:r w:rsidR="002F2794" w:rsidRPr="000877B1">
        <w:rPr>
          <w:rFonts w:ascii="Times New Roman" w:eastAsia="Times New Roman" w:hAnsi="Times New Roman" w:cs="Times New Roman"/>
          <w:b/>
          <w:sz w:val="28"/>
          <w:szCs w:val="32"/>
          <w:lang w:val="kk-KZ"/>
        </w:rPr>
        <w:t>Дарынды балаларды оқытуды саралау және даралау</w:t>
      </w:r>
    </w:p>
    <w:p w:rsidR="002F2794" w:rsidRPr="000877B1" w:rsidRDefault="002F2794" w:rsidP="00EA6D2A">
      <w:pPr>
        <w:spacing w:after="0" w:line="240" w:lineRule="auto"/>
        <w:rPr>
          <w:rFonts w:ascii="Times New Roman" w:hAnsi="Times New Roman" w:cs="Times New Roman"/>
          <w:b/>
          <w:sz w:val="28"/>
          <w:szCs w:val="28"/>
          <w:lang w:val="kk-KZ"/>
        </w:rPr>
      </w:pPr>
    </w:p>
    <w:p w:rsidR="00012E93" w:rsidRPr="000877B1" w:rsidRDefault="00012E93" w:rsidP="00012E93">
      <w:pPr>
        <w:spacing w:after="0" w:line="240" w:lineRule="auto"/>
        <w:rPr>
          <w:rFonts w:ascii="Times New Roman" w:hAnsi="Times New Roman" w:cs="Times New Roman"/>
          <w:b/>
          <w:sz w:val="28"/>
          <w:szCs w:val="28"/>
          <w:lang w:val="kk-KZ"/>
        </w:rPr>
      </w:pPr>
      <w:r w:rsidRPr="000877B1">
        <w:rPr>
          <w:rFonts w:ascii="Times New Roman" w:hAnsi="Times New Roman" w:cs="Times New Roman"/>
          <w:b/>
          <w:sz w:val="28"/>
          <w:szCs w:val="28"/>
          <w:lang w:val="kk-KZ"/>
        </w:rPr>
        <w:t>Дәріс 30.</w:t>
      </w:r>
    </w:p>
    <w:p w:rsidR="00012E93" w:rsidRPr="000877B1" w:rsidRDefault="00012E93" w:rsidP="004E4A2F">
      <w:pPr>
        <w:pStyle w:val="a6"/>
        <w:numPr>
          <w:ilvl w:val="0"/>
          <w:numId w:val="60"/>
        </w:numPr>
        <w:spacing w:after="0" w:line="240" w:lineRule="auto"/>
        <w:rPr>
          <w:rFonts w:ascii="Times New Roman" w:hAnsi="Times New Roman" w:cs="Times New Roman"/>
          <w:sz w:val="28"/>
          <w:szCs w:val="28"/>
          <w:lang w:val="kk-KZ"/>
        </w:rPr>
      </w:pPr>
      <w:r w:rsidRPr="000877B1">
        <w:rPr>
          <w:rFonts w:ascii="Times New Roman" w:hAnsi="Times New Roman" w:cs="Times New Roman"/>
          <w:sz w:val="28"/>
          <w:szCs w:val="28"/>
          <w:lang w:val="kk-KZ"/>
        </w:rPr>
        <w:t>Балалардың дарындылығын дамыту және білім беру жүйелерінің жұмысының ұйымдастырушылық негіздері</w:t>
      </w:r>
    </w:p>
    <w:p w:rsidR="00012E93" w:rsidRPr="000877B1" w:rsidRDefault="00012E93" w:rsidP="004E4A2F">
      <w:pPr>
        <w:pStyle w:val="a6"/>
        <w:numPr>
          <w:ilvl w:val="0"/>
          <w:numId w:val="60"/>
        </w:numPr>
        <w:spacing w:after="0" w:line="240" w:lineRule="auto"/>
        <w:rPr>
          <w:rFonts w:ascii="Times New Roman" w:hAnsi="Times New Roman" w:cs="Times New Roman"/>
          <w:sz w:val="28"/>
          <w:szCs w:val="28"/>
          <w:lang w:val="kk-KZ"/>
        </w:rPr>
      </w:pPr>
      <w:r w:rsidRPr="000877B1">
        <w:rPr>
          <w:rFonts w:ascii="Times New Roman" w:hAnsi="Times New Roman" w:cs="Times New Roman"/>
          <w:sz w:val="28"/>
          <w:szCs w:val="28"/>
          <w:lang w:val="kk-KZ"/>
        </w:rPr>
        <w:t>Мәдени білім беру дәстүріндегі оқытуды саралау және даралау</w:t>
      </w:r>
    </w:p>
    <w:p w:rsidR="002F2794" w:rsidRPr="000877B1" w:rsidRDefault="002F2794" w:rsidP="00EA6D2A">
      <w:pPr>
        <w:spacing w:after="0" w:line="240" w:lineRule="auto"/>
        <w:rPr>
          <w:rFonts w:ascii="Times New Roman" w:hAnsi="Times New Roman" w:cs="Times New Roman"/>
          <w:b/>
          <w:sz w:val="28"/>
          <w:szCs w:val="28"/>
          <w:lang w:val="kk-KZ"/>
        </w:rPr>
      </w:pPr>
      <w:r w:rsidRPr="000877B1">
        <w:rPr>
          <w:rFonts w:ascii="Times New Roman" w:hAnsi="Times New Roman" w:cs="Times New Roman"/>
          <w:b/>
          <w:sz w:val="28"/>
          <w:szCs w:val="28"/>
          <w:lang w:val="kk-KZ"/>
        </w:rPr>
        <w:t xml:space="preserve">Дәріс 31. </w:t>
      </w:r>
    </w:p>
    <w:p w:rsidR="002F2794" w:rsidRPr="000877B1" w:rsidRDefault="002F2794" w:rsidP="004E4A2F">
      <w:pPr>
        <w:pStyle w:val="a6"/>
        <w:numPr>
          <w:ilvl w:val="0"/>
          <w:numId w:val="61"/>
        </w:numPr>
        <w:spacing w:after="0" w:line="240" w:lineRule="auto"/>
        <w:rPr>
          <w:rFonts w:ascii="Times New Roman" w:hAnsi="Times New Roman" w:cs="Times New Roman"/>
          <w:sz w:val="28"/>
          <w:szCs w:val="28"/>
          <w:lang w:val="kk-KZ"/>
        </w:rPr>
      </w:pPr>
      <w:r w:rsidRPr="000877B1">
        <w:rPr>
          <w:rFonts w:ascii="Times New Roman" w:hAnsi="Times New Roman" w:cs="Times New Roman"/>
          <w:sz w:val="28"/>
          <w:szCs w:val="28"/>
          <w:lang w:val="kk-KZ"/>
        </w:rPr>
        <w:t>Оқытуды саралау түрлері</w:t>
      </w:r>
    </w:p>
    <w:p w:rsidR="002F2794" w:rsidRPr="000877B1" w:rsidRDefault="002F2794" w:rsidP="004E4A2F">
      <w:pPr>
        <w:pStyle w:val="a6"/>
        <w:numPr>
          <w:ilvl w:val="0"/>
          <w:numId w:val="61"/>
        </w:numPr>
        <w:spacing w:after="0" w:line="240" w:lineRule="auto"/>
        <w:rPr>
          <w:rFonts w:ascii="Times New Roman" w:hAnsi="Times New Roman" w:cs="Times New Roman"/>
          <w:sz w:val="28"/>
          <w:szCs w:val="28"/>
          <w:lang w:val="kk-KZ"/>
        </w:rPr>
      </w:pPr>
      <w:r w:rsidRPr="000877B1">
        <w:rPr>
          <w:rFonts w:ascii="Times New Roman" w:hAnsi="Times New Roman" w:cs="Times New Roman"/>
          <w:sz w:val="28"/>
          <w:szCs w:val="28"/>
          <w:lang w:val="kk-KZ"/>
        </w:rPr>
        <w:t>Оқытуды саралау формалары</w:t>
      </w:r>
    </w:p>
    <w:p w:rsidR="002F2794" w:rsidRPr="000877B1" w:rsidRDefault="002F2794" w:rsidP="004E4A2F">
      <w:pPr>
        <w:pStyle w:val="a6"/>
        <w:numPr>
          <w:ilvl w:val="0"/>
          <w:numId w:val="61"/>
        </w:numPr>
        <w:spacing w:after="0" w:line="240" w:lineRule="auto"/>
        <w:rPr>
          <w:rFonts w:ascii="Times New Roman" w:hAnsi="Times New Roman" w:cs="Times New Roman"/>
          <w:sz w:val="28"/>
          <w:szCs w:val="28"/>
          <w:lang w:val="kk-KZ"/>
        </w:rPr>
      </w:pPr>
      <w:r w:rsidRPr="000877B1">
        <w:rPr>
          <w:rFonts w:ascii="Times New Roman" w:hAnsi="Times New Roman" w:cs="Times New Roman"/>
          <w:sz w:val="28"/>
          <w:szCs w:val="28"/>
          <w:lang w:val="kk-KZ"/>
        </w:rPr>
        <w:t>Оқытуды саралау деңгейлері</w:t>
      </w:r>
    </w:p>
    <w:p w:rsidR="00012E93" w:rsidRPr="000877B1" w:rsidRDefault="00012E93" w:rsidP="00EA6D2A">
      <w:pPr>
        <w:spacing w:after="0" w:line="240" w:lineRule="auto"/>
        <w:rPr>
          <w:rFonts w:ascii="Times New Roman" w:hAnsi="Times New Roman" w:cs="Times New Roman"/>
          <w:b/>
          <w:sz w:val="28"/>
          <w:szCs w:val="28"/>
          <w:lang w:val="kk-KZ"/>
        </w:rPr>
      </w:pPr>
    </w:p>
    <w:p w:rsidR="00C76602" w:rsidRPr="000877B1" w:rsidRDefault="00C76602" w:rsidP="00C76602">
      <w:pPr>
        <w:pStyle w:val="a3"/>
        <w:ind w:firstLine="709"/>
        <w:jc w:val="both"/>
        <w:rPr>
          <w:rFonts w:ascii="Times New Roman" w:hAnsi="Times New Roman" w:cs="Times New Roman"/>
          <w:sz w:val="28"/>
          <w:szCs w:val="28"/>
          <w:lang w:val="kk-KZ"/>
        </w:rPr>
      </w:pPr>
      <w:r w:rsidRPr="000877B1">
        <w:rPr>
          <w:rStyle w:val="a9"/>
          <w:rFonts w:ascii="Times New Roman" w:hAnsi="Times New Roman" w:cs="Times New Roman"/>
          <w:b w:val="0"/>
          <w:sz w:val="28"/>
          <w:szCs w:val="28"/>
          <w:lang w:val="kk-KZ"/>
        </w:rPr>
        <w:t>Саралау («Дифференциация»</w:t>
      </w:r>
      <w:r w:rsidRPr="000877B1">
        <w:rPr>
          <w:rFonts w:ascii="Times New Roman" w:hAnsi="Times New Roman" w:cs="Times New Roman"/>
          <w:sz w:val="28"/>
          <w:szCs w:val="28"/>
          <w:lang w:val="kk-KZ"/>
        </w:rPr>
        <w:t> латынша айырмашылық) – білім беру мазмұнын табысты игеруге, оқушының қабілетін және икемін дамытуға барынша қолайлы білім беру ортасын құру.</w:t>
      </w:r>
    </w:p>
    <w:p w:rsidR="00C76602" w:rsidRPr="000877B1" w:rsidRDefault="00C76602" w:rsidP="00C76602">
      <w:pPr>
        <w:pStyle w:val="a3"/>
        <w:ind w:firstLine="709"/>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Оқытудағы  </w:t>
      </w:r>
      <w:r w:rsidRPr="000877B1">
        <w:rPr>
          <w:rStyle w:val="a9"/>
          <w:rFonts w:ascii="Times New Roman" w:hAnsi="Times New Roman" w:cs="Times New Roman"/>
          <w:b w:val="0"/>
          <w:sz w:val="28"/>
          <w:szCs w:val="28"/>
          <w:lang w:val="kk-KZ"/>
        </w:rPr>
        <w:t>дифференциацияның негізгі мәні</w:t>
      </w:r>
      <w:r w:rsidRPr="000877B1">
        <w:rPr>
          <w:rFonts w:ascii="Times New Roman" w:hAnsi="Times New Roman" w:cs="Times New Roman"/>
          <w:sz w:val="28"/>
          <w:szCs w:val="28"/>
          <w:lang w:val="kk-KZ"/>
        </w:rPr>
        <w:t> оқушылардың оқуындағы жеке айырмашылықтарды біле отырып және ескерту арқылы олардың әрқайсысы үшін анағұрлым оңтайлы болатын жұмыс түрін анықтау.</w:t>
      </w:r>
    </w:p>
    <w:p w:rsidR="00C76602" w:rsidRPr="000877B1" w:rsidRDefault="00C76602" w:rsidP="00C76602">
      <w:pPr>
        <w:pStyle w:val="a3"/>
        <w:ind w:firstLine="709"/>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Оқу үрдісінде оқушыларды дифференциациялау сипаты шартты болып табылады. Ол әрбір оқушыға жекелей тәсілмен қарауға мүмкіндік беретін </w:t>
      </w:r>
      <w:r w:rsidRPr="000877B1">
        <w:rPr>
          <w:rStyle w:val="a9"/>
          <w:rFonts w:ascii="Times New Roman" w:hAnsi="Times New Roman" w:cs="Times New Roman"/>
          <w:b w:val="0"/>
          <w:sz w:val="28"/>
          <w:szCs w:val="28"/>
          <w:lang w:val="kk-KZ"/>
        </w:rPr>
        <w:t>икемді және өзгермелі</w:t>
      </w:r>
      <w:r w:rsidRPr="000877B1">
        <w:rPr>
          <w:rFonts w:ascii="Times New Roman" w:hAnsi="Times New Roman" w:cs="Times New Roman"/>
          <w:sz w:val="28"/>
          <w:szCs w:val="28"/>
          <w:lang w:val="kk-KZ"/>
        </w:rPr>
        <w:t> болуы тиіс.</w:t>
      </w:r>
    </w:p>
    <w:p w:rsidR="00C76602" w:rsidRPr="000877B1" w:rsidRDefault="00C76602" w:rsidP="00C76602">
      <w:pPr>
        <w:pStyle w:val="a3"/>
        <w:ind w:firstLine="709"/>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Дифференциация балаларды қабілеттері немесе басқа қасиеттері бойынша іріктеуге </w:t>
      </w:r>
      <w:r w:rsidRPr="000877B1">
        <w:rPr>
          <w:rStyle w:val="a9"/>
          <w:rFonts w:ascii="Times New Roman" w:hAnsi="Times New Roman" w:cs="Times New Roman"/>
          <w:b w:val="0"/>
          <w:sz w:val="28"/>
          <w:szCs w:val="28"/>
          <w:lang w:val="kk-KZ"/>
        </w:rPr>
        <w:t>бағытталмаған</w:t>
      </w:r>
      <w:r w:rsidRPr="000877B1">
        <w:rPr>
          <w:rFonts w:ascii="Times New Roman" w:hAnsi="Times New Roman" w:cs="Times New Roman"/>
          <w:sz w:val="28"/>
          <w:szCs w:val="28"/>
          <w:lang w:val="kk-KZ"/>
        </w:rPr>
        <w:t>. </w:t>
      </w:r>
      <w:r w:rsidRPr="000877B1">
        <w:rPr>
          <w:rStyle w:val="a9"/>
          <w:rFonts w:ascii="Times New Roman" w:hAnsi="Times New Roman" w:cs="Times New Roman"/>
          <w:b w:val="0"/>
          <w:sz w:val="28"/>
          <w:szCs w:val="28"/>
          <w:lang w:val="kk-KZ"/>
        </w:rPr>
        <w:t>Оның негізгі міндеті</w:t>
      </w:r>
      <w:r w:rsidRPr="000877B1">
        <w:rPr>
          <w:rFonts w:ascii="Times New Roman" w:hAnsi="Times New Roman" w:cs="Times New Roman"/>
          <w:sz w:val="28"/>
          <w:szCs w:val="28"/>
          <w:lang w:val="kk-KZ"/>
        </w:rPr>
        <w:t> оқушылардың қабілеттерін және бейімділігін дамытуға, білім мазмұнынын табысты игеру мақсатында білім беру үдерісінде барынша қолайлы жағдайлар жасау болып табылады.</w:t>
      </w:r>
    </w:p>
    <w:p w:rsidR="00C76602" w:rsidRPr="000877B1" w:rsidRDefault="00C76602" w:rsidP="00C76602">
      <w:pPr>
        <w:pStyle w:val="a3"/>
        <w:ind w:firstLine="709"/>
        <w:jc w:val="both"/>
        <w:rPr>
          <w:rFonts w:ascii="Times New Roman" w:hAnsi="Times New Roman" w:cs="Times New Roman"/>
          <w:sz w:val="28"/>
          <w:szCs w:val="28"/>
          <w:lang w:val="kk-KZ"/>
        </w:rPr>
      </w:pPr>
      <w:r w:rsidRPr="000877B1">
        <w:rPr>
          <w:rStyle w:val="a9"/>
          <w:rFonts w:ascii="Times New Roman" w:hAnsi="Times New Roman" w:cs="Times New Roman"/>
          <w:b w:val="0"/>
          <w:sz w:val="28"/>
          <w:szCs w:val="28"/>
          <w:lang w:val="kk-KZ"/>
        </w:rPr>
        <w:t>Оқытуды саралау дегеніміз</w:t>
      </w:r>
      <w:r w:rsidRPr="000877B1">
        <w:rPr>
          <w:rFonts w:ascii="Times New Roman" w:hAnsi="Times New Roman" w:cs="Times New Roman"/>
          <w:sz w:val="28"/>
          <w:szCs w:val="28"/>
          <w:lang w:val="kk-KZ"/>
        </w:rPr>
        <w:t> – оқушылардың қажеттіліктері мен қабілеттеріне сәйкес әртүрлі сыныптар, топтар, мектептер үшін әртүрлі оқу ортасын құру және әртүрлі топтарда оқытуды қамтамасыз ететін әдістемелік, психологиялық-педагогикалық және ұйымдастырушылық шаралардың кешені.</w:t>
      </w:r>
    </w:p>
    <w:p w:rsidR="00C76602" w:rsidRPr="000877B1" w:rsidRDefault="00C76602" w:rsidP="00C76602">
      <w:pPr>
        <w:pStyle w:val="a3"/>
        <w:ind w:firstLine="709"/>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Ал саралап оқыту дегеніміз: оқыту мен оқуға қатысты анықталған ортақ қасиетті ескере отырып дайындалған, оқушылар тобына мұғалімнің оқу үрдісін ұйымдастыру нысаны. Саралап оқыту- әрбір оқушының мақсатқа жетуіне оң ықпал етудің тиімді жолы.</w:t>
      </w:r>
    </w:p>
    <w:p w:rsidR="00C76602" w:rsidRPr="000877B1" w:rsidRDefault="00C76602" w:rsidP="00C76602">
      <w:pPr>
        <w:pStyle w:val="a3"/>
        <w:ind w:firstLine="709"/>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Саралап оқыту дегеніміз - бір материалды барлық оқушыларға әртүрлі оқыту тәсілдерін қолданып оқыту дегенді білдіреді және мұғаліммен әрбір оқушының қабілетіне қарай тапсырмаларды қиындық деңгейі бойынша жіктей отырып, сабақты ұйымдастыруды талап етеді.</w:t>
      </w:r>
    </w:p>
    <w:p w:rsidR="00C76602" w:rsidRPr="000877B1" w:rsidRDefault="00C76602" w:rsidP="00C76602">
      <w:pPr>
        <w:pStyle w:val="a3"/>
        <w:ind w:firstLine="709"/>
        <w:jc w:val="both"/>
        <w:rPr>
          <w:rFonts w:ascii="Times New Roman" w:hAnsi="Times New Roman" w:cs="Times New Roman"/>
          <w:sz w:val="28"/>
          <w:szCs w:val="28"/>
          <w:lang w:val="kk-KZ"/>
        </w:rPr>
      </w:pPr>
      <w:r w:rsidRPr="000877B1">
        <w:rPr>
          <w:rStyle w:val="a9"/>
          <w:rFonts w:ascii="Times New Roman" w:hAnsi="Times New Roman" w:cs="Times New Roman"/>
          <w:b w:val="0"/>
          <w:sz w:val="28"/>
          <w:szCs w:val="28"/>
          <w:lang w:val="kk-KZ"/>
        </w:rPr>
        <w:t>Саралап оқытудың тәсілдері</w:t>
      </w:r>
    </w:p>
    <w:p w:rsidR="00C76602" w:rsidRPr="000877B1" w:rsidRDefault="00C76602" w:rsidP="00C76602">
      <w:pPr>
        <w:pStyle w:val="a3"/>
        <w:ind w:firstLine="709"/>
        <w:jc w:val="both"/>
        <w:rPr>
          <w:rFonts w:ascii="Times New Roman" w:hAnsi="Times New Roman" w:cs="Times New Roman"/>
          <w:sz w:val="28"/>
          <w:szCs w:val="28"/>
          <w:lang w:val="kk-KZ"/>
        </w:rPr>
      </w:pPr>
      <w:r w:rsidRPr="000877B1">
        <w:rPr>
          <w:rStyle w:val="a9"/>
          <w:rFonts w:ascii="Times New Roman" w:hAnsi="Times New Roman" w:cs="Times New Roman"/>
          <w:b w:val="0"/>
          <w:sz w:val="28"/>
          <w:szCs w:val="28"/>
          <w:lang w:val="kk-KZ"/>
        </w:rPr>
        <w:t>Тапсырма.</w:t>
      </w:r>
      <w:r w:rsidRPr="000877B1">
        <w:rPr>
          <w:rFonts w:ascii="Times New Roman" w:hAnsi="Times New Roman" w:cs="Times New Roman"/>
          <w:sz w:val="28"/>
          <w:szCs w:val="28"/>
          <w:lang w:val="kk-KZ"/>
        </w:rPr>
        <w:t> Балаларға (жеке немесе топта) олардың меңгерген білімдеріне негізделген әртүрлі тапсырмалар беріледі.</w:t>
      </w:r>
    </w:p>
    <w:p w:rsidR="00C76602" w:rsidRPr="000877B1" w:rsidRDefault="00C76602" w:rsidP="00C76602">
      <w:pPr>
        <w:pStyle w:val="a3"/>
        <w:ind w:firstLine="709"/>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 xml:space="preserve">Мұның құрамына білім деңгейі әртүрлі оқушыларға арналған тапсырмалар кіреді. Оқушылардың қажеттіліктеріне қарай түрлі кестелерді немесе жаттығулар мен тапсырмаларды жасау оқу тапсырмасының мазмұны </w:t>
      </w:r>
      <w:r w:rsidRPr="000877B1">
        <w:rPr>
          <w:rFonts w:ascii="Times New Roman" w:hAnsi="Times New Roman" w:cs="Times New Roman"/>
          <w:sz w:val="28"/>
          <w:szCs w:val="28"/>
          <w:lang w:val="kk-KZ"/>
        </w:rPr>
        <w:lastRenderedPageBreak/>
        <w:t>бойынша: шығармашылық деңгейі бойынша, қиындық деңгейі бойынша, көлемі бойынша, әрекетті ұйымдастыру бойынша:</w:t>
      </w:r>
    </w:p>
    <w:p w:rsidR="00C76602" w:rsidRPr="000877B1" w:rsidRDefault="00C76602" w:rsidP="00C76602">
      <w:pPr>
        <w:pStyle w:val="a3"/>
        <w:ind w:firstLine="709"/>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Мұғалім тапсырманы бәріне бірдей таныстырады, ал орындалу кезеңі төмендегідей болуы мүмкін:</w:t>
      </w:r>
    </w:p>
    <w:p w:rsidR="00C76602" w:rsidRPr="000877B1" w:rsidRDefault="00C76602" w:rsidP="00C76602">
      <w:pPr>
        <w:pStyle w:val="a3"/>
        <w:ind w:firstLine="709"/>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1 топ-мұғаліммен бірге;</w:t>
      </w:r>
    </w:p>
    <w:p w:rsidR="00C76602" w:rsidRPr="000877B1" w:rsidRDefault="00C76602" w:rsidP="00C76602">
      <w:pPr>
        <w:pStyle w:val="a3"/>
        <w:ind w:firstLine="709"/>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2 топ- алдымен мұғаліммен, содан кейін өз бетінше;</w:t>
      </w:r>
    </w:p>
    <w:p w:rsidR="00C76602" w:rsidRPr="000877B1" w:rsidRDefault="00C76602" w:rsidP="00C76602">
      <w:pPr>
        <w:pStyle w:val="a3"/>
        <w:ind w:firstLine="709"/>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3 топ- өз бетінше</w:t>
      </w:r>
    </w:p>
    <w:p w:rsidR="00C76602" w:rsidRPr="000877B1" w:rsidRDefault="00C76602" w:rsidP="00C76602">
      <w:pPr>
        <w:pStyle w:val="a3"/>
        <w:ind w:firstLine="709"/>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Тапсырмалардың нұсқалары қиындық деңгейі, шығармашылық деңгейімен және көлемімен ерекшеленеді.</w:t>
      </w:r>
    </w:p>
    <w:p w:rsidR="00C76602" w:rsidRPr="000877B1" w:rsidRDefault="00C76602" w:rsidP="00C76602">
      <w:pPr>
        <w:pStyle w:val="a3"/>
        <w:ind w:firstLine="709"/>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1-нұсқа- негізгі тапсырма;</w:t>
      </w:r>
    </w:p>
    <w:p w:rsidR="00C76602" w:rsidRPr="000877B1" w:rsidRDefault="00C76602" w:rsidP="00C76602">
      <w:pPr>
        <w:pStyle w:val="a3"/>
        <w:ind w:firstLine="709"/>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2-нұсқа-көлемі үлкендеу тапсырма;</w:t>
      </w:r>
    </w:p>
    <w:p w:rsidR="00C76602" w:rsidRPr="000877B1" w:rsidRDefault="00C76602" w:rsidP="00C76602">
      <w:pPr>
        <w:pStyle w:val="a3"/>
        <w:ind w:firstLine="709"/>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3-нұсқа-шығармашылық тапсырма. Саралауды қамтамасыз ететін тапсырмаларды құрастырудың төмендегідей түрлерін қолдану ұсынылады:</w:t>
      </w:r>
    </w:p>
    <w:p w:rsidR="00C76602" w:rsidRPr="000877B1" w:rsidRDefault="00C76602" w:rsidP="00C76602">
      <w:pPr>
        <w:pStyle w:val="a3"/>
        <w:ind w:firstLine="709"/>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Ашық түрде орындалатын тапсырмалар;</w:t>
      </w:r>
    </w:p>
    <w:p w:rsidR="00C76602" w:rsidRPr="000877B1" w:rsidRDefault="00C76602" w:rsidP="00C76602">
      <w:pPr>
        <w:pStyle w:val="a3"/>
        <w:ind w:firstLine="709"/>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Қаламдық тапсырма түрінде орындалатын тапсырмалар;</w:t>
      </w:r>
    </w:p>
    <w:p w:rsidR="00C76602" w:rsidRPr="000877B1" w:rsidRDefault="00C76602" w:rsidP="00C76602">
      <w:pPr>
        <w:pStyle w:val="a3"/>
        <w:ind w:firstLine="709"/>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Таңдау түрінде орындалатын тапсырмалар; Сондай-ақ оқушының таңдауы бойынша тапсырма жағымды оқу ынтасының қалыптасуына әсер ететінін естен шығармауымыз керек.</w:t>
      </w:r>
    </w:p>
    <w:p w:rsidR="00C76602" w:rsidRPr="000877B1" w:rsidRDefault="00C76602" w:rsidP="00C76602">
      <w:pPr>
        <w:pStyle w:val="a3"/>
        <w:ind w:firstLine="709"/>
        <w:jc w:val="both"/>
        <w:rPr>
          <w:rFonts w:ascii="Times New Roman" w:hAnsi="Times New Roman" w:cs="Times New Roman"/>
          <w:sz w:val="28"/>
          <w:szCs w:val="28"/>
          <w:lang w:val="kk-KZ"/>
        </w:rPr>
      </w:pPr>
      <w:r w:rsidRPr="000877B1">
        <w:rPr>
          <w:rStyle w:val="a9"/>
          <w:rFonts w:ascii="Times New Roman" w:hAnsi="Times New Roman" w:cs="Times New Roman"/>
          <w:b w:val="0"/>
          <w:sz w:val="28"/>
          <w:szCs w:val="28"/>
          <w:lang w:val="kk-KZ"/>
        </w:rPr>
        <w:t>Нәтиже.</w:t>
      </w:r>
      <w:r w:rsidRPr="000877B1">
        <w:rPr>
          <w:rFonts w:ascii="Times New Roman" w:hAnsi="Times New Roman" w:cs="Times New Roman"/>
          <w:sz w:val="28"/>
          <w:szCs w:val="28"/>
          <w:lang w:val="kk-KZ"/>
        </w:rPr>
        <w:t xml:space="preserve"> Балалар қойылған жалпы мақсатқа сәйкес бірдей тапсырмамен жұмыс істейді, бірақ мұғалім балалардың алдыңғы нәтижелерін ескере отырып, әр баладан әртүрлі нәтиже күтеді. </w:t>
      </w:r>
    </w:p>
    <w:p w:rsidR="00C76602" w:rsidRPr="000877B1" w:rsidRDefault="00C76602" w:rsidP="00C76602">
      <w:pPr>
        <w:pStyle w:val="a3"/>
        <w:ind w:firstLine="709"/>
        <w:jc w:val="both"/>
        <w:rPr>
          <w:rFonts w:ascii="Times New Roman" w:hAnsi="Times New Roman" w:cs="Times New Roman"/>
          <w:sz w:val="28"/>
          <w:szCs w:val="28"/>
          <w:lang w:val="kk-KZ"/>
        </w:rPr>
      </w:pPr>
      <w:r w:rsidRPr="000877B1">
        <w:rPr>
          <w:rStyle w:val="a9"/>
          <w:rFonts w:ascii="Times New Roman" w:hAnsi="Times New Roman" w:cs="Times New Roman"/>
          <w:b w:val="0"/>
          <w:sz w:val="28"/>
          <w:szCs w:val="28"/>
          <w:lang w:val="kk-KZ"/>
        </w:rPr>
        <w:t>Жұмыс қарқыны</w:t>
      </w:r>
      <w:r w:rsidRPr="000877B1">
        <w:rPr>
          <w:rFonts w:ascii="Times New Roman" w:hAnsi="Times New Roman" w:cs="Times New Roman"/>
          <w:sz w:val="28"/>
          <w:szCs w:val="28"/>
          <w:lang w:val="kk-KZ"/>
        </w:rPr>
        <w:t>. Балаларға ортақ тапсырма беріледі, бірақ оларды аяқтауға жұмсалған уақыт олардың дағдыларына қарай анықталады. Кейбір оқушылар басқаларына қарағанда жылдам жұмыс істейді. Қосымша тапсырмаларды көп күш жұмсауды талап ететін оқушылар үшін қолдануға болады. Негізгі тапсырмаларды түсіндіруге көмек қажет ететін оқушыларға біршама уақыт беріледі.</w:t>
      </w:r>
    </w:p>
    <w:p w:rsidR="00C76602" w:rsidRPr="000877B1" w:rsidRDefault="00C76602" w:rsidP="00C76602">
      <w:pPr>
        <w:pStyle w:val="a3"/>
        <w:ind w:firstLine="709"/>
        <w:jc w:val="both"/>
        <w:rPr>
          <w:rFonts w:ascii="Times New Roman" w:hAnsi="Times New Roman" w:cs="Times New Roman"/>
          <w:sz w:val="28"/>
          <w:szCs w:val="28"/>
          <w:lang w:val="kk-KZ"/>
        </w:rPr>
      </w:pPr>
      <w:r w:rsidRPr="000877B1">
        <w:rPr>
          <w:rStyle w:val="a9"/>
          <w:rFonts w:ascii="Times New Roman" w:hAnsi="Times New Roman" w:cs="Times New Roman"/>
          <w:b w:val="0"/>
          <w:sz w:val="28"/>
          <w:szCs w:val="28"/>
          <w:lang w:val="kk-KZ"/>
        </w:rPr>
        <w:t>Қолдау.</w:t>
      </w:r>
      <w:r w:rsidRPr="000877B1">
        <w:rPr>
          <w:rFonts w:ascii="Times New Roman" w:hAnsi="Times New Roman" w:cs="Times New Roman"/>
          <w:sz w:val="28"/>
          <w:szCs w:val="28"/>
          <w:lang w:val="kk-KZ"/>
        </w:rPr>
        <w:t> Балалардың барлығы бірдей тапсырманы орындайды, бірақ олардың кейбіреуіне басқаларға қарағанда көбірек немесе азырақ қолдау көрсетіледі. Бұл тәсілді қолдану мұғалімге ерекше жауапкершілік жүктейді. Мұғалім мәселені шешуде өзінің қарапайым тілде егжей-тегжейлі түсіндіруін қажет ететін оқушылар және тек диалогке түсу арқылы бағытталуды ғана қажет ететін жлғары деңгейлі оқушылар тобын анықтауы тиіс.</w:t>
      </w:r>
    </w:p>
    <w:p w:rsidR="00C76602" w:rsidRPr="000877B1" w:rsidRDefault="00C76602" w:rsidP="00C76602">
      <w:pPr>
        <w:pStyle w:val="a3"/>
        <w:ind w:firstLine="709"/>
        <w:jc w:val="both"/>
        <w:rPr>
          <w:rFonts w:ascii="Times New Roman" w:hAnsi="Times New Roman" w:cs="Times New Roman"/>
          <w:sz w:val="28"/>
          <w:szCs w:val="28"/>
          <w:lang w:val="kk-KZ"/>
        </w:rPr>
      </w:pPr>
      <w:r w:rsidRPr="000877B1">
        <w:rPr>
          <w:rStyle w:val="a9"/>
          <w:rFonts w:ascii="Times New Roman" w:hAnsi="Times New Roman" w:cs="Times New Roman"/>
          <w:b w:val="0"/>
          <w:sz w:val="28"/>
          <w:szCs w:val="28"/>
          <w:lang w:val="kk-KZ"/>
        </w:rPr>
        <w:t>Ресурстар. (дереккөздер)</w:t>
      </w:r>
      <w:r w:rsidRPr="000877B1">
        <w:rPr>
          <w:rFonts w:ascii="Times New Roman" w:hAnsi="Times New Roman" w:cs="Times New Roman"/>
          <w:sz w:val="28"/>
          <w:szCs w:val="28"/>
          <w:lang w:val="kk-KZ"/>
        </w:rPr>
        <w:t> Балалар ортақ тапсырманы орындайды, бірақ айтарлықтай дамыған оқу немесе зерттеу дағдыларын қажет ететін әртүрлі ресурстар ұсынылады.</w:t>
      </w:r>
    </w:p>
    <w:p w:rsidR="00C76602" w:rsidRPr="000877B1" w:rsidRDefault="00C76602" w:rsidP="00C76602">
      <w:pPr>
        <w:pStyle w:val="a3"/>
        <w:ind w:firstLine="709"/>
        <w:jc w:val="both"/>
        <w:rPr>
          <w:rFonts w:ascii="Times New Roman" w:hAnsi="Times New Roman" w:cs="Times New Roman"/>
          <w:sz w:val="28"/>
          <w:szCs w:val="28"/>
          <w:lang w:val="kk-KZ"/>
        </w:rPr>
      </w:pPr>
      <w:r w:rsidRPr="000877B1">
        <w:rPr>
          <w:rStyle w:val="a9"/>
          <w:rFonts w:ascii="Times New Roman" w:hAnsi="Times New Roman" w:cs="Times New Roman"/>
          <w:b w:val="0"/>
          <w:sz w:val="28"/>
          <w:szCs w:val="28"/>
          <w:lang w:val="kk-KZ"/>
        </w:rPr>
        <w:t>Топтау.</w:t>
      </w:r>
      <w:r w:rsidRPr="000877B1">
        <w:rPr>
          <w:rFonts w:ascii="Times New Roman" w:hAnsi="Times New Roman" w:cs="Times New Roman"/>
          <w:sz w:val="28"/>
          <w:szCs w:val="28"/>
          <w:lang w:val="kk-KZ"/>
        </w:rPr>
        <w:t> </w:t>
      </w:r>
    </w:p>
    <w:p w:rsidR="00C76602" w:rsidRPr="000877B1" w:rsidRDefault="00C76602" w:rsidP="00C76602">
      <w:pPr>
        <w:pStyle w:val="a3"/>
        <w:ind w:firstLine="709"/>
        <w:jc w:val="both"/>
        <w:rPr>
          <w:rFonts w:ascii="Times New Roman" w:hAnsi="Times New Roman" w:cs="Times New Roman"/>
          <w:sz w:val="28"/>
          <w:szCs w:val="28"/>
          <w:lang w:val="kk-KZ"/>
        </w:rPr>
      </w:pPr>
      <w:r w:rsidRPr="000877B1">
        <w:rPr>
          <w:rStyle w:val="a9"/>
          <w:rFonts w:ascii="Times New Roman" w:hAnsi="Times New Roman" w:cs="Times New Roman"/>
          <w:b w:val="0"/>
          <w:sz w:val="28"/>
          <w:szCs w:val="28"/>
          <w:lang w:val="kk-KZ"/>
        </w:rPr>
        <w:t>Рөлдер</w:t>
      </w:r>
      <w:r w:rsidRPr="000877B1">
        <w:rPr>
          <w:rFonts w:ascii="Times New Roman" w:hAnsi="Times New Roman" w:cs="Times New Roman"/>
          <w:sz w:val="28"/>
          <w:szCs w:val="28"/>
          <w:lang w:val="kk-KZ"/>
        </w:rPr>
        <w:t>. Балалар ортақ тапсырманы орындайды, бірақ олардың әрқайсысы әртүрлі рөл атқарады.</w:t>
      </w:r>
    </w:p>
    <w:p w:rsidR="00C76602" w:rsidRPr="000877B1" w:rsidRDefault="00C76602" w:rsidP="00C76602">
      <w:pPr>
        <w:pStyle w:val="a3"/>
        <w:ind w:firstLine="709"/>
        <w:jc w:val="both"/>
        <w:rPr>
          <w:rFonts w:ascii="Times New Roman" w:hAnsi="Times New Roman" w:cs="Times New Roman"/>
          <w:sz w:val="28"/>
          <w:szCs w:val="28"/>
          <w:lang w:val="kk-KZ"/>
        </w:rPr>
      </w:pPr>
      <w:r w:rsidRPr="000877B1">
        <w:rPr>
          <w:rStyle w:val="a9"/>
          <w:rFonts w:ascii="Times New Roman" w:hAnsi="Times New Roman" w:cs="Times New Roman"/>
          <w:b w:val="0"/>
          <w:sz w:val="28"/>
          <w:szCs w:val="28"/>
          <w:lang w:val="kk-KZ"/>
        </w:rPr>
        <w:t>Үй жұмысы</w:t>
      </w:r>
      <w:r w:rsidRPr="000877B1">
        <w:rPr>
          <w:rFonts w:ascii="Times New Roman" w:hAnsi="Times New Roman" w:cs="Times New Roman"/>
          <w:sz w:val="28"/>
          <w:szCs w:val="28"/>
          <w:lang w:val="kk-KZ"/>
        </w:rPr>
        <w:t>. Балаларға әртүрлі үй тапсырмалары беріледі, ал жекелеген оқушыларға сыныпта бастаған жұмысты аяқтау үшін қосымша уақыт қажет болуы мүмкін.</w:t>
      </w:r>
    </w:p>
    <w:p w:rsidR="00C76602" w:rsidRPr="000877B1" w:rsidRDefault="00C76602" w:rsidP="00C76602">
      <w:pPr>
        <w:pStyle w:val="a3"/>
        <w:ind w:firstLine="709"/>
        <w:jc w:val="both"/>
        <w:rPr>
          <w:rFonts w:ascii="Times New Roman" w:hAnsi="Times New Roman" w:cs="Times New Roman"/>
          <w:sz w:val="28"/>
          <w:szCs w:val="28"/>
          <w:lang w:val="kk-KZ"/>
        </w:rPr>
      </w:pPr>
      <w:r w:rsidRPr="000877B1">
        <w:rPr>
          <w:rStyle w:val="a9"/>
          <w:rFonts w:ascii="Times New Roman" w:hAnsi="Times New Roman" w:cs="Times New Roman"/>
          <w:b w:val="0"/>
          <w:sz w:val="28"/>
          <w:szCs w:val="28"/>
          <w:lang w:val="kk-KZ"/>
        </w:rPr>
        <w:t>Диалог\Сұрақтарды пайдалану</w:t>
      </w:r>
      <w:r w:rsidRPr="000877B1">
        <w:rPr>
          <w:rFonts w:ascii="Times New Roman" w:hAnsi="Times New Roman" w:cs="Times New Roman"/>
          <w:sz w:val="28"/>
          <w:szCs w:val="28"/>
          <w:lang w:val="kk-KZ"/>
        </w:rPr>
        <w:t xml:space="preserve">. Мұғалім оқушылардың деңгейіне қарай өзінің қоятын сұрақтарын және оқушылардың берген жауаптарын саралайды. </w:t>
      </w:r>
      <w:r w:rsidRPr="000877B1">
        <w:rPr>
          <w:rFonts w:ascii="Times New Roman" w:hAnsi="Times New Roman" w:cs="Times New Roman"/>
          <w:sz w:val="28"/>
          <w:szCs w:val="28"/>
          <w:lang w:val="kk-KZ"/>
        </w:rPr>
        <w:lastRenderedPageBreak/>
        <w:t>Кез келген білім алушы үшін маңызды ресурс – қағаз емес, электронды құрал емес, адами ресурс. Диалог негізінде саралау барысында мұғалім мен оқушы арасындағы сұхбатқа мән беріледі. Диалог арқылы саралаудың түрлі аспектілері бар.</w:t>
      </w:r>
    </w:p>
    <w:p w:rsidR="00C76602" w:rsidRPr="000877B1" w:rsidRDefault="00C76602" w:rsidP="00C76602">
      <w:pPr>
        <w:pStyle w:val="a3"/>
        <w:ind w:firstLine="709"/>
        <w:jc w:val="both"/>
        <w:rPr>
          <w:rFonts w:ascii="Times New Roman" w:hAnsi="Times New Roman" w:cs="Times New Roman"/>
          <w:sz w:val="28"/>
          <w:szCs w:val="28"/>
          <w:lang w:val="kk-KZ"/>
        </w:rPr>
      </w:pPr>
      <w:r w:rsidRPr="000877B1">
        <w:rPr>
          <w:rStyle w:val="a9"/>
          <w:rFonts w:ascii="Times New Roman" w:hAnsi="Times New Roman" w:cs="Times New Roman"/>
          <w:b w:val="0"/>
          <w:sz w:val="28"/>
          <w:szCs w:val="28"/>
          <w:lang w:val="kk-KZ"/>
        </w:rPr>
        <w:t>Бағалау.</w:t>
      </w:r>
      <w:r w:rsidRPr="000877B1">
        <w:rPr>
          <w:rFonts w:ascii="Times New Roman" w:hAnsi="Times New Roman" w:cs="Times New Roman"/>
          <w:sz w:val="28"/>
          <w:szCs w:val="28"/>
          <w:lang w:val="kk-KZ"/>
        </w:rPr>
        <w:t> Сыныптағы саралау әдістері сыныптағы жекелеген оқушылардың нені үйренгенін анықтауға және оны бағалауға мүмкіндік береді. Мұғалімдер оқушылардың табысты оқуын қамтамасыз етумен қатар, оқушының жеке даму аймағын анықтау арқылы нені жақсарту қажеттігін түсінуге мүмкіндік беретін икемді үдеріс.</w:t>
      </w:r>
    </w:p>
    <w:p w:rsidR="00C76602" w:rsidRPr="000877B1" w:rsidRDefault="00C76602" w:rsidP="00C76602">
      <w:pPr>
        <w:pStyle w:val="a3"/>
        <w:ind w:firstLine="709"/>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Оқушылар үнемі бағаланып отырады, осылайша педагогикалық қызмет пен саралаудың басқа да түрлері оқушылардың қажеттіліктеріне қарай үнемі түзетіліп отырылуы мүмкін. Сонда ғана біз пәнді оқытудан оқушыны оқытуға қарай  ілгерілей аламыз.</w:t>
      </w:r>
    </w:p>
    <w:p w:rsidR="00C76602" w:rsidRPr="000877B1" w:rsidRDefault="00C76602" w:rsidP="00C76602">
      <w:pPr>
        <w:pStyle w:val="a3"/>
        <w:ind w:firstLine="709"/>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Сабақтың барлық сатыларында саралап оқыту тәсілдерін енгізу қажет. Мысалы: үй тапсырмасының орындалуын тексеру барысында, сіз тестілеуді оқушы ұнатпайтын әрекетке айналдыруға жол бермейтін әдістемелерді пайдалана аласыз. Оқушыларға саралап оқыту әдісін қолдану оқушылардың білім сапасын, олардың біліктілік деңгейі мен қабілеттерін жақсартуға мүмкіндік береді. Тәжірибе корсеткендей, сенімді түрде алға жылжу оқушыларды шабыттандырып, оларды қарқынды жұмыс істеуге ынталандырады. Тапсырманың түрлі деңгейде болуы баланың күш-жігеріне деген сенімін нығайтады, оны табысқа жетелеп, танымдық қызығушылығын арттырады.</w:t>
      </w:r>
    </w:p>
    <w:p w:rsidR="00C76602" w:rsidRPr="000877B1" w:rsidRDefault="00C76602" w:rsidP="00C76602">
      <w:pPr>
        <w:spacing w:after="0" w:line="240" w:lineRule="auto"/>
        <w:rPr>
          <w:lang w:val="kk-KZ"/>
        </w:rPr>
      </w:pPr>
      <w:r w:rsidRPr="000877B1">
        <w:rPr>
          <w:lang w:val="kk-KZ"/>
        </w:rPr>
        <w:t xml:space="preserve"> </w:t>
      </w:r>
    </w:p>
    <w:p w:rsidR="00CE654C" w:rsidRPr="000877B1" w:rsidRDefault="00CE654C" w:rsidP="00CE654C">
      <w:pPr>
        <w:spacing w:after="0" w:line="240" w:lineRule="auto"/>
        <w:jc w:val="center"/>
        <w:rPr>
          <w:rFonts w:ascii="Times New Roman" w:hAnsi="Times New Roman" w:cs="Times New Roman"/>
          <w:b/>
          <w:sz w:val="28"/>
          <w:szCs w:val="28"/>
          <w:lang w:val="kk-KZ"/>
        </w:rPr>
      </w:pPr>
      <w:r w:rsidRPr="000877B1">
        <w:rPr>
          <w:rFonts w:ascii="Times New Roman" w:hAnsi="Times New Roman" w:cs="Times New Roman"/>
          <w:b/>
          <w:sz w:val="28"/>
          <w:szCs w:val="28"/>
          <w:lang w:val="kk-KZ"/>
        </w:rPr>
        <w:t>Бақылау сұрақтары:</w:t>
      </w:r>
    </w:p>
    <w:p w:rsidR="009C257D" w:rsidRPr="000877B1" w:rsidRDefault="009C257D" w:rsidP="004E4A2F">
      <w:pPr>
        <w:widowControl w:val="0"/>
        <w:numPr>
          <w:ilvl w:val="0"/>
          <w:numId w:val="69"/>
        </w:numPr>
        <w:autoSpaceDE w:val="0"/>
        <w:autoSpaceDN w:val="0"/>
        <w:adjustRightInd w:val="0"/>
        <w:spacing w:after="0" w:line="240" w:lineRule="auto"/>
        <w:ind w:left="284" w:hanging="284"/>
        <w:rPr>
          <w:rFonts w:ascii="Times New Roman" w:hAnsi="Times New Roman" w:cs="Times New Roman"/>
          <w:sz w:val="28"/>
          <w:szCs w:val="28"/>
        </w:rPr>
      </w:pPr>
      <w:r w:rsidRPr="000877B1">
        <w:rPr>
          <w:rFonts w:ascii="Times New Roman" w:hAnsi="Times New Roman" w:cs="Times New Roman"/>
          <w:sz w:val="28"/>
          <w:szCs w:val="28"/>
        </w:rPr>
        <w:t>Танымдық саланың даму ерекшеліктері</w:t>
      </w:r>
    </w:p>
    <w:p w:rsidR="009C257D" w:rsidRPr="000877B1" w:rsidRDefault="009C257D" w:rsidP="004E4A2F">
      <w:pPr>
        <w:widowControl w:val="0"/>
        <w:numPr>
          <w:ilvl w:val="0"/>
          <w:numId w:val="69"/>
        </w:numPr>
        <w:autoSpaceDE w:val="0"/>
        <w:autoSpaceDN w:val="0"/>
        <w:adjustRightInd w:val="0"/>
        <w:spacing w:after="0" w:line="240" w:lineRule="auto"/>
        <w:ind w:left="284" w:hanging="284"/>
        <w:rPr>
          <w:rFonts w:ascii="Times New Roman" w:hAnsi="Times New Roman" w:cs="Times New Roman"/>
          <w:sz w:val="28"/>
          <w:szCs w:val="28"/>
        </w:rPr>
      </w:pPr>
      <w:r w:rsidRPr="000877B1">
        <w:rPr>
          <w:rFonts w:ascii="Times New Roman" w:hAnsi="Times New Roman" w:cs="Times New Roman"/>
          <w:sz w:val="28"/>
          <w:szCs w:val="28"/>
        </w:rPr>
        <w:t xml:space="preserve">Психоәлеуметтік саланың даму ерекшеліктері </w:t>
      </w:r>
    </w:p>
    <w:p w:rsidR="009C257D" w:rsidRPr="000877B1" w:rsidRDefault="009C257D" w:rsidP="004E4A2F">
      <w:pPr>
        <w:widowControl w:val="0"/>
        <w:numPr>
          <w:ilvl w:val="0"/>
          <w:numId w:val="69"/>
        </w:numPr>
        <w:autoSpaceDE w:val="0"/>
        <w:autoSpaceDN w:val="0"/>
        <w:adjustRightInd w:val="0"/>
        <w:spacing w:after="0" w:line="240" w:lineRule="auto"/>
        <w:ind w:left="284" w:hanging="284"/>
        <w:rPr>
          <w:rFonts w:ascii="Times New Roman" w:hAnsi="Times New Roman" w:cs="Times New Roman"/>
          <w:sz w:val="28"/>
          <w:szCs w:val="28"/>
          <w:lang w:val="kk-KZ"/>
        </w:rPr>
      </w:pPr>
      <w:r w:rsidRPr="000877B1">
        <w:rPr>
          <w:rFonts w:ascii="Times New Roman" w:hAnsi="Times New Roman" w:cs="Times New Roman"/>
          <w:sz w:val="28"/>
          <w:szCs w:val="28"/>
        </w:rPr>
        <w:t>Физикалық даму ерекшеліктері.</w:t>
      </w:r>
    </w:p>
    <w:p w:rsidR="00CE654C" w:rsidRPr="000877B1" w:rsidRDefault="00CE654C" w:rsidP="00CE654C">
      <w:pPr>
        <w:spacing w:after="0" w:line="240" w:lineRule="auto"/>
        <w:jc w:val="center"/>
        <w:rPr>
          <w:rFonts w:ascii="Times New Roman" w:hAnsi="Times New Roman" w:cs="Times New Roman"/>
          <w:b/>
          <w:sz w:val="28"/>
          <w:szCs w:val="28"/>
          <w:lang w:val="kk-KZ"/>
        </w:rPr>
      </w:pPr>
    </w:p>
    <w:p w:rsidR="00CE654C" w:rsidRPr="000877B1" w:rsidRDefault="00CE654C" w:rsidP="00CE654C">
      <w:pPr>
        <w:spacing w:after="0" w:line="240" w:lineRule="auto"/>
        <w:jc w:val="center"/>
        <w:rPr>
          <w:rFonts w:ascii="Times New Roman" w:hAnsi="Times New Roman" w:cs="Times New Roman"/>
          <w:b/>
          <w:sz w:val="28"/>
          <w:szCs w:val="28"/>
          <w:lang w:val="kk-KZ"/>
        </w:rPr>
      </w:pPr>
      <w:r w:rsidRPr="000877B1">
        <w:rPr>
          <w:rFonts w:ascii="Times New Roman" w:hAnsi="Times New Roman" w:cs="Times New Roman"/>
          <w:b/>
          <w:sz w:val="28"/>
          <w:szCs w:val="28"/>
          <w:lang w:val="kk-KZ"/>
        </w:rPr>
        <w:t>Әдебиеттер тізімі:</w:t>
      </w:r>
    </w:p>
    <w:p w:rsidR="00CE654C" w:rsidRPr="000877B1" w:rsidRDefault="00CE654C" w:rsidP="00CE654C">
      <w:pPr>
        <w:spacing w:after="0" w:line="240" w:lineRule="auto"/>
        <w:ind w:left="284" w:hanging="284"/>
        <w:jc w:val="both"/>
        <w:rPr>
          <w:rFonts w:ascii="Calibri" w:eastAsia="Times New Roman" w:hAnsi="Calibri" w:cs="Calibri"/>
          <w:lang w:eastAsia="ru-RU"/>
        </w:rPr>
      </w:pPr>
      <w:r w:rsidRPr="000877B1">
        <w:rPr>
          <w:rFonts w:ascii="Times New Roman" w:eastAsia="Times New Roman" w:hAnsi="Times New Roman" w:cs="Times New Roman"/>
          <w:sz w:val="28"/>
          <w:szCs w:val="28"/>
          <w:lang w:eastAsia="ru-RU"/>
        </w:rPr>
        <w:t>1.</w:t>
      </w:r>
      <w:r w:rsidRPr="000877B1">
        <w:rPr>
          <w:rFonts w:ascii="Times New Roman" w:eastAsia="Times New Roman" w:hAnsi="Times New Roman" w:cs="Times New Roman"/>
          <w:sz w:val="14"/>
          <w:szCs w:val="14"/>
          <w:lang w:eastAsia="ru-RU"/>
        </w:rPr>
        <w:t>     </w:t>
      </w:r>
      <w:r w:rsidRPr="000877B1">
        <w:rPr>
          <w:rFonts w:ascii="Times New Roman" w:eastAsia="Times New Roman" w:hAnsi="Times New Roman" w:cs="Times New Roman"/>
          <w:sz w:val="28"/>
          <w:szCs w:val="28"/>
          <w:lang w:eastAsia="ru-RU"/>
        </w:rPr>
        <w:t>Андреева И. Н. Эмоциональный интеллект: исследование феномена // Вопросы психологии  2006. № 3. С. 78 — 86.</w:t>
      </w:r>
    </w:p>
    <w:p w:rsidR="00CE654C" w:rsidRPr="000877B1" w:rsidRDefault="00CE654C" w:rsidP="00CE654C">
      <w:pPr>
        <w:spacing w:after="0" w:line="240" w:lineRule="auto"/>
        <w:ind w:left="284" w:hanging="284"/>
        <w:jc w:val="both"/>
        <w:rPr>
          <w:rFonts w:ascii="Calibri" w:eastAsia="Times New Roman" w:hAnsi="Calibri" w:cs="Calibri"/>
          <w:lang w:eastAsia="ru-RU"/>
        </w:rPr>
      </w:pPr>
      <w:r w:rsidRPr="000877B1">
        <w:rPr>
          <w:rFonts w:ascii="Times New Roman" w:eastAsia="Times New Roman" w:hAnsi="Times New Roman" w:cs="Times New Roman"/>
          <w:sz w:val="28"/>
          <w:szCs w:val="28"/>
          <w:lang w:eastAsia="ru-RU"/>
        </w:rPr>
        <w:t>2.</w:t>
      </w:r>
      <w:r w:rsidRPr="000877B1">
        <w:rPr>
          <w:rFonts w:ascii="Times New Roman" w:eastAsia="Times New Roman" w:hAnsi="Times New Roman" w:cs="Times New Roman"/>
          <w:sz w:val="14"/>
          <w:szCs w:val="14"/>
          <w:lang w:eastAsia="ru-RU"/>
        </w:rPr>
        <w:t>     </w:t>
      </w:r>
      <w:r w:rsidRPr="000877B1">
        <w:rPr>
          <w:rFonts w:ascii="Times New Roman" w:eastAsia="Times New Roman" w:hAnsi="Times New Roman" w:cs="Times New Roman"/>
          <w:sz w:val="28"/>
          <w:szCs w:val="28"/>
          <w:lang w:eastAsia="ru-RU"/>
        </w:rPr>
        <w:t>Андреева И. Н. Предпосылки развития эмоционального интеллекта // Вопросы психологии 2007. № 5. С. 57 — 65.</w:t>
      </w:r>
    </w:p>
    <w:p w:rsidR="00CE654C" w:rsidRPr="000877B1" w:rsidRDefault="00CE654C" w:rsidP="00CE654C">
      <w:pPr>
        <w:spacing w:after="0" w:line="240" w:lineRule="auto"/>
        <w:ind w:left="284" w:hanging="284"/>
        <w:jc w:val="both"/>
        <w:rPr>
          <w:rFonts w:ascii="Calibri" w:eastAsia="Times New Roman" w:hAnsi="Calibri" w:cs="Calibri"/>
          <w:lang w:eastAsia="ru-RU"/>
        </w:rPr>
      </w:pPr>
      <w:r w:rsidRPr="000877B1">
        <w:rPr>
          <w:rFonts w:ascii="Times New Roman" w:eastAsia="Times New Roman" w:hAnsi="Times New Roman" w:cs="Times New Roman"/>
          <w:sz w:val="28"/>
          <w:szCs w:val="28"/>
          <w:lang w:eastAsia="ru-RU"/>
        </w:rPr>
        <w:t>3.</w:t>
      </w:r>
      <w:r w:rsidRPr="000877B1">
        <w:rPr>
          <w:rFonts w:ascii="Times New Roman" w:eastAsia="Times New Roman" w:hAnsi="Times New Roman" w:cs="Times New Roman"/>
          <w:sz w:val="14"/>
          <w:szCs w:val="14"/>
          <w:lang w:eastAsia="ru-RU"/>
        </w:rPr>
        <w:t>     </w:t>
      </w:r>
      <w:r w:rsidRPr="000877B1">
        <w:rPr>
          <w:rFonts w:ascii="Times New Roman" w:eastAsia="Times New Roman" w:hAnsi="Times New Roman" w:cs="Times New Roman"/>
          <w:sz w:val="28"/>
          <w:szCs w:val="28"/>
          <w:lang w:eastAsia="ru-RU"/>
        </w:rPr>
        <w:t>Нгуен М.А. Психологические предпосылки возникновение эмоционального интеллекта в старшем дошкольном возрасте // Культурно-историческая психология. – – №3. – С. 46-51.</w:t>
      </w:r>
    </w:p>
    <w:p w:rsidR="00CE654C" w:rsidRPr="000877B1" w:rsidRDefault="00CE654C" w:rsidP="00CE654C">
      <w:pPr>
        <w:spacing w:after="0" w:line="240" w:lineRule="auto"/>
        <w:ind w:left="284" w:hanging="284"/>
        <w:jc w:val="both"/>
        <w:rPr>
          <w:rFonts w:ascii="Calibri" w:eastAsia="Times New Roman" w:hAnsi="Calibri" w:cs="Calibri"/>
          <w:lang w:eastAsia="ru-RU"/>
        </w:rPr>
      </w:pPr>
      <w:r w:rsidRPr="000877B1">
        <w:rPr>
          <w:rFonts w:ascii="Times New Roman" w:eastAsia="Times New Roman" w:hAnsi="Times New Roman" w:cs="Times New Roman"/>
          <w:sz w:val="28"/>
          <w:szCs w:val="28"/>
          <w:lang w:eastAsia="ru-RU"/>
        </w:rPr>
        <w:t>4.</w:t>
      </w:r>
      <w:r w:rsidRPr="000877B1">
        <w:rPr>
          <w:rFonts w:ascii="Times New Roman" w:eastAsia="Times New Roman" w:hAnsi="Times New Roman" w:cs="Times New Roman"/>
          <w:sz w:val="14"/>
          <w:szCs w:val="14"/>
          <w:lang w:eastAsia="ru-RU"/>
        </w:rPr>
        <w:t>     </w:t>
      </w:r>
      <w:r w:rsidRPr="000877B1">
        <w:rPr>
          <w:rFonts w:ascii="Times New Roman" w:eastAsia="Times New Roman" w:hAnsi="Times New Roman" w:cs="Times New Roman"/>
          <w:sz w:val="28"/>
          <w:szCs w:val="28"/>
          <w:lang w:eastAsia="ru-RU"/>
        </w:rPr>
        <w:t>Нгуен М.А. Развитие эмоционального интеллекта // Ребенок в детском саду. – № 5.– С. 80-87.</w:t>
      </w:r>
    </w:p>
    <w:p w:rsidR="00CE654C" w:rsidRPr="000877B1" w:rsidRDefault="00CE654C" w:rsidP="00CE654C">
      <w:pPr>
        <w:spacing w:after="0" w:line="240" w:lineRule="auto"/>
        <w:ind w:left="284" w:hanging="284"/>
        <w:jc w:val="both"/>
        <w:rPr>
          <w:rFonts w:ascii="Calibri" w:eastAsia="Times New Roman" w:hAnsi="Calibri" w:cs="Calibri"/>
          <w:lang w:eastAsia="ru-RU"/>
        </w:rPr>
      </w:pPr>
      <w:r w:rsidRPr="000877B1">
        <w:rPr>
          <w:rFonts w:ascii="Times New Roman" w:eastAsia="Times New Roman" w:hAnsi="Times New Roman" w:cs="Times New Roman"/>
          <w:sz w:val="28"/>
          <w:szCs w:val="28"/>
          <w:lang w:eastAsia="ru-RU"/>
        </w:rPr>
        <w:t>5.</w:t>
      </w:r>
      <w:r w:rsidRPr="000877B1">
        <w:rPr>
          <w:rFonts w:ascii="Times New Roman" w:eastAsia="Times New Roman" w:hAnsi="Times New Roman" w:cs="Times New Roman"/>
          <w:sz w:val="14"/>
          <w:szCs w:val="14"/>
          <w:lang w:eastAsia="ru-RU"/>
        </w:rPr>
        <w:t>     </w:t>
      </w:r>
      <w:r w:rsidRPr="000877B1">
        <w:rPr>
          <w:rFonts w:ascii="Times New Roman" w:eastAsia="Times New Roman" w:hAnsi="Times New Roman" w:cs="Times New Roman"/>
          <w:sz w:val="28"/>
          <w:szCs w:val="28"/>
          <w:lang w:eastAsia="ru-RU"/>
        </w:rPr>
        <w:t>Орме Г. Эмоциональное мышление как инструмент достижения успеха. – М.: КСП+, 5 Либин А.В. Дифференциальная психология: На пересечении европейских, российских и американских  традиций.  –  М.:  Смысл;  PerSe, 2000.</w:t>
      </w:r>
    </w:p>
    <w:p w:rsidR="00CE654C" w:rsidRPr="000877B1" w:rsidRDefault="00CE654C" w:rsidP="00EA6D2A">
      <w:pPr>
        <w:spacing w:after="0" w:line="240" w:lineRule="auto"/>
        <w:rPr>
          <w:rFonts w:ascii="Times New Roman" w:hAnsi="Times New Roman" w:cs="Times New Roman"/>
          <w:b/>
          <w:sz w:val="28"/>
          <w:szCs w:val="28"/>
          <w:lang w:val="kk-KZ"/>
        </w:rPr>
      </w:pPr>
    </w:p>
    <w:p w:rsidR="00CE654C" w:rsidRPr="000877B1" w:rsidRDefault="00CE654C" w:rsidP="00EA6D2A">
      <w:pPr>
        <w:spacing w:after="0" w:line="240" w:lineRule="auto"/>
        <w:rPr>
          <w:rFonts w:ascii="Times New Roman" w:hAnsi="Times New Roman" w:cs="Times New Roman"/>
          <w:b/>
          <w:sz w:val="28"/>
          <w:szCs w:val="28"/>
          <w:lang w:val="kk-KZ"/>
        </w:rPr>
      </w:pPr>
    </w:p>
    <w:p w:rsidR="00012E93" w:rsidRPr="000877B1" w:rsidRDefault="00012E93" w:rsidP="00012E93">
      <w:pPr>
        <w:spacing w:after="0" w:line="240" w:lineRule="auto"/>
        <w:jc w:val="center"/>
        <w:rPr>
          <w:rFonts w:ascii="Times New Roman" w:hAnsi="Times New Roman" w:cs="Times New Roman"/>
          <w:sz w:val="28"/>
          <w:szCs w:val="28"/>
          <w:lang w:val="kk-KZ"/>
        </w:rPr>
      </w:pPr>
      <w:r w:rsidRPr="000877B1">
        <w:rPr>
          <w:rFonts w:ascii="Times New Roman" w:hAnsi="Times New Roman" w:cs="Times New Roman"/>
          <w:b/>
          <w:sz w:val="28"/>
          <w:szCs w:val="28"/>
          <w:lang w:val="kk-KZ"/>
        </w:rPr>
        <w:lastRenderedPageBreak/>
        <w:t>Тақырып 14</w:t>
      </w:r>
      <w:r w:rsidRPr="000877B1">
        <w:rPr>
          <w:rFonts w:ascii="Times New Roman" w:hAnsi="Times New Roman" w:cs="Times New Roman"/>
          <w:sz w:val="28"/>
          <w:szCs w:val="28"/>
          <w:lang w:val="kk-KZ"/>
        </w:rPr>
        <w:t xml:space="preserve">. </w:t>
      </w:r>
      <w:r w:rsidRPr="000877B1">
        <w:rPr>
          <w:rFonts w:ascii="Times New Roman" w:hAnsi="Times New Roman" w:cs="Times New Roman"/>
          <w:b/>
          <w:sz w:val="28"/>
          <w:szCs w:val="28"/>
          <w:lang w:val="kk-KZ"/>
        </w:rPr>
        <w:t>Білім беру мазмұны және балалардың дарындылығын дамыту</w:t>
      </w:r>
    </w:p>
    <w:p w:rsidR="00012E93" w:rsidRPr="000877B1" w:rsidRDefault="00012E93" w:rsidP="00EA6D2A">
      <w:pPr>
        <w:spacing w:after="0" w:line="240" w:lineRule="auto"/>
        <w:rPr>
          <w:rFonts w:ascii="Times New Roman" w:hAnsi="Times New Roman" w:cs="Times New Roman"/>
          <w:b/>
          <w:sz w:val="28"/>
          <w:szCs w:val="28"/>
          <w:lang w:val="kk-KZ"/>
        </w:rPr>
      </w:pPr>
    </w:p>
    <w:p w:rsidR="002F2794" w:rsidRPr="000877B1" w:rsidRDefault="002F2794" w:rsidP="00EA6D2A">
      <w:pPr>
        <w:spacing w:after="0" w:line="240" w:lineRule="auto"/>
        <w:rPr>
          <w:rFonts w:ascii="Times New Roman" w:hAnsi="Times New Roman" w:cs="Times New Roman"/>
          <w:b/>
          <w:sz w:val="28"/>
          <w:szCs w:val="28"/>
          <w:lang w:val="kk-KZ"/>
        </w:rPr>
      </w:pPr>
      <w:r w:rsidRPr="000877B1">
        <w:rPr>
          <w:rFonts w:ascii="Times New Roman" w:hAnsi="Times New Roman" w:cs="Times New Roman"/>
          <w:b/>
          <w:sz w:val="28"/>
          <w:szCs w:val="28"/>
          <w:lang w:val="kk-KZ"/>
        </w:rPr>
        <w:t xml:space="preserve">Дәріс 32. </w:t>
      </w:r>
    </w:p>
    <w:p w:rsidR="002F2794" w:rsidRPr="000877B1" w:rsidRDefault="002F2794" w:rsidP="004E4A2F">
      <w:pPr>
        <w:pStyle w:val="a6"/>
        <w:numPr>
          <w:ilvl w:val="0"/>
          <w:numId w:val="62"/>
        </w:numPr>
        <w:spacing w:after="0" w:line="240" w:lineRule="auto"/>
        <w:rPr>
          <w:rFonts w:ascii="Times New Roman" w:hAnsi="Times New Roman" w:cs="Times New Roman"/>
          <w:sz w:val="28"/>
          <w:szCs w:val="28"/>
          <w:lang w:val="kk-KZ"/>
        </w:rPr>
      </w:pPr>
      <w:r w:rsidRPr="000877B1">
        <w:rPr>
          <w:rFonts w:ascii="Times New Roman" w:hAnsi="Times New Roman" w:cs="Times New Roman"/>
          <w:sz w:val="28"/>
          <w:szCs w:val="28"/>
          <w:lang w:val="kk-KZ"/>
        </w:rPr>
        <w:t>Білім беру мазмұны балалардың дарындылығын дамыту факторы ретінде</w:t>
      </w:r>
    </w:p>
    <w:p w:rsidR="002F2794" w:rsidRPr="000877B1" w:rsidRDefault="002F2794" w:rsidP="004E4A2F">
      <w:pPr>
        <w:pStyle w:val="a6"/>
        <w:numPr>
          <w:ilvl w:val="0"/>
          <w:numId w:val="62"/>
        </w:numPr>
        <w:spacing w:after="0" w:line="240" w:lineRule="auto"/>
        <w:rPr>
          <w:rFonts w:ascii="Times New Roman" w:hAnsi="Times New Roman" w:cs="Times New Roman"/>
          <w:sz w:val="28"/>
          <w:szCs w:val="28"/>
          <w:lang w:val="kk-KZ"/>
        </w:rPr>
      </w:pPr>
      <w:r w:rsidRPr="000877B1">
        <w:rPr>
          <w:rFonts w:ascii="Times New Roman" w:hAnsi="Times New Roman" w:cs="Times New Roman"/>
          <w:sz w:val="28"/>
          <w:szCs w:val="28"/>
          <w:lang w:val="kk-KZ"/>
        </w:rPr>
        <w:t>Дидактикалық жүйелерді құрудың ішкі және сыртқы негіздері</w:t>
      </w:r>
    </w:p>
    <w:p w:rsidR="002F2794" w:rsidRPr="000877B1" w:rsidRDefault="002F2794" w:rsidP="004E4A2F">
      <w:pPr>
        <w:pStyle w:val="a6"/>
        <w:numPr>
          <w:ilvl w:val="0"/>
          <w:numId w:val="62"/>
        </w:numPr>
        <w:spacing w:after="0" w:line="240" w:lineRule="auto"/>
        <w:rPr>
          <w:rFonts w:ascii="Times New Roman" w:hAnsi="Times New Roman" w:cs="Times New Roman"/>
          <w:sz w:val="28"/>
          <w:szCs w:val="28"/>
          <w:lang w:val="kk-KZ"/>
        </w:rPr>
      </w:pPr>
      <w:r w:rsidRPr="000877B1">
        <w:rPr>
          <w:rFonts w:ascii="Times New Roman" w:hAnsi="Times New Roman" w:cs="Times New Roman"/>
          <w:sz w:val="28"/>
          <w:szCs w:val="28"/>
          <w:lang w:val="kk-KZ"/>
        </w:rPr>
        <w:t>Білім беру мазмұнының педцентрлік моделі және балалардың дарындылығын дамыту</w:t>
      </w:r>
    </w:p>
    <w:p w:rsidR="00280C39" w:rsidRPr="000877B1" w:rsidRDefault="00280C39" w:rsidP="00EA6D2A">
      <w:pPr>
        <w:pStyle w:val="a3"/>
        <w:rPr>
          <w:rFonts w:ascii="Times New Roman" w:hAnsi="Times New Roman" w:cs="Times New Roman"/>
          <w:b/>
          <w:sz w:val="28"/>
          <w:lang w:val="kk-KZ"/>
        </w:rPr>
      </w:pPr>
    </w:p>
    <w:p w:rsidR="00C41BDE" w:rsidRPr="000877B1" w:rsidRDefault="004A4221" w:rsidP="004A4221">
      <w:pPr>
        <w:spacing w:after="0" w:line="240" w:lineRule="auto"/>
        <w:ind w:firstLine="709"/>
        <w:jc w:val="both"/>
        <w:rPr>
          <w:rFonts w:ascii="Times New Roman" w:hAnsi="Times New Roman" w:cs="Times New Roman"/>
          <w:sz w:val="28"/>
          <w:szCs w:val="28"/>
          <w:shd w:val="clear" w:color="auto" w:fill="FFFFFF"/>
          <w:lang w:val="kk-KZ"/>
        </w:rPr>
      </w:pPr>
      <w:r w:rsidRPr="000877B1">
        <w:rPr>
          <w:lang w:val="kk-KZ"/>
        </w:rPr>
        <w:t xml:space="preserve"> </w:t>
      </w:r>
      <w:r w:rsidRPr="000877B1">
        <w:rPr>
          <w:rFonts w:ascii="Times New Roman" w:hAnsi="Times New Roman" w:cs="Times New Roman"/>
          <w:sz w:val="28"/>
          <w:szCs w:val="28"/>
          <w:shd w:val="clear" w:color="auto" w:fill="FFFFFF"/>
          <w:lang w:val="kk-KZ"/>
        </w:rPr>
        <w:t xml:space="preserve">Оқыту процесі психология-педагогика тұжырымдамаларына сүйенеді, оларды дидактикалық жүйе не оқыту моделі деп атайды. Дидактикалық жүйеге енетіндер: оқыту принциптері, мақсаты, мазмұны, құралдары. Бар жүйелерді жинақтай келе, үшеуін бөлуге болады: дәстүрлі, педоцентристік және қазіргі дидактикалық жүйелер. Әрқайсысының негізгі бағыттары, ғалымдардық теориясы бар. Дәстурлі оқыту жүйесінде оқыту, мұғалім іс-әрекеті үстем орын алады. </w:t>
      </w:r>
      <w:r w:rsidRPr="000877B1">
        <w:rPr>
          <w:rFonts w:ascii="Times New Roman" w:hAnsi="Times New Roman" w:cs="Times New Roman"/>
          <w:sz w:val="28"/>
          <w:szCs w:val="28"/>
          <w:shd w:val="clear" w:color="auto" w:fill="FFFFFF"/>
        </w:rPr>
        <w:t>Ол А.Я.Коменский, И.Песталоцци және И. Гербарттың дидактикасынан тұрады.</w:t>
      </w:r>
      <w:r w:rsidRPr="000877B1">
        <w:rPr>
          <w:rFonts w:ascii="Times New Roman" w:hAnsi="Times New Roman" w:cs="Times New Roman"/>
          <w:sz w:val="28"/>
          <w:szCs w:val="28"/>
        </w:rPr>
        <w:br/>
      </w:r>
      <w:r w:rsidRPr="000877B1">
        <w:rPr>
          <w:rFonts w:ascii="Times New Roman" w:hAnsi="Times New Roman" w:cs="Times New Roman"/>
          <w:sz w:val="28"/>
          <w:szCs w:val="28"/>
          <w:shd w:val="clear" w:color="auto" w:fill="FFFFFF"/>
        </w:rPr>
        <w:t>Педоцентристік тұжырымдама бойынша оқыту процесінде негізгі рөл бала іс-әрекетіне беріледі. Оның негізіне Д.Дьюй (1859-1952), Г.Кершенштейнер (1854-1932), В. Лай (1862-1926) дидактикасының жүйелері жатады.</w:t>
      </w:r>
      <w:r w:rsidRPr="000877B1">
        <w:rPr>
          <w:rFonts w:ascii="Times New Roman" w:hAnsi="Times New Roman" w:cs="Times New Roman"/>
          <w:sz w:val="28"/>
          <w:szCs w:val="28"/>
        </w:rPr>
        <w:br/>
      </w:r>
      <w:r w:rsidRPr="000877B1">
        <w:rPr>
          <w:rFonts w:ascii="Times New Roman" w:hAnsi="Times New Roman" w:cs="Times New Roman"/>
          <w:sz w:val="28"/>
          <w:szCs w:val="28"/>
          <w:shd w:val="clear" w:color="auto" w:fill="FFFFFF"/>
          <w:lang w:val="kk-KZ"/>
        </w:rPr>
        <w:t xml:space="preserve">             2. Дәстүрлі дидактикалық жүйе. Ол неміс ғалымы И.Ф.Гербарттың (1776-1841) есімімен байланысты. Оқыту мақсаты -оқушының ақыл-ой іскерлігін, түсініктерді, ұғымдарды, теориялық білімін қалыптастыру. Сонымен қатар Гербарт тәрбиелеп оқыту принципін ұсынды. Оқытуды ұйымдастыру, оқу орнындағы тәртіп, моральдық жағынан жеке тұлғаны қалыптастыру мәселелеріне баса назар аударды.</w:t>
      </w:r>
    </w:p>
    <w:p w:rsidR="00C41BDE" w:rsidRPr="000877B1" w:rsidRDefault="004A4221" w:rsidP="004A4221">
      <w:pPr>
        <w:spacing w:after="0" w:line="240" w:lineRule="auto"/>
        <w:ind w:firstLine="709"/>
        <w:jc w:val="both"/>
        <w:rPr>
          <w:rFonts w:ascii="Times New Roman" w:hAnsi="Times New Roman" w:cs="Times New Roman"/>
          <w:sz w:val="28"/>
          <w:szCs w:val="28"/>
          <w:shd w:val="clear" w:color="auto" w:fill="FFFFFF"/>
          <w:lang w:val="kk-KZ"/>
        </w:rPr>
      </w:pPr>
      <w:r w:rsidRPr="000877B1">
        <w:rPr>
          <w:rFonts w:ascii="Times New Roman" w:hAnsi="Times New Roman" w:cs="Times New Roman"/>
          <w:sz w:val="28"/>
          <w:szCs w:val="28"/>
          <w:shd w:val="clear" w:color="auto" w:fill="FFFFFF"/>
          <w:lang w:val="kk-KZ"/>
        </w:rPr>
        <w:t>Гербарт оқыту процесін формалдық сатыларға бөлді. Олар: баяндау, түсіну, жинақтау, қолдану. Бұл теория оқыту процесін ретке келтіріп, ұйымдастырады.Мұғалімнің тиімді қызметін, түсіндіруден меңгеруге және қолдануға дейінгі кезеңді жазып берді. Мүнан қазіргі уақыттағы барлық сабақтардың логикасын көруге болады.</w:t>
      </w:r>
    </w:p>
    <w:p w:rsidR="004A4221" w:rsidRPr="000877B1" w:rsidRDefault="004A4221" w:rsidP="004A4221">
      <w:pPr>
        <w:spacing w:after="0" w:line="240" w:lineRule="auto"/>
        <w:ind w:firstLine="709"/>
        <w:jc w:val="both"/>
        <w:rPr>
          <w:rFonts w:ascii="Times New Roman" w:hAnsi="Times New Roman" w:cs="Times New Roman"/>
          <w:sz w:val="28"/>
          <w:szCs w:val="28"/>
          <w:lang w:val="kk-KZ"/>
        </w:rPr>
      </w:pPr>
      <w:r w:rsidRPr="000877B1">
        <w:rPr>
          <w:rFonts w:ascii="Times New Roman" w:hAnsi="Times New Roman" w:cs="Times New Roman"/>
          <w:sz w:val="28"/>
          <w:szCs w:val="28"/>
          <w:shd w:val="clear" w:color="auto" w:fill="FFFFFF"/>
          <w:lang w:val="kk-KZ"/>
        </w:rPr>
        <w:t>XX ғасырда ғалымдар бұл жүйені сөздік әдісінің көптігі, оқушыларды ақыл-ой жұмысымен көп айналыстырмағаны, баланың қажеті мен қызығушылығын ескермегені, өктемдігі, үшін сынады. Сондықтан XX ғасырдық басында жаңа оқыту тәсілдері пайда болды.</w:t>
      </w:r>
      <w:r w:rsidRPr="000877B1">
        <w:rPr>
          <w:rFonts w:ascii="Times New Roman" w:hAnsi="Times New Roman" w:cs="Times New Roman"/>
          <w:sz w:val="28"/>
          <w:szCs w:val="28"/>
          <w:lang w:val="kk-KZ"/>
        </w:rPr>
        <w:br/>
      </w:r>
      <w:r w:rsidRPr="000877B1">
        <w:rPr>
          <w:rFonts w:ascii="Times New Roman" w:hAnsi="Times New Roman" w:cs="Times New Roman"/>
          <w:sz w:val="28"/>
          <w:szCs w:val="28"/>
          <w:shd w:val="clear" w:color="auto" w:fill="FFFFFF"/>
          <w:lang w:val="kk-KZ"/>
        </w:rPr>
        <w:t xml:space="preserve">                3.  Педоцентристік тұжырымдама. Д.Дьюй оқыту процесін баланың қажеттіліктері, қызығушылығы қабілетіне қарай құруды ұсынды. Оқыту мақсаты - баланың жасы және ақыл-ой қабілетін, түрлі іскерліктерін дамыту. Оның тұжырымдауынша оқыту бұл дайын білімдерді айтып беру, жаттау және жаңғырту смес, оқушылардың алған білімдерін іс-әрекетте қолдануы. Оқыту процесі құрылымы: іс-әрекет процесінде қиындықты сезу, мәселені тұжырымдау, қиындықты жеңу, мәнін айту. Мәселені шешу үшін гипотеза ұсынып, оны тексеру, алған білімге сөйкес пікірлер айту және іс-әрекет зерттеушілік ойды туғызып, ғылыми ізденіске жол ашады. Әрине, мұндай тәсіл </w:t>
      </w:r>
      <w:r w:rsidRPr="000877B1">
        <w:rPr>
          <w:rFonts w:ascii="Times New Roman" w:hAnsi="Times New Roman" w:cs="Times New Roman"/>
          <w:sz w:val="28"/>
          <w:szCs w:val="28"/>
          <w:shd w:val="clear" w:color="auto" w:fill="FFFFFF"/>
          <w:lang w:val="kk-KZ"/>
        </w:rPr>
        <w:lastRenderedPageBreak/>
        <w:t>ақыл-ойды дамытуға, экологиялық мәселені шеше білуге көмектеседі. Бірақ мұндай дидактиканы шектен тыс барлық пәндерге және барлық деңгейге таратумен келісуге болмайды. Оқуда тек оқушылардың қызығушылығына сүйену жүйелілікті жоғалтып, материалдарды кездейсоқ іріктеуге әкеліп, оны терең талданады. Мұндай оқыту өнімсіз, уақыт көп кетеді.</w:t>
      </w:r>
      <w:r w:rsidRPr="000877B1">
        <w:rPr>
          <w:rFonts w:ascii="Times New Roman" w:hAnsi="Times New Roman" w:cs="Times New Roman"/>
          <w:sz w:val="28"/>
          <w:szCs w:val="28"/>
          <w:lang w:val="kk-KZ"/>
        </w:rPr>
        <w:br/>
      </w:r>
      <w:r w:rsidRPr="000877B1">
        <w:rPr>
          <w:rFonts w:ascii="Times New Roman" w:hAnsi="Times New Roman" w:cs="Times New Roman"/>
          <w:sz w:val="28"/>
          <w:szCs w:val="28"/>
          <w:shd w:val="clear" w:color="auto" w:fill="FFFFFF"/>
          <w:lang w:val="kk-KZ"/>
        </w:rPr>
        <w:t xml:space="preserve">            4. Қазіргі дидактикалық жүйе екі жақты - оқыту және оқу. Олар оқыту процесінде бірге жүреді, екеуімен де дидактика айналысады. Қазіргі дидактикалық тұжырымдама бағыттары: бағдарламалық, мәселелік, дамыта оқыту (П.Гальперин, В.Занков, В.Давыдов), когнитивтік психология (Дж.Брунер), педагогикалық технология, ынтымақтастық педагогикасы.</w:t>
      </w:r>
      <w:r w:rsidRPr="000877B1">
        <w:rPr>
          <w:rFonts w:ascii="Times New Roman" w:hAnsi="Times New Roman" w:cs="Times New Roman"/>
          <w:sz w:val="28"/>
          <w:szCs w:val="28"/>
          <w:lang w:val="kk-KZ"/>
        </w:rPr>
        <w:br/>
      </w:r>
      <w:r w:rsidRPr="000877B1">
        <w:rPr>
          <w:rFonts w:ascii="Times New Roman" w:hAnsi="Times New Roman" w:cs="Times New Roman"/>
          <w:sz w:val="28"/>
          <w:szCs w:val="28"/>
          <w:shd w:val="clear" w:color="auto" w:fill="FFFFFF"/>
          <w:lang w:val="kk-KZ"/>
        </w:rPr>
        <w:t>Бірыңгай дидактикалық жүйе жоқ, кейбір теорияға ортақ нерсе бар. Көптеген оқыту тәсілдері оқыту мақсатын - тек білімді қалыптастыру демей, оқушылардың жалпы дамуы, еңбек, ақыл-ой, көркемөнер іскерлігіне үйрету дейді. Оқыту мазмұны негізінен пәндік болып құралады. Бастауыш және жоғары сыныптарда интегративтік курстар бар. Осы жерден оқу процесі білім мазмұнының мақсаты және мазмұнына сай жүргізіледі, сондықтан екі жақты басқарылатын процесс деп түсініледі. Мұғалім оқушылардың оқу танымдық қызметіне басшылық етіп, өздік жұмыстарын ұйымдастырады, ынталандырады.</w:t>
      </w:r>
    </w:p>
    <w:p w:rsidR="004A4221" w:rsidRPr="000877B1" w:rsidRDefault="004A4221" w:rsidP="00CE654C">
      <w:pPr>
        <w:spacing w:after="0" w:line="240" w:lineRule="auto"/>
        <w:jc w:val="center"/>
        <w:rPr>
          <w:rFonts w:ascii="Times New Roman" w:hAnsi="Times New Roman" w:cs="Times New Roman"/>
          <w:b/>
          <w:sz w:val="28"/>
          <w:szCs w:val="28"/>
          <w:lang w:val="kk-KZ"/>
        </w:rPr>
      </w:pPr>
    </w:p>
    <w:p w:rsidR="00CE654C" w:rsidRPr="000877B1" w:rsidRDefault="00CE654C" w:rsidP="00CE654C">
      <w:pPr>
        <w:spacing w:after="0" w:line="240" w:lineRule="auto"/>
        <w:jc w:val="center"/>
        <w:rPr>
          <w:rFonts w:ascii="Times New Roman" w:hAnsi="Times New Roman" w:cs="Times New Roman"/>
          <w:b/>
          <w:sz w:val="28"/>
          <w:szCs w:val="28"/>
          <w:lang w:val="kk-KZ"/>
        </w:rPr>
      </w:pPr>
      <w:r w:rsidRPr="000877B1">
        <w:rPr>
          <w:rFonts w:ascii="Times New Roman" w:hAnsi="Times New Roman" w:cs="Times New Roman"/>
          <w:b/>
          <w:sz w:val="28"/>
          <w:szCs w:val="28"/>
          <w:lang w:val="kk-KZ"/>
        </w:rPr>
        <w:t>Бақылау сұрақтары:</w:t>
      </w:r>
    </w:p>
    <w:p w:rsidR="0045328B" w:rsidRPr="000877B1" w:rsidRDefault="0045328B" w:rsidP="004E4A2F">
      <w:pPr>
        <w:widowControl w:val="0"/>
        <w:numPr>
          <w:ilvl w:val="0"/>
          <w:numId w:val="70"/>
        </w:numPr>
        <w:autoSpaceDE w:val="0"/>
        <w:autoSpaceDN w:val="0"/>
        <w:adjustRightInd w:val="0"/>
        <w:spacing w:after="0" w:line="240" w:lineRule="auto"/>
        <w:ind w:left="284" w:hanging="284"/>
        <w:rPr>
          <w:rFonts w:ascii="Times New Roman" w:hAnsi="Times New Roman" w:cs="Times New Roman"/>
          <w:sz w:val="28"/>
          <w:szCs w:val="28"/>
          <w:lang w:val="kk-KZ"/>
        </w:rPr>
      </w:pPr>
      <w:r w:rsidRPr="000877B1">
        <w:rPr>
          <w:rFonts w:ascii="Times New Roman" w:hAnsi="Times New Roman" w:cs="Times New Roman"/>
          <w:sz w:val="28"/>
          <w:szCs w:val="28"/>
          <w:lang w:val="kk-KZ"/>
        </w:rPr>
        <w:t>Дарынды оқушыларға олардың шығармашылық бағытын өз бетінше жүзеге асыруға көмектесу.</w:t>
      </w:r>
    </w:p>
    <w:p w:rsidR="0045328B" w:rsidRPr="000877B1" w:rsidRDefault="0045328B" w:rsidP="004E4A2F">
      <w:pPr>
        <w:widowControl w:val="0"/>
        <w:numPr>
          <w:ilvl w:val="0"/>
          <w:numId w:val="70"/>
        </w:numPr>
        <w:autoSpaceDE w:val="0"/>
        <w:autoSpaceDN w:val="0"/>
        <w:adjustRightInd w:val="0"/>
        <w:spacing w:after="0" w:line="240" w:lineRule="auto"/>
        <w:ind w:left="284" w:hanging="284"/>
        <w:rPr>
          <w:rFonts w:ascii="Times New Roman" w:hAnsi="Times New Roman" w:cs="Times New Roman"/>
          <w:sz w:val="28"/>
          <w:szCs w:val="28"/>
          <w:lang w:val="kk-KZ"/>
        </w:rPr>
      </w:pPr>
      <w:r w:rsidRPr="000877B1">
        <w:rPr>
          <w:rFonts w:ascii="Times New Roman" w:hAnsi="Times New Roman" w:cs="Times New Roman"/>
          <w:sz w:val="28"/>
          <w:szCs w:val="28"/>
          <w:lang w:val="kk-KZ"/>
        </w:rPr>
        <w:t>Бастауыш мектепке арналған дарынды балалардың түрлерін жіктеу.</w:t>
      </w:r>
    </w:p>
    <w:p w:rsidR="0045328B" w:rsidRPr="000877B1" w:rsidRDefault="0045328B" w:rsidP="004E4A2F">
      <w:pPr>
        <w:widowControl w:val="0"/>
        <w:numPr>
          <w:ilvl w:val="0"/>
          <w:numId w:val="70"/>
        </w:numPr>
        <w:autoSpaceDE w:val="0"/>
        <w:autoSpaceDN w:val="0"/>
        <w:adjustRightInd w:val="0"/>
        <w:spacing w:after="0" w:line="240" w:lineRule="auto"/>
        <w:ind w:left="284" w:hanging="284"/>
        <w:rPr>
          <w:rFonts w:ascii="Times New Roman" w:hAnsi="Times New Roman" w:cs="Times New Roman"/>
          <w:sz w:val="28"/>
          <w:szCs w:val="28"/>
          <w:lang w:val="kk-KZ"/>
        </w:rPr>
      </w:pPr>
      <w:r w:rsidRPr="000877B1">
        <w:rPr>
          <w:rFonts w:ascii="Times New Roman" w:hAnsi="Times New Roman" w:cs="Times New Roman"/>
          <w:sz w:val="28"/>
          <w:szCs w:val="28"/>
          <w:lang w:val="kk-KZ"/>
        </w:rPr>
        <w:t>Зияткерлік дарындылық.</w:t>
      </w:r>
    </w:p>
    <w:p w:rsidR="00CE654C" w:rsidRPr="000877B1" w:rsidRDefault="00CE654C" w:rsidP="00CE654C">
      <w:pPr>
        <w:spacing w:after="0" w:line="240" w:lineRule="auto"/>
        <w:jc w:val="center"/>
        <w:rPr>
          <w:rFonts w:ascii="Times New Roman" w:hAnsi="Times New Roman" w:cs="Times New Roman"/>
          <w:b/>
          <w:sz w:val="28"/>
          <w:szCs w:val="28"/>
          <w:lang w:val="kk-KZ"/>
        </w:rPr>
      </w:pPr>
    </w:p>
    <w:p w:rsidR="00CE654C" w:rsidRPr="000877B1" w:rsidRDefault="00CE654C" w:rsidP="00CE654C">
      <w:pPr>
        <w:spacing w:after="0" w:line="240" w:lineRule="auto"/>
        <w:jc w:val="center"/>
        <w:rPr>
          <w:rFonts w:ascii="Times New Roman" w:hAnsi="Times New Roman" w:cs="Times New Roman"/>
          <w:b/>
          <w:sz w:val="28"/>
          <w:szCs w:val="28"/>
          <w:lang w:val="kk-KZ"/>
        </w:rPr>
      </w:pPr>
      <w:r w:rsidRPr="000877B1">
        <w:rPr>
          <w:rFonts w:ascii="Times New Roman" w:hAnsi="Times New Roman" w:cs="Times New Roman"/>
          <w:b/>
          <w:sz w:val="28"/>
          <w:szCs w:val="28"/>
          <w:lang w:val="kk-KZ"/>
        </w:rPr>
        <w:t>Әдебиеттер тізімі:</w:t>
      </w:r>
    </w:p>
    <w:p w:rsidR="00CE654C" w:rsidRPr="000877B1" w:rsidRDefault="00CE654C" w:rsidP="00CE654C">
      <w:pPr>
        <w:spacing w:after="0" w:line="240" w:lineRule="auto"/>
        <w:ind w:left="284" w:hanging="284"/>
        <w:jc w:val="both"/>
        <w:rPr>
          <w:rFonts w:ascii="Calibri" w:eastAsia="Times New Roman" w:hAnsi="Calibri" w:cs="Calibri"/>
          <w:lang w:eastAsia="ru-RU"/>
        </w:rPr>
      </w:pPr>
      <w:r w:rsidRPr="000877B1">
        <w:rPr>
          <w:rFonts w:ascii="Times New Roman" w:eastAsia="Times New Roman" w:hAnsi="Times New Roman" w:cs="Times New Roman"/>
          <w:sz w:val="28"/>
          <w:szCs w:val="28"/>
          <w:lang w:eastAsia="ru-RU"/>
        </w:rPr>
        <w:t>1.</w:t>
      </w:r>
      <w:r w:rsidRPr="000877B1">
        <w:rPr>
          <w:rFonts w:ascii="Times New Roman" w:eastAsia="Times New Roman" w:hAnsi="Times New Roman" w:cs="Times New Roman"/>
          <w:sz w:val="14"/>
          <w:szCs w:val="14"/>
          <w:lang w:eastAsia="ru-RU"/>
        </w:rPr>
        <w:t>     </w:t>
      </w:r>
      <w:r w:rsidRPr="000877B1">
        <w:rPr>
          <w:rFonts w:ascii="Times New Roman" w:eastAsia="Times New Roman" w:hAnsi="Times New Roman" w:cs="Times New Roman"/>
          <w:sz w:val="28"/>
          <w:szCs w:val="28"/>
          <w:lang w:eastAsia="ru-RU"/>
        </w:rPr>
        <w:t>Андреева И. Н. Эмоциональный интеллект: исследование феномена // Вопросы психологии  2006. № 3. С. 78 — 86.</w:t>
      </w:r>
    </w:p>
    <w:p w:rsidR="00CE654C" w:rsidRPr="000877B1" w:rsidRDefault="00CE654C" w:rsidP="00CE654C">
      <w:pPr>
        <w:spacing w:after="0" w:line="240" w:lineRule="auto"/>
        <w:ind w:left="284" w:hanging="284"/>
        <w:jc w:val="both"/>
        <w:rPr>
          <w:rFonts w:ascii="Calibri" w:eastAsia="Times New Roman" w:hAnsi="Calibri" w:cs="Calibri"/>
          <w:lang w:eastAsia="ru-RU"/>
        </w:rPr>
      </w:pPr>
      <w:r w:rsidRPr="000877B1">
        <w:rPr>
          <w:rFonts w:ascii="Times New Roman" w:eastAsia="Times New Roman" w:hAnsi="Times New Roman" w:cs="Times New Roman"/>
          <w:sz w:val="28"/>
          <w:szCs w:val="28"/>
          <w:lang w:eastAsia="ru-RU"/>
        </w:rPr>
        <w:t>2.</w:t>
      </w:r>
      <w:r w:rsidRPr="000877B1">
        <w:rPr>
          <w:rFonts w:ascii="Times New Roman" w:eastAsia="Times New Roman" w:hAnsi="Times New Roman" w:cs="Times New Roman"/>
          <w:sz w:val="14"/>
          <w:szCs w:val="14"/>
          <w:lang w:eastAsia="ru-RU"/>
        </w:rPr>
        <w:t>     </w:t>
      </w:r>
      <w:r w:rsidRPr="000877B1">
        <w:rPr>
          <w:rFonts w:ascii="Times New Roman" w:eastAsia="Times New Roman" w:hAnsi="Times New Roman" w:cs="Times New Roman"/>
          <w:sz w:val="28"/>
          <w:szCs w:val="28"/>
          <w:lang w:eastAsia="ru-RU"/>
        </w:rPr>
        <w:t>Андреева И. Н. Предпосылки развития эмоционального интеллекта // Вопросы психологии 2007. № 5. С. 57 — 65.</w:t>
      </w:r>
    </w:p>
    <w:p w:rsidR="00CE654C" w:rsidRPr="000877B1" w:rsidRDefault="00CE654C" w:rsidP="00CE654C">
      <w:pPr>
        <w:spacing w:after="0" w:line="240" w:lineRule="auto"/>
        <w:ind w:left="284" w:hanging="284"/>
        <w:jc w:val="both"/>
        <w:rPr>
          <w:rFonts w:ascii="Calibri" w:eastAsia="Times New Roman" w:hAnsi="Calibri" w:cs="Calibri"/>
          <w:lang w:eastAsia="ru-RU"/>
        </w:rPr>
      </w:pPr>
      <w:r w:rsidRPr="000877B1">
        <w:rPr>
          <w:rFonts w:ascii="Times New Roman" w:eastAsia="Times New Roman" w:hAnsi="Times New Roman" w:cs="Times New Roman"/>
          <w:sz w:val="28"/>
          <w:szCs w:val="28"/>
          <w:lang w:eastAsia="ru-RU"/>
        </w:rPr>
        <w:t>3.</w:t>
      </w:r>
      <w:r w:rsidRPr="000877B1">
        <w:rPr>
          <w:rFonts w:ascii="Times New Roman" w:eastAsia="Times New Roman" w:hAnsi="Times New Roman" w:cs="Times New Roman"/>
          <w:sz w:val="14"/>
          <w:szCs w:val="14"/>
          <w:lang w:eastAsia="ru-RU"/>
        </w:rPr>
        <w:t>     </w:t>
      </w:r>
      <w:r w:rsidRPr="000877B1">
        <w:rPr>
          <w:rFonts w:ascii="Times New Roman" w:eastAsia="Times New Roman" w:hAnsi="Times New Roman" w:cs="Times New Roman"/>
          <w:sz w:val="28"/>
          <w:szCs w:val="28"/>
          <w:lang w:eastAsia="ru-RU"/>
        </w:rPr>
        <w:t>Нгуен М.А. Психологические предпосылки возникновение эмоционального интеллекта в старшем дошкольном возрасте // Культурно-историческая психология. – – №3. – С. 46-51.</w:t>
      </w:r>
    </w:p>
    <w:p w:rsidR="00CE654C" w:rsidRPr="000877B1" w:rsidRDefault="00CE654C" w:rsidP="00CE654C">
      <w:pPr>
        <w:spacing w:after="0" w:line="240" w:lineRule="auto"/>
        <w:ind w:left="284" w:hanging="284"/>
        <w:jc w:val="both"/>
        <w:rPr>
          <w:rFonts w:ascii="Calibri" w:eastAsia="Times New Roman" w:hAnsi="Calibri" w:cs="Calibri"/>
          <w:lang w:eastAsia="ru-RU"/>
        </w:rPr>
      </w:pPr>
      <w:r w:rsidRPr="000877B1">
        <w:rPr>
          <w:rFonts w:ascii="Times New Roman" w:eastAsia="Times New Roman" w:hAnsi="Times New Roman" w:cs="Times New Roman"/>
          <w:sz w:val="28"/>
          <w:szCs w:val="28"/>
          <w:lang w:eastAsia="ru-RU"/>
        </w:rPr>
        <w:t>4.</w:t>
      </w:r>
      <w:r w:rsidRPr="000877B1">
        <w:rPr>
          <w:rFonts w:ascii="Times New Roman" w:eastAsia="Times New Roman" w:hAnsi="Times New Roman" w:cs="Times New Roman"/>
          <w:sz w:val="14"/>
          <w:szCs w:val="14"/>
          <w:lang w:eastAsia="ru-RU"/>
        </w:rPr>
        <w:t>     </w:t>
      </w:r>
      <w:r w:rsidRPr="000877B1">
        <w:rPr>
          <w:rFonts w:ascii="Times New Roman" w:eastAsia="Times New Roman" w:hAnsi="Times New Roman" w:cs="Times New Roman"/>
          <w:sz w:val="28"/>
          <w:szCs w:val="28"/>
          <w:lang w:eastAsia="ru-RU"/>
        </w:rPr>
        <w:t>Нгуен М.А. Развитие эмоционального интеллекта // Ребенок в детском саду. – № 5.– С. 80-87.</w:t>
      </w:r>
    </w:p>
    <w:p w:rsidR="00CE654C" w:rsidRPr="000877B1" w:rsidRDefault="00CE654C" w:rsidP="00CE654C">
      <w:pPr>
        <w:spacing w:after="0" w:line="240" w:lineRule="auto"/>
        <w:ind w:left="284" w:hanging="284"/>
        <w:jc w:val="both"/>
        <w:rPr>
          <w:rFonts w:ascii="Calibri" w:eastAsia="Times New Roman" w:hAnsi="Calibri" w:cs="Calibri"/>
          <w:lang w:eastAsia="ru-RU"/>
        </w:rPr>
      </w:pPr>
      <w:r w:rsidRPr="000877B1">
        <w:rPr>
          <w:rFonts w:ascii="Times New Roman" w:eastAsia="Times New Roman" w:hAnsi="Times New Roman" w:cs="Times New Roman"/>
          <w:sz w:val="28"/>
          <w:szCs w:val="28"/>
          <w:lang w:eastAsia="ru-RU"/>
        </w:rPr>
        <w:t>5.</w:t>
      </w:r>
      <w:r w:rsidRPr="000877B1">
        <w:rPr>
          <w:rFonts w:ascii="Times New Roman" w:eastAsia="Times New Roman" w:hAnsi="Times New Roman" w:cs="Times New Roman"/>
          <w:sz w:val="14"/>
          <w:szCs w:val="14"/>
          <w:lang w:eastAsia="ru-RU"/>
        </w:rPr>
        <w:t>     </w:t>
      </w:r>
      <w:r w:rsidRPr="000877B1">
        <w:rPr>
          <w:rFonts w:ascii="Times New Roman" w:eastAsia="Times New Roman" w:hAnsi="Times New Roman" w:cs="Times New Roman"/>
          <w:sz w:val="28"/>
          <w:szCs w:val="28"/>
          <w:lang w:eastAsia="ru-RU"/>
        </w:rPr>
        <w:t>Орме Г. Эмоциональное мышление как инструмент достижения успеха. – М.: КСП+, 5 Либин А.В. Дифференциальная психология: На пересечении европейских, российских и американских  традиций.  –  М.:  Смысл;  PerSe, 2000.</w:t>
      </w:r>
    </w:p>
    <w:p w:rsidR="00CE654C" w:rsidRPr="000877B1" w:rsidRDefault="00CE654C" w:rsidP="00EA6D2A">
      <w:pPr>
        <w:pStyle w:val="a3"/>
        <w:rPr>
          <w:rFonts w:ascii="Times New Roman" w:hAnsi="Times New Roman" w:cs="Times New Roman"/>
          <w:b/>
          <w:sz w:val="28"/>
          <w:lang w:val="kk-KZ"/>
        </w:rPr>
      </w:pPr>
    </w:p>
    <w:p w:rsidR="00CE654C" w:rsidRPr="000877B1" w:rsidRDefault="00CE654C" w:rsidP="00EA6D2A">
      <w:pPr>
        <w:pStyle w:val="a3"/>
        <w:rPr>
          <w:rFonts w:ascii="Times New Roman" w:hAnsi="Times New Roman" w:cs="Times New Roman"/>
          <w:b/>
          <w:sz w:val="28"/>
          <w:lang w:val="kk-KZ"/>
        </w:rPr>
      </w:pPr>
    </w:p>
    <w:p w:rsidR="00280C39" w:rsidRPr="000877B1" w:rsidRDefault="00280C39" w:rsidP="00280C39">
      <w:pPr>
        <w:spacing w:after="0" w:line="240" w:lineRule="auto"/>
        <w:jc w:val="center"/>
        <w:rPr>
          <w:rFonts w:ascii="Times New Roman" w:hAnsi="Times New Roman" w:cs="Times New Roman"/>
          <w:sz w:val="28"/>
          <w:szCs w:val="28"/>
          <w:lang w:val="kk-KZ"/>
        </w:rPr>
      </w:pPr>
      <w:r w:rsidRPr="000877B1">
        <w:rPr>
          <w:rFonts w:ascii="Times New Roman" w:hAnsi="Times New Roman" w:cs="Times New Roman"/>
          <w:b/>
          <w:sz w:val="28"/>
          <w:szCs w:val="28"/>
          <w:lang w:val="kk-KZ"/>
        </w:rPr>
        <w:t>Тақырып 15. Дарынды білім беру мазмұнын дамыту мәселесінің психологиялық және педагогикалық аспектілері</w:t>
      </w:r>
    </w:p>
    <w:p w:rsidR="00280C39" w:rsidRPr="000877B1" w:rsidRDefault="00280C39" w:rsidP="00EA6D2A">
      <w:pPr>
        <w:pStyle w:val="a3"/>
        <w:rPr>
          <w:rFonts w:ascii="Times New Roman" w:hAnsi="Times New Roman" w:cs="Times New Roman"/>
          <w:b/>
          <w:sz w:val="28"/>
          <w:lang w:val="kk-KZ"/>
        </w:rPr>
      </w:pPr>
    </w:p>
    <w:p w:rsidR="00280C39" w:rsidRPr="000877B1" w:rsidRDefault="00280C39" w:rsidP="00EA6D2A">
      <w:pPr>
        <w:pStyle w:val="a3"/>
        <w:rPr>
          <w:rFonts w:ascii="Times New Roman" w:hAnsi="Times New Roman" w:cs="Times New Roman"/>
          <w:b/>
          <w:sz w:val="28"/>
          <w:lang w:val="kk-KZ"/>
        </w:rPr>
      </w:pPr>
    </w:p>
    <w:p w:rsidR="002F2794" w:rsidRPr="000877B1" w:rsidRDefault="002F2794" w:rsidP="00EA6D2A">
      <w:pPr>
        <w:pStyle w:val="a3"/>
        <w:rPr>
          <w:rFonts w:ascii="Times New Roman" w:hAnsi="Times New Roman" w:cs="Times New Roman"/>
          <w:b/>
          <w:sz w:val="28"/>
          <w:lang w:val="kk-KZ"/>
        </w:rPr>
      </w:pPr>
      <w:r w:rsidRPr="000877B1">
        <w:rPr>
          <w:rFonts w:ascii="Times New Roman" w:hAnsi="Times New Roman" w:cs="Times New Roman"/>
          <w:b/>
          <w:sz w:val="28"/>
          <w:lang w:val="kk-KZ"/>
        </w:rPr>
        <w:t xml:space="preserve">Дәріс 33. </w:t>
      </w:r>
    </w:p>
    <w:p w:rsidR="002F2794" w:rsidRPr="000877B1" w:rsidRDefault="002F2794" w:rsidP="004E4A2F">
      <w:pPr>
        <w:pStyle w:val="a6"/>
        <w:numPr>
          <w:ilvl w:val="0"/>
          <w:numId w:val="63"/>
        </w:numPr>
        <w:spacing w:after="0" w:line="240" w:lineRule="auto"/>
        <w:rPr>
          <w:rFonts w:ascii="Times New Roman" w:hAnsi="Times New Roman" w:cs="Times New Roman"/>
          <w:bCs/>
          <w:spacing w:val="3"/>
          <w:sz w:val="28"/>
          <w:szCs w:val="28"/>
          <w:bdr w:val="none" w:sz="0" w:space="0" w:color="auto" w:frame="1"/>
          <w:shd w:val="clear" w:color="auto" w:fill="FFFFFF"/>
          <w:lang w:val="kk-KZ"/>
        </w:rPr>
      </w:pPr>
      <w:r w:rsidRPr="000877B1">
        <w:rPr>
          <w:rFonts w:ascii="Times New Roman" w:hAnsi="Times New Roman" w:cs="Times New Roman"/>
          <w:bCs/>
          <w:spacing w:val="3"/>
          <w:sz w:val="28"/>
          <w:szCs w:val="28"/>
          <w:bdr w:val="none" w:sz="0" w:space="0" w:color="auto" w:frame="1"/>
          <w:shd w:val="clear" w:color="auto" w:fill="FFFFFF"/>
          <w:lang w:val="kk-KZ"/>
        </w:rPr>
        <w:t>Негізгі және қосымша білім беру</w:t>
      </w:r>
    </w:p>
    <w:p w:rsidR="002F2794" w:rsidRPr="000877B1" w:rsidRDefault="002F2794" w:rsidP="004E4A2F">
      <w:pPr>
        <w:pStyle w:val="a6"/>
        <w:numPr>
          <w:ilvl w:val="0"/>
          <w:numId w:val="63"/>
        </w:numPr>
        <w:spacing w:after="0" w:line="240" w:lineRule="auto"/>
        <w:rPr>
          <w:rFonts w:ascii="Times New Roman" w:hAnsi="Times New Roman" w:cs="Times New Roman"/>
          <w:bCs/>
          <w:spacing w:val="3"/>
          <w:sz w:val="28"/>
          <w:szCs w:val="28"/>
          <w:bdr w:val="none" w:sz="0" w:space="0" w:color="auto" w:frame="1"/>
          <w:shd w:val="clear" w:color="auto" w:fill="FFFFFF"/>
          <w:lang w:val="kk-KZ"/>
        </w:rPr>
      </w:pPr>
      <w:r w:rsidRPr="000877B1">
        <w:rPr>
          <w:rFonts w:ascii="Times New Roman" w:hAnsi="Times New Roman" w:cs="Times New Roman"/>
          <w:bCs/>
          <w:spacing w:val="3"/>
          <w:sz w:val="28"/>
          <w:szCs w:val="28"/>
          <w:bdr w:val="none" w:sz="0" w:space="0" w:color="auto" w:frame="1"/>
          <w:shd w:val="clear" w:color="auto" w:fill="FFFFFF"/>
          <w:lang w:val="kk-KZ"/>
        </w:rPr>
        <w:t>Білім беру мазмұнының сандық және сапалық өзгерістері</w:t>
      </w:r>
    </w:p>
    <w:p w:rsidR="002F2794" w:rsidRPr="000877B1" w:rsidRDefault="002F2794" w:rsidP="004E4A2F">
      <w:pPr>
        <w:pStyle w:val="a6"/>
        <w:numPr>
          <w:ilvl w:val="0"/>
          <w:numId w:val="63"/>
        </w:numPr>
        <w:spacing w:after="0" w:line="240" w:lineRule="auto"/>
        <w:rPr>
          <w:rFonts w:ascii="Times New Roman" w:hAnsi="Times New Roman" w:cs="Times New Roman"/>
          <w:bCs/>
          <w:spacing w:val="3"/>
          <w:sz w:val="28"/>
          <w:szCs w:val="28"/>
          <w:bdr w:val="none" w:sz="0" w:space="0" w:color="auto" w:frame="1"/>
          <w:shd w:val="clear" w:color="auto" w:fill="FFFFFF"/>
          <w:lang w:val="kk-KZ"/>
        </w:rPr>
      </w:pPr>
      <w:r w:rsidRPr="000877B1">
        <w:rPr>
          <w:rFonts w:ascii="Times New Roman" w:hAnsi="Times New Roman" w:cs="Times New Roman"/>
          <w:bCs/>
          <w:spacing w:val="3"/>
          <w:sz w:val="28"/>
          <w:szCs w:val="28"/>
          <w:bdr w:val="none" w:sz="0" w:space="0" w:color="auto" w:frame="1"/>
          <w:shd w:val="clear" w:color="auto" w:fill="FFFFFF"/>
          <w:lang w:val="kk-KZ"/>
        </w:rPr>
        <w:t>Дарынды балаларға арналған оқу бағдарламаларын әзірлеу принциптері</w:t>
      </w:r>
    </w:p>
    <w:p w:rsidR="00D442CD" w:rsidRPr="000877B1" w:rsidRDefault="00D442CD" w:rsidP="00D442CD">
      <w:pPr>
        <w:spacing w:after="0" w:line="240" w:lineRule="auto"/>
        <w:rPr>
          <w:rFonts w:ascii="Times New Roman" w:hAnsi="Times New Roman" w:cs="Times New Roman"/>
          <w:sz w:val="28"/>
          <w:szCs w:val="28"/>
          <w:lang w:val="kk-KZ"/>
        </w:rPr>
      </w:pPr>
      <w:r w:rsidRPr="000877B1">
        <w:rPr>
          <w:rFonts w:ascii="Times New Roman" w:hAnsi="Times New Roman" w:cs="Times New Roman"/>
          <w:b/>
          <w:sz w:val="28"/>
          <w:szCs w:val="28"/>
          <w:lang w:val="kk-KZ"/>
        </w:rPr>
        <w:t>Дәріс 34.</w:t>
      </w:r>
      <w:r w:rsidRPr="000877B1">
        <w:rPr>
          <w:rFonts w:ascii="Times New Roman" w:hAnsi="Times New Roman" w:cs="Times New Roman"/>
          <w:sz w:val="28"/>
          <w:szCs w:val="28"/>
          <w:lang w:val="kk-KZ"/>
        </w:rPr>
        <w:t xml:space="preserve"> </w:t>
      </w:r>
    </w:p>
    <w:p w:rsidR="00D442CD" w:rsidRPr="000877B1" w:rsidRDefault="00D442CD" w:rsidP="004E4A2F">
      <w:pPr>
        <w:pStyle w:val="a6"/>
        <w:numPr>
          <w:ilvl w:val="0"/>
          <w:numId w:val="64"/>
        </w:numPr>
        <w:spacing w:after="0" w:line="240" w:lineRule="auto"/>
        <w:rPr>
          <w:rFonts w:ascii="Times New Roman" w:hAnsi="Times New Roman" w:cs="Times New Roman"/>
          <w:sz w:val="28"/>
          <w:szCs w:val="28"/>
          <w:lang w:val="kk-KZ"/>
        </w:rPr>
      </w:pPr>
      <w:r w:rsidRPr="000877B1">
        <w:rPr>
          <w:rFonts w:ascii="Times New Roman" w:hAnsi="Times New Roman" w:cs="Times New Roman"/>
          <w:sz w:val="28"/>
          <w:szCs w:val="28"/>
          <w:lang w:val="kk-KZ"/>
        </w:rPr>
        <w:t>Негізгі және қосымша білім беру</w:t>
      </w:r>
    </w:p>
    <w:p w:rsidR="00D442CD" w:rsidRPr="000877B1" w:rsidRDefault="00D442CD" w:rsidP="004E4A2F">
      <w:pPr>
        <w:pStyle w:val="a6"/>
        <w:numPr>
          <w:ilvl w:val="0"/>
          <w:numId w:val="64"/>
        </w:numPr>
        <w:spacing w:after="0" w:line="240" w:lineRule="auto"/>
        <w:rPr>
          <w:rFonts w:ascii="Times New Roman" w:hAnsi="Times New Roman" w:cs="Times New Roman"/>
          <w:sz w:val="28"/>
          <w:szCs w:val="28"/>
          <w:lang w:val="kk-KZ"/>
        </w:rPr>
      </w:pPr>
      <w:r w:rsidRPr="000877B1">
        <w:rPr>
          <w:rFonts w:ascii="Times New Roman" w:hAnsi="Times New Roman" w:cs="Times New Roman"/>
          <w:sz w:val="28"/>
          <w:szCs w:val="28"/>
          <w:lang w:val="kk-KZ"/>
        </w:rPr>
        <w:t>Білім беру мазмұнының сандық және сапалық өзгерістері</w:t>
      </w:r>
    </w:p>
    <w:p w:rsidR="00D442CD" w:rsidRPr="000877B1" w:rsidRDefault="00D442CD" w:rsidP="004E4A2F">
      <w:pPr>
        <w:pStyle w:val="a6"/>
        <w:numPr>
          <w:ilvl w:val="0"/>
          <w:numId w:val="64"/>
        </w:numPr>
        <w:spacing w:after="0" w:line="240" w:lineRule="auto"/>
        <w:rPr>
          <w:rFonts w:ascii="Times New Roman" w:hAnsi="Times New Roman" w:cs="Times New Roman"/>
          <w:sz w:val="28"/>
          <w:szCs w:val="28"/>
          <w:lang w:val="kk-KZ"/>
        </w:rPr>
      </w:pPr>
      <w:r w:rsidRPr="000877B1">
        <w:rPr>
          <w:rFonts w:ascii="Times New Roman" w:hAnsi="Times New Roman" w:cs="Times New Roman"/>
          <w:sz w:val="28"/>
          <w:szCs w:val="28"/>
          <w:lang w:val="kk-KZ"/>
        </w:rPr>
        <w:t xml:space="preserve">Дарынды балаларға арналған оқу бағдарламаларын әзірлеу принциптері </w:t>
      </w:r>
    </w:p>
    <w:p w:rsidR="00D442CD" w:rsidRPr="000877B1" w:rsidRDefault="00D442CD" w:rsidP="00D442CD">
      <w:pPr>
        <w:spacing w:after="0" w:line="240" w:lineRule="auto"/>
        <w:rPr>
          <w:rFonts w:ascii="Times New Roman" w:hAnsi="Times New Roman" w:cs="Times New Roman"/>
          <w:sz w:val="28"/>
          <w:szCs w:val="28"/>
          <w:lang w:val="kk-KZ"/>
        </w:rPr>
      </w:pPr>
      <w:r w:rsidRPr="000877B1">
        <w:rPr>
          <w:rFonts w:ascii="Times New Roman" w:hAnsi="Times New Roman" w:cs="Times New Roman"/>
          <w:b/>
          <w:sz w:val="28"/>
          <w:szCs w:val="28"/>
          <w:lang w:val="kk-KZ"/>
        </w:rPr>
        <w:t>Дәріс 35.</w:t>
      </w:r>
      <w:r w:rsidRPr="000877B1">
        <w:rPr>
          <w:rFonts w:ascii="Times New Roman" w:hAnsi="Times New Roman" w:cs="Times New Roman"/>
          <w:sz w:val="28"/>
          <w:szCs w:val="28"/>
          <w:lang w:val="kk-KZ"/>
        </w:rPr>
        <w:t xml:space="preserve"> </w:t>
      </w:r>
    </w:p>
    <w:p w:rsidR="00D442CD" w:rsidRPr="000877B1" w:rsidRDefault="00D442CD" w:rsidP="004E4A2F">
      <w:pPr>
        <w:pStyle w:val="a6"/>
        <w:numPr>
          <w:ilvl w:val="0"/>
          <w:numId w:val="65"/>
        </w:numPr>
        <w:spacing w:after="0" w:line="240" w:lineRule="auto"/>
        <w:rPr>
          <w:rFonts w:ascii="Times New Roman" w:hAnsi="Times New Roman" w:cs="Times New Roman"/>
          <w:sz w:val="28"/>
          <w:szCs w:val="28"/>
          <w:lang w:val="kk-KZ"/>
        </w:rPr>
      </w:pPr>
      <w:r w:rsidRPr="000877B1">
        <w:rPr>
          <w:rFonts w:ascii="Times New Roman" w:hAnsi="Times New Roman" w:cs="Times New Roman"/>
          <w:sz w:val="28"/>
          <w:szCs w:val="28"/>
          <w:lang w:val="kk-KZ"/>
        </w:rPr>
        <w:t xml:space="preserve">Дж. Рензулли "Оқу бағдарламаларын байытудың үш түрі" моделі </w:t>
      </w:r>
    </w:p>
    <w:p w:rsidR="00D442CD" w:rsidRPr="000877B1" w:rsidRDefault="00D442CD" w:rsidP="004E4A2F">
      <w:pPr>
        <w:pStyle w:val="a6"/>
        <w:numPr>
          <w:ilvl w:val="0"/>
          <w:numId w:val="65"/>
        </w:numPr>
        <w:spacing w:after="0" w:line="240" w:lineRule="auto"/>
        <w:rPr>
          <w:rFonts w:ascii="Times New Roman" w:hAnsi="Times New Roman" w:cs="Times New Roman"/>
          <w:b/>
          <w:sz w:val="28"/>
          <w:szCs w:val="28"/>
          <w:lang w:val="kk-KZ"/>
        </w:rPr>
      </w:pPr>
      <w:r w:rsidRPr="000877B1">
        <w:rPr>
          <w:rFonts w:ascii="Times New Roman" w:hAnsi="Times New Roman" w:cs="Times New Roman"/>
          <w:sz w:val="28"/>
          <w:szCs w:val="28"/>
          <w:lang w:val="kk-KZ"/>
        </w:rPr>
        <w:t>Білім беру мазмұнын байыту моделі</w:t>
      </w:r>
      <w:r w:rsidRPr="000877B1">
        <w:rPr>
          <w:rFonts w:ascii="Times New Roman" w:hAnsi="Times New Roman" w:cs="Times New Roman"/>
          <w:b/>
          <w:sz w:val="28"/>
          <w:szCs w:val="28"/>
          <w:lang w:val="kk-KZ"/>
        </w:rPr>
        <w:t xml:space="preserve"> </w:t>
      </w:r>
    </w:p>
    <w:p w:rsidR="00012E93" w:rsidRPr="000877B1" w:rsidRDefault="00012E93" w:rsidP="00012E93">
      <w:pPr>
        <w:spacing w:after="0" w:line="240" w:lineRule="auto"/>
        <w:jc w:val="both"/>
        <w:rPr>
          <w:rFonts w:ascii="Times New Roman" w:hAnsi="Times New Roman" w:cs="Times New Roman"/>
          <w:sz w:val="28"/>
          <w:szCs w:val="28"/>
          <w:lang w:val="kk-KZ"/>
        </w:rPr>
      </w:pPr>
    </w:p>
    <w:p w:rsidR="00012E93" w:rsidRPr="000877B1" w:rsidRDefault="00012E93" w:rsidP="00012E93">
      <w:pPr>
        <w:spacing w:after="0" w:line="240" w:lineRule="auto"/>
        <w:jc w:val="both"/>
        <w:rPr>
          <w:rFonts w:ascii="Times New Roman" w:hAnsi="Times New Roman" w:cs="Times New Roman"/>
          <w:sz w:val="28"/>
          <w:szCs w:val="28"/>
          <w:lang w:val="kk-KZ"/>
        </w:rPr>
      </w:pPr>
    </w:p>
    <w:p w:rsidR="004A4221" w:rsidRPr="000877B1" w:rsidRDefault="004A4221" w:rsidP="004A4221">
      <w:pPr>
        <w:spacing w:after="0" w:line="240" w:lineRule="auto"/>
        <w:ind w:firstLine="709"/>
        <w:jc w:val="both"/>
        <w:rPr>
          <w:rFonts w:ascii="Times New Roman" w:hAnsi="Times New Roman" w:cs="Times New Roman"/>
          <w:sz w:val="28"/>
          <w:szCs w:val="20"/>
          <w:shd w:val="clear" w:color="auto" w:fill="FFFFFF"/>
          <w:lang w:val="kk-KZ"/>
        </w:rPr>
      </w:pPr>
      <w:r w:rsidRPr="000877B1">
        <w:rPr>
          <w:rFonts w:ascii="Times New Roman" w:hAnsi="Times New Roman" w:cs="Times New Roman"/>
          <w:sz w:val="28"/>
          <w:szCs w:val="20"/>
          <w:shd w:val="clear" w:color="auto" w:fill="FFFFFF"/>
          <w:lang w:val="kk-KZ"/>
        </w:rPr>
        <w:t>Қазіргі таңда білім беру жүйесінде қосымша білім беру мектептен тыс ұйымдардың бірегей жүйесін сақтау және дамыту, жеке тұлғаны тәрбиелеу, оқыту және шығармашылық дамытуда олардың рөлін арттыру мақсатында ұйымдастырылады. Балаларға қосымша білім беру мазмұны, оны ұйымдастыру түрі, әдістері мен технологиялары сапасын көтеру, педагогикалық шығармашылық жұмысты бағдарлы түрде ұйымдастыру көзделген. Қазақстандағы қосымша білім беру жүйесі білім беру кеңістігінің ең динамикалық және дамушы құрамды бөлігі болып табылады, ол стандартты жүйеге қарағанда ерекше ашық және еркін дамуды қалыптастырады.  Балаларға қосымша білім беру – білім алушылардың білім алу қажеттіліктерін жан-жақты қанағаттандыру мақсатында жүзеге асырылатын тәрбиелеу мен оқыту процесі, үздіксіз білім жүйесінің ажырамас бөлігі. Балалардың қосымша білім беру жүйесі – салауатты өмір салтын қалыптастыру, жеке тұлғаны өздігінен дамыту, шығармашыл дарынды балаларды іздеу, қолдау көрсету және дамыту, өскелең ұрпақ тәрбиесіне және олардың дарындылығын дамытуға, балалардың құқықтарын қорғауға назар аударуды күшейтуге бағыттауға негізделген.</w:t>
      </w:r>
    </w:p>
    <w:p w:rsidR="004A4221" w:rsidRPr="000877B1" w:rsidRDefault="004A4221" w:rsidP="004A4221">
      <w:pPr>
        <w:shd w:val="clear" w:color="auto" w:fill="FFFFFF"/>
        <w:spacing w:after="0" w:line="240" w:lineRule="auto"/>
        <w:ind w:firstLine="709"/>
        <w:jc w:val="both"/>
        <w:rPr>
          <w:rFonts w:ascii="Times New Roman" w:eastAsia="Times New Roman" w:hAnsi="Times New Roman" w:cs="Times New Roman"/>
          <w:sz w:val="28"/>
          <w:szCs w:val="20"/>
          <w:lang w:val="kk-KZ" w:eastAsia="ru-RU"/>
        </w:rPr>
      </w:pPr>
      <w:r w:rsidRPr="000877B1">
        <w:rPr>
          <w:rFonts w:ascii="Times New Roman" w:eastAsia="Times New Roman" w:hAnsi="Times New Roman" w:cs="Times New Roman"/>
          <w:sz w:val="28"/>
          <w:szCs w:val="20"/>
          <w:lang w:val="kk-KZ" w:eastAsia="ru-RU"/>
        </w:rPr>
        <w:t>Қосымша білім беру ұйымдары қызметінің басты ерекшелігі мынада:</w:t>
      </w:r>
    </w:p>
    <w:p w:rsidR="004A4221" w:rsidRPr="000877B1" w:rsidRDefault="004A4221" w:rsidP="004E4A2F">
      <w:pPr>
        <w:numPr>
          <w:ilvl w:val="0"/>
          <w:numId w:val="18"/>
        </w:numPr>
        <w:shd w:val="clear" w:color="auto" w:fill="FFFFFF"/>
        <w:tabs>
          <w:tab w:val="left" w:pos="993"/>
        </w:tabs>
        <w:spacing w:after="0" w:line="240" w:lineRule="auto"/>
        <w:ind w:left="0" w:firstLine="709"/>
        <w:jc w:val="both"/>
        <w:rPr>
          <w:rFonts w:ascii="Times New Roman" w:eastAsia="Times New Roman" w:hAnsi="Times New Roman" w:cs="Times New Roman"/>
          <w:sz w:val="28"/>
          <w:szCs w:val="20"/>
          <w:lang w:val="kk-KZ" w:eastAsia="ru-RU"/>
        </w:rPr>
      </w:pPr>
      <w:r w:rsidRPr="000877B1">
        <w:rPr>
          <w:rFonts w:ascii="Times New Roman" w:eastAsia="Times New Roman" w:hAnsi="Times New Roman" w:cs="Times New Roman"/>
          <w:sz w:val="28"/>
          <w:szCs w:val="20"/>
          <w:lang w:val="kk-KZ" w:eastAsia="ru-RU"/>
        </w:rPr>
        <w:t>Балалар мен жасөспірімдерді өз еркіне қояды және мұнда адамның өзін-өзі жан-жақты көрсетуіне толық мүмкіндік беріледі, сонымен қатар балалар білім алу бағытын, жүйесін, деңгейін және соңғы нәтижені өздері таңдайды. Бұл ерекшелік қосымша білім беру ұйымдарының білім беру жүйесіндегі шығармашылық қарым-қатынасты, педагог пен баланың немесе педагогпен қосымша білім беру ұйымдарының бірлескен іс-әрекетін белсенді және қарқынды жаңа педагогикалық технологиялық оқыту әдістемесін үнемі үйлестіріп отырудың қажеттілік екенін айқын көрсетеді;</w:t>
      </w:r>
    </w:p>
    <w:p w:rsidR="004A4221" w:rsidRPr="000877B1" w:rsidRDefault="004A4221" w:rsidP="004E4A2F">
      <w:pPr>
        <w:numPr>
          <w:ilvl w:val="0"/>
          <w:numId w:val="18"/>
        </w:numPr>
        <w:shd w:val="clear" w:color="auto" w:fill="FFFFFF"/>
        <w:tabs>
          <w:tab w:val="left" w:pos="993"/>
        </w:tabs>
        <w:spacing w:after="0" w:line="240" w:lineRule="auto"/>
        <w:ind w:left="0" w:firstLine="709"/>
        <w:jc w:val="both"/>
        <w:rPr>
          <w:rFonts w:ascii="Times New Roman" w:eastAsia="Times New Roman" w:hAnsi="Times New Roman" w:cs="Times New Roman"/>
          <w:sz w:val="28"/>
          <w:szCs w:val="20"/>
          <w:lang w:val="kk-KZ" w:eastAsia="ru-RU"/>
        </w:rPr>
      </w:pPr>
      <w:r w:rsidRPr="000877B1">
        <w:rPr>
          <w:rFonts w:ascii="Times New Roman" w:eastAsia="Times New Roman" w:hAnsi="Times New Roman" w:cs="Times New Roman"/>
          <w:sz w:val="28"/>
          <w:szCs w:val="20"/>
          <w:lang w:val="kk-KZ" w:eastAsia="ru-RU"/>
        </w:rPr>
        <w:t>Педагогпен бірлесе отырып жасаған шығармашылық тапсырмаларды шешу білім алу процесіндегі психологиялық құрылымды өзгертеді немесе екі жақтың әрекеттесуі, қарым- қатынас жасауы, барлық қатысушылардың бір-бірімен тығыз байланысты болуы әр баланың ішкі стимуляциясының оянуына әкеледі;</w:t>
      </w:r>
    </w:p>
    <w:p w:rsidR="004A4221" w:rsidRPr="000877B1" w:rsidRDefault="004A4221" w:rsidP="004E4A2F">
      <w:pPr>
        <w:numPr>
          <w:ilvl w:val="0"/>
          <w:numId w:val="18"/>
        </w:numPr>
        <w:shd w:val="clear" w:color="auto" w:fill="FFFFFF"/>
        <w:tabs>
          <w:tab w:val="left" w:pos="993"/>
        </w:tabs>
        <w:spacing w:after="0" w:line="240" w:lineRule="auto"/>
        <w:ind w:left="0" w:firstLine="709"/>
        <w:jc w:val="both"/>
        <w:rPr>
          <w:rFonts w:ascii="Times New Roman" w:eastAsia="Times New Roman" w:hAnsi="Times New Roman" w:cs="Times New Roman"/>
          <w:sz w:val="28"/>
          <w:szCs w:val="20"/>
          <w:lang w:val="kk-KZ" w:eastAsia="ru-RU"/>
        </w:rPr>
      </w:pPr>
      <w:r w:rsidRPr="000877B1">
        <w:rPr>
          <w:rFonts w:ascii="Times New Roman" w:eastAsia="Times New Roman" w:hAnsi="Times New Roman" w:cs="Times New Roman"/>
          <w:sz w:val="28"/>
          <w:szCs w:val="20"/>
          <w:lang w:val="kk-KZ" w:eastAsia="ru-RU"/>
        </w:rPr>
        <w:lastRenderedPageBreak/>
        <w:t>Балаларға қосымша білім беру мекемелерінің бағдарламасы білім беретін сонымен қатар қызметпен (іс-әрекетпен) қамтамасыз ететін және мекеменің дамуы болып екіге бөлінеді.</w:t>
      </w:r>
    </w:p>
    <w:p w:rsidR="00E424AD" w:rsidRPr="000877B1" w:rsidRDefault="00E424AD" w:rsidP="00E424AD">
      <w:pPr>
        <w:spacing w:after="0" w:line="240" w:lineRule="auto"/>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Дарынды балаларға арналған оқу бағдарламаларын әзірлеу</w:t>
      </w:r>
    </w:p>
    <w:p w:rsidR="00E424AD" w:rsidRPr="000877B1" w:rsidRDefault="00E424AD" w:rsidP="00E424AD">
      <w:pPr>
        <w:spacing w:after="0" w:line="240" w:lineRule="auto"/>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Білім берудегі сандық және сапалық өзгерістер</w:t>
      </w:r>
    </w:p>
    <w:p w:rsidR="00E424AD" w:rsidRPr="000877B1" w:rsidRDefault="00E424AD" w:rsidP="00E424AD">
      <w:pPr>
        <w:pStyle w:val="a8"/>
        <w:spacing w:before="0" w:beforeAutospacing="0" w:after="0" w:afterAutospacing="0"/>
        <w:ind w:firstLine="300"/>
        <w:jc w:val="both"/>
        <w:textAlignment w:val="baseline"/>
        <w:rPr>
          <w:sz w:val="28"/>
          <w:szCs w:val="28"/>
          <w:lang w:val="kk-KZ"/>
        </w:rPr>
      </w:pPr>
      <w:r w:rsidRPr="000877B1">
        <w:rPr>
          <w:sz w:val="28"/>
          <w:szCs w:val="28"/>
          <w:lang w:val="kk-KZ"/>
        </w:rPr>
        <w:t>    Дарынды оқушылармен жұмыс жасау мәселесі қазіргі қоғам үшін өзекті болып отыр. Бүгінде мектепке жоғары талаптар қойылып жатыр. Сонда ата-аналар мен қоғам үшін «жақсы мектеп» дегеннің не маңызы бар?</w:t>
      </w:r>
    </w:p>
    <w:p w:rsidR="00E424AD" w:rsidRPr="000877B1" w:rsidRDefault="00E424AD" w:rsidP="00664698">
      <w:pPr>
        <w:pStyle w:val="a8"/>
        <w:spacing w:before="0" w:beforeAutospacing="0" w:after="0" w:afterAutospacing="0"/>
        <w:ind w:firstLine="567"/>
        <w:jc w:val="both"/>
        <w:textAlignment w:val="baseline"/>
        <w:rPr>
          <w:sz w:val="28"/>
          <w:szCs w:val="28"/>
          <w:lang w:val="kk-KZ"/>
        </w:rPr>
      </w:pPr>
      <w:r w:rsidRPr="000877B1">
        <w:rPr>
          <w:sz w:val="28"/>
          <w:szCs w:val="28"/>
          <w:lang w:val="kk-KZ"/>
        </w:rPr>
        <w:t>– Бұл – барлық пән бойынша жақсы білім беретін, ал бітірген соң балалардың ЖОО-ға оңай түсуіне көмектесетін мектеп.</w:t>
      </w:r>
    </w:p>
    <w:p w:rsidR="00E424AD" w:rsidRPr="000877B1" w:rsidRDefault="00E424AD" w:rsidP="00664698">
      <w:pPr>
        <w:pStyle w:val="a8"/>
        <w:spacing w:before="0" w:beforeAutospacing="0" w:after="0" w:afterAutospacing="0"/>
        <w:ind w:firstLine="567"/>
        <w:jc w:val="both"/>
        <w:textAlignment w:val="baseline"/>
        <w:rPr>
          <w:sz w:val="28"/>
          <w:szCs w:val="28"/>
          <w:lang w:val="kk-KZ"/>
        </w:rPr>
      </w:pPr>
      <w:r w:rsidRPr="000877B1">
        <w:rPr>
          <w:sz w:val="28"/>
          <w:szCs w:val="28"/>
          <w:lang w:val="kk-KZ"/>
        </w:rPr>
        <w:t>– Бұл мектепте жоғары санатты және білімді мұғалімдер сабақ беруі керек.</w:t>
      </w:r>
    </w:p>
    <w:p w:rsidR="00E424AD" w:rsidRPr="000877B1" w:rsidRDefault="00E424AD" w:rsidP="00664698">
      <w:pPr>
        <w:pStyle w:val="a8"/>
        <w:spacing w:before="0" w:beforeAutospacing="0" w:after="0" w:afterAutospacing="0"/>
        <w:ind w:firstLine="567"/>
        <w:jc w:val="both"/>
        <w:textAlignment w:val="baseline"/>
        <w:rPr>
          <w:sz w:val="28"/>
          <w:szCs w:val="28"/>
          <w:lang w:val="kk-KZ"/>
        </w:rPr>
      </w:pPr>
      <w:r w:rsidRPr="000877B1">
        <w:rPr>
          <w:sz w:val="28"/>
          <w:szCs w:val="28"/>
          <w:lang w:val="kk-KZ"/>
        </w:rPr>
        <w:t>– Мектептің өзіндік дәстүрі болуы тиіс.</w:t>
      </w:r>
    </w:p>
    <w:p w:rsidR="00E424AD" w:rsidRPr="000877B1" w:rsidRDefault="00E424AD" w:rsidP="00664698">
      <w:pPr>
        <w:pStyle w:val="a8"/>
        <w:spacing w:before="0" w:beforeAutospacing="0" w:after="0" w:afterAutospacing="0"/>
        <w:ind w:firstLine="567"/>
        <w:jc w:val="both"/>
        <w:textAlignment w:val="baseline"/>
        <w:rPr>
          <w:sz w:val="28"/>
          <w:szCs w:val="28"/>
          <w:lang w:val="kk-KZ"/>
        </w:rPr>
      </w:pPr>
      <w:r w:rsidRPr="000877B1">
        <w:rPr>
          <w:sz w:val="28"/>
          <w:szCs w:val="28"/>
          <w:lang w:val="kk-KZ"/>
        </w:rPr>
        <w:t>– Мектеп жаңашыл білім беруі қажет.</w:t>
      </w:r>
    </w:p>
    <w:p w:rsidR="00E424AD" w:rsidRPr="000877B1" w:rsidRDefault="00E424AD" w:rsidP="00664698">
      <w:pPr>
        <w:pStyle w:val="a8"/>
        <w:spacing w:before="0" w:beforeAutospacing="0" w:after="0" w:afterAutospacing="0"/>
        <w:ind w:firstLine="567"/>
        <w:jc w:val="both"/>
        <w:textAlignment w:val="baseline"/>
        <w:rPr>
          <w:sz w:val="28"/>
          <w:szCs w:val="28"/>
          <w:lang w:val="kk-KZ"/>
        </w:rPr>
      </w:pPr>
      <w:r w:rsidRPr="000877B1">
        <w:rPr>
          <w:sz w:val="28"/>
          <w:szCs w:val="28"/>
          <w:lang w:val="kk-KZ"/>
        </w:rPr>
        <w:t>– Жақсы мектепте баланы жеке тұлға ретінде құрметтеп, олармен тек сабақ үстінде ғана емес, сонымен қатар қосымша айналысуы керек.</w:t>
      </w:r>
    </w:p>
    <w:p w:rsidR="00E424AD" w:rsidRPr="000877B1" w:rsidRDefault="00E424AD" w:rsidP="00E424AD">
      <w:pPr>
        <w:pStyle w:val="a8"/>
        <w:spacing w:before="0" w:beforeAutospacing="0" w:after="0" w:afterAutospacing="0"/>
        <w:ind w:firstLine="709"/>
        <w:jc w:val="both"/>
        <w:textAlignment w:val="baseline"/>
        <w:rPr>
          <w:sz w:val="28"/>
          <w:szCs w:val="28"/>
          <w:lang w:val="kk-KZ"/>
        </w:rPr>
      </w:pPr>
      <w:r w:rsidRPr="000877B1">
        <w:rPr>
          <w:sz w:val="28"/>
          <w:szCs w:val="28"/>
          <w:lang w:val="kk-KZ"/>
        </w:rPr>
        <w:t>Алдымен қандай балалармен жұмыс істеу керектігін айқындаймыз. Ерекше қабілеті бар балалармен:</w:t>
      </w:r>
    </w:p>
    <w:p w:rsidR="00E424AD" w:rsidRPr="000877B1" w:rsidRDefault="00E424AD" w:rsidP="00E424AD">
      <w:pPr>
        <w:pStyle w:val="a8"/>
        <w:spacing w:before="0" w:beforeAutospacing="0" w:after="0" w:afterAutospacing="0"/>
        <w:ind w:firstLine="709"/>
        <w:jc w:val="both"/>
        <w:textAlignment w:val="baseline"/>
        <w:rPr>
          <w:sz w:val="28"/>
          <w:szCs w:val="28"/>
          <w:lang w:val="kk-KZ"/>
        </w:rPr>
      </w:pPr>
      <w:r w:rsidRPr="000877B1">
        <w:rPr>
          <w:rStyle w:val="a9"/>
          <w:b w:val="0"/>
          <w:sz w:val="28"/>
          <w:szCs w:val="28"/>
          <w:bdr w:val="none" w:sz="0" w:space="0" w:color="auto" w:frame="1"/>
          <w:lang w:val="kk-KZ"/>
        </w:rPr>
        <w:t>Қабілет </w:t>
      </w:r>
      <w:r w:rsidRPr="000877B1">
        <w:rPr>
          <w:sz w:val="28"/>
          <w:szCs w:val="28"/>
          <w:lang w:val="kk-KZ"/>
        </w:rPr>
        <w:t>дегеніміз белгілі айқын әрекетте нәтижелі айналысуға көмектесетін тұлғаның өзіндік ерекшелігі.</w:t>
      </w:r>
    </w:p>
    <w:p w:rsidR="00E424AD" w:rsidRPr="000877B1" w:rsidRDefault="00E424AD" w:rsidP="00E424AD">
      <w:pPr>
        <w:pStyle w:val="a8"/>
        <w:spacing w:before="0" w:beforeAutospacing="0" w:after="0" w:afterAutospacing="0"/>
        <w:ind w:firstLine="709"/>
        <w:jc w:val="both"/>
        <w:textAlignment w:val="baseline"/>
        <w:rPr>
          <w:sz w:val="28"/>
          <w:szCs w:val="28"/>
          <w:lang w:val="kk-KZ"/>
        </w:rPr>
      </w:pPr>
      <w:r w:rsidRPr="000877B1">
        <w:rPr>
          <w:rStyle w:val="a9"/>
          <w:b w:val="0"/>
          <w:sz w:val="28"/>
          <w:szCs w:val="28"/>
          <w:bdr w:val="none" w:sz="0" w:space="0" w:color="auto" w:frame="1"/>
          <w:lang w:val="kk-KZ"/>
        </w:rPr>
        <w:t>Дарын </w:t>
      </w:r>
      <w:r w:rsidRPr="000877B1">
        <w:rPr>
          <w:sz w:val="28"/>
          <w:szCs w:val="28"/>
          <w:lang w:val="kk-KZ"/>
        </w:rPr>
        <w:t>дегеніміз белгілі бір жағдайдағы ең үздік мүмкіндік, қабілеттіліктің жоғары сатысы. Әдетте дарын белгілі ортада байқалады.</w:t>
      </w:r>
    </w:p>
    <w:p w:rsidR="00E424AD" w:rsidRPr="000877B1" w:rsidRDefault="00E424AD" w:rsidP="00E424AD">
      <w:pPr>
        <w:pStyle w:val="a8"/>
        <w:spacing w:before="0" w:beforeAutospacing="0" w:after="0" w:afterAutospacing="0"/>
        <w:ind w:firstLine="709"/>
        <w:jc w:val="both"/>
        <w:textAlignment w:val="baseline"/>
        <w:rPr>
          <w:sz w:val="28"/>
          <w:szCs w:val="28"/>
          <w:lang w:val="kk-KZ"/>
        </w:rPr>
      </w:pPr>
      <w:r w:rsidRPr="000877B1">
        <w:rPr>
          <w:rStyle w:val="a9"/>
          <w:b w:val="0"/>
          <w:sz w:val="28"/>
          <w:szCs w:val="28"/>
          <w:bdr w:val="none" w:sz="0" w:space="0" w:color="auto" w:frame="1"/>
          <w:lang w:val="kk-KZ"/>
        </w:rPr>
        <w:t>Данышпандық </w:t>
      </w:r>
      <w:r w:rsidRPr="000877B1">
        <w:rPr>
          <w:sz w:val="28"/>
          <w:szCs w:val="28"/>
          <w:lang w:val="kk-KZ"/>
        </w:rPr>
        <w:t>– дарын дамуының жоғарғы дәрежесі, ол сапалы да жаңа әрі өте сирек кездесетін дүниенің жасалуымен, шығармашылықтың ертедегі зерттелмеген жолдарының ашылуымен байланысты.</w:t>
      </w:r>
    </w:p>
    <w:p w:rsidR="00E424AD" w:rsidRPr="000877B1" w:rsidRDefault="00E424AD" w:rsidP="00E424AD">
      <w:pPr>
        <w:pStyle w:val="a8"/>
        <w:spacing w:before="0" w:beforeAutospacing="0" w:after="0" w:afterAutospacing="0"/>
        <w:ind w:firstLine="709"/>
        <w:jc w:val="both"/>
        <w:textAlignment w:val="baseline"/>
        <w:rPr>
          <w:sz w:val="28"/>
          <w:szCs w:val="28"/>
          <w:lang w:val="kk-KZ"/>
        </w:rPr>
      </w:pPr>
      <w:r w:rsidRPr="000877B1">
        <w:rPr>
          <w:sz w:val="28"/>
          <w:szCs w:val="28"/>
          <w:lang w:val="kk-KZ"/>
        </w:rPr>
        <w:t>Дарындылықты өмір ағымымен дамып отыратын психика сапасының жүйелілігі ретінде түсінеді, ол белгілі бір адамды басқа адамдармен салыстырғанда, бір немесе бірнеше әрекетте өте жоғары нәтиже көрсетуімен байқалатын жетістік мүмкіндігін аңғартады.</w:t>
      </w:r>
    </w:p>
    <w:p w:rsidR="00E424AD" w:rsidRPr="000877B1" w:rsidRDefault="00E424AD" w:rsidP="00E424AD">
      <w:pPr>
        <w:pStyle w:val="a8"/>
        <w:spacing w:before="0" w:beforeAutospacing="0" w:after="0" w:afterAutospacing="0"/>
        <w:ind w:firstLine="709"/>
        <w:jc w:val="both"/>
        <w:textAlignment w:val="baseline"/>
        <w:rPr>
          <w:sz w:val="28"/>
          <w:szCs w:val="28"/>
          <w:lang w:val="kk-KZ"/>
        </w:rPr>
      </w:pPr>
      <w:r w:rsidRPr="000877B1">
        <w:rPr>
          <w:sz w:val="28"/>
          <w:szCs w:val="28"/>
          <w:lang w:val="kk-KZ"/>
        </w:rPr>
        <w:t>Дарынды бала – белгілі бір әрекетте жарқын, айқын, кейде өте жоғары жетістіктерімен (немесе осындай жетістікке ішкі қабілеті жететін) ерекшеленетін бала.</w:t>
      </w:r>
    </w:p>
    <w:p w:rsidR="00E424AD" w:rsidRPr="000877B1" w:rsidRDefault="00664698" w:rsidP="00E424AD">
      <w:pPr>
        <w:pStyle w:val="a8"/>
        <w:spacing w:before="0" w:beforeAutospacing="0" w:after="0" w:afterAutospacing="0"/>
        <w:ind w:firstLine="300"/>
        <w:jc w:val="both"/>
        <w:textAlignment w:val="baseline"/>
        <w:rPr>
          <w:sz w:val="28"/>
          <w:szCs w:val="28"/>
          <w:lang w:val="kk-KZ"/>
        </w:rPr>
      </w:pPr>
      <w:r w:rsidRPr="000877B1">
        <w:rPr>
          <w:sz w:val="28"/>
          <w:szCs w:val="28"/>
          <w:lang w:val="kk-KZ"/>
        </w:rPr>
        <w:t xml:space="preserve">    </w:t>
      </w:r>
      <w:r w:rsidR="00E424AD" w:rsidRPr="000877B1">
        <w:rPr>
          <w:sz w:val="28"/>
          <w:szCs w:val="28"/>
          <w:lang w:val="kk-KZ"/>
        </w:rPr>
        <w:t>Дарынды балаларды айқындау бақылаудың негізінде, психологиялық ерекшелігін, сөйлеу, есте сақтау, логикалық ойлау қабілетін зертеу барысында бастауыш мектепте-ақ басталуы тиіс.</w:t>
      </w:r>
    </w:p>
    <w:p w:rsidR="00E424AD" w:rsidRPr="000877B1" w:rsidRDefault="00E424AD" w:rsidP="00E424AD">
      <w:pPr>
        <w:pStyle w:val="a8"/>
        <w:spacing w:before="0" w:beforeAutospacing="0" w:after="0" w:afterAutospacing="0"/>
        <w:ind w:firstLine="300"/>
        <w:jc w:val="both"/>
        <w:textAlignment w:val="baseline"/>
        <w:rPr>
          <w:sz w:val="28"/>
          <w:szCs w:val="28"/>
          <w:lang w:val="kk-KZ"/>
        </w:rPr>
      </w:pPr>
      <w:r w:rsidRPr="000877B1">
        <w:rPr>
          <w:sz w:val="28"/>
          <w:szCs w:val="28"/>
          <w:lang w:val="kk-KZ"/>
        </w:rPr>
        <w:t>     Дарынды балалардың белгілері:</w:t>
      </w:r>
    </w:p>
    <w:p w:rsidR="00E424AD" w:rsidRPr="000877B1" w:rsidRDefault="00E424AD" w:rsidP="00E424AD">
      <w:pPr>
        <w:pStyle w:val="a8"/>
        <w:spacing w:before="0" w:beforeAutospacing="0" w:after="0" w:afterAutospacing="0"/>
        <w:jc w:val="both"/>
        <w:textAlignment w:val="baseline"/>
        <w:rPr>
          <w:sz w:val="28"/>
          <w:szCs w:val="28"/>
          <w:lang w:val="kk-KZ"/>
        </w:rPr>
      </w:pPr>
      <w:r w:rsidRPr="000877B1">
        <w:rPr>
          <w:sz w:val="28"/>
          <w:szCs w:val="28"/>
          <w:lang w:val="kk-KZ"/>
        </w:rPr>
        <w:t>-көпшілікпен салыстырғанда өте жоғары білімді ерекше, оқуға құштар, шығармашылық мүмкіндігі мен көзге түсуі байқалады;</w:t>
      </w:r>
    </w:p>
    <w:p w:rsidR="00E424AD" w:rsidRPr="000877B1" w:rsidRDefault="00E424AD" w:rsidP="00E424AD">
      <w:pPr>
        <w:pStyle w:val="a8"/>
        <w:spacing w:before="0" w:beforeAutospacing="0" w:after="0" w:afterAutospacing="0"/>
        <w:jc w:val="both"/>
        <w:textAlignment w:val="baseline"/>
        <w:rPr>
          <w:sz w:val="28"/>
          <w:szCs w:val="28"/>
          <w:lang w:val="kk-KZ"/>
        </w:rPr>
      </w:pPr>
      <w:r w:rsidRPr="000877B1">
        <w:rPr>
          <w:sz w:val="28"/>
          <w:szCs w:val="28"/>
          <w:lang w:val="kk-KZ"/>
        </w:rPr>
        <w:t>-өте басым боп келетін белсенді де саналы талап көрінеді;</w:t>
      </w:r>
    </w:p>
    <w:p w:rsidR="00E424AD" w:rsidRPr="000877B1" w:rsidRDefault="00E424AD" w:rsidP="00E424AD">
      <w:pPr>
        <w:pStyle w:val="a8"/>
        <w:spacing w:before="0" w:beforeAutospacing="0" w:after="0" w:afterAutospacing="0"/>
        <w:jc w:val="both"/>
        <w:textAlignment w:val="baseline"/>
        <w:rPr>
          <w:sz w:val="28"/>
          <w:szCs w:val="28"/>
          <w:lang w:val="kk-KZ"/>
        </w:rPr>
      </w:pPr>
      <w:r w:rsidRPr="000877B1">
        <w:rPr>
          <w:sz w:val="28"/>
          <w:szCs w:val="28"/>
          <w:lang w:val="kk-KZ"/>
        </w:rPr>
        <w:t>- білімді терең игергеннен, ой еңбегінен қуаныш сезінеді.</w:t>
      </w:r>
    </w:p>
    <w:p w:rsidR="00E424AD" w:rsidRPr="000877B1" w:rsidRDefault="00E424AD" w:rsidP="00E424AD">
      <w:pPr>
        <w:pStyle w:val="a8"/>
        <w:spacing w:before="0" w:beforeAutospacing="0" w:after="0" w:afterAutospacing="0"/>
        <w:jc w:val="both"/>
        <w:textAlignment w:val="baseline"/>
        <w:rPr>
          <w:sz w:val="28"/>
          <w:szCs w:val="28"/>
          <w:lang w:val="kk-KZ"/>
        </w:rPr>
      </w:pPr>
      <w:r w:rsidRPr="000877B1">
        <w:rPr>
          <w:sz w:val="28"/>
          <w:szCs w:val="28"/>
          <w:lang w:val="kk-KZ"/>
        </w:rPr>
        <w:t xml:space="preserve">          Өмірдің өзі мектептен талапкердің ылғи өзгеріске түсіп отыратын жағдайларда жол таба білуге, ашық, жайдары, тез тіл табысатын және құзіреттіліке дайын болуын талап етеді.</w:t>
      </w:r>
    </w:p>
    <w:p w:rsidR="00E424AD" w:rsidRPr="000877B1" w:rsidRDefault="00E424AD" w:rsidP="00915728">
      <w:pPr>
        <w:pStyle w:val="a8"/>
        <w:spacing w:before="0" w:beforeAutospacing="0" w:after="0" w:afterAutospacing="0"/>
        <w:ind w:firstLine="708"/>
        <w:jc w:val="both"/>
        <w:textAlignment w:val="baseline"/>
        <w:rPr>
          <w:sz w:val="28"/>
          <w:szCs w:val="28"/>
          <w:lang w:val="kk-KZ"/>
        </w:rPr>
      </w:pPr>
      <w:r w:rsidRPr="000877B1">
        <w:rPr>
          <w:rStyle w:val="a9"/>
          <w:b w:val="0"/>
          <w:sz w:val="28"/>
          <w:szCs w:val="28"/>
          <w:bdr w:val="none" w:sz="0" w:space="0" w:color="auto" w:frame="1"/>
          <w:lang w:val="kk-KZ"/>
        </w:rPr>
        <w:t>Дарынды оқушылармен нәтижелі жұмыс жасаудың шарттары</w:t>
      </w:r>
    </w:p>
    <w:p w:rsidR="00E424AD" w:rsidRPr="000877B1" w:rsidRDefault="00E424AD" w:rsidP="00E424AD">
      <w:pPr>
        <w:pStyle w:val="a8"/>
        <w:spacing w:before="0" w:beforeAutospacing="0" w:after="0" w:afterAutospacing="0"/>
        <w:jc w:val="both"/>
        <w:textAlignment w:val="baseline"/>
        <w:rPr>
          <w:sz w:val="28"/>
          <w:szCs w:val="28"/>
          <w:lang w:val="kk-KZ"/>
        </w:rPr>
      </w:pPr>
      <w:r w:rsidRPr="000877B1">
        <w:rPr>
          <w:sz w:val="28"/>
          <w:szCs w:val="28"/>
          <w:lang w:val="kk-KZ"/>
        </w:rPr>
        <w:lastRenderedPageBreak/>
        <w:t>   Дарынды балалармен жұмыс жасауда педагогикалық әрекеттердің принциптері ескерілді:</w:t>
      </w:r>
    </w:p>
    <w:p w:rsidR="00E424AD" w:rsidRPr="000877B1" w:rsidRDefault="00E424AD" w:rsidP="00E424AD">
      <w:pPr>
        <w:pStyle w:val="a8"/>
        <w:spacing w:before="0" w:beforeAutospacing="0" w:after="0" w:afterAutospacing="0"/>
        <w:ind w:firstLine="300"/>
        <w:jc w:val="both"/>
        <w:textAlignment w:val="baseline"/>
        <w:rPr>
          <w:sz w:val="28"/>
          <w:szCs w:val="28"/>
          <w:lang w:val="kk-KZ"/>
        </w:rPr>
      </w:pPr>
      <w:r w:rsidRPr="000877B1">
        <w:rPr>
          <w:sz w:val="28"/>
          <w:szCs w:val="28"/>
          <w:lang w:val="kk-KZ"/>
        </w:rPr>
        <w:t>- тұлғаның дамуы үшін ұсынылған мүмкіндіктердің максималды әртүрлілік принципі;</w:t>
      </w:r>
    </w:p>
    <w:p w:rsidR="00E424AD" w:rsidRPr="000877B1" w:rsidRDefault="00E424AD" w:rsidP="00E424AD">
      <w:pPr>
        <w:pStyle w:val="a8"/>
        <w:spacing w:before="0" w:beforeAutospacing="0" w:after="0" w:afterAutospacing="0"/>
        <w:ind w:firstLine="300"/>
        <w:jc w:val="both"/>
        <w:textAlignment w:val="baseline"/>
        <w:rPr>
          <w:sz w:val="28"/>
          <w:szCs w:val="28"/>
        </w:rPr>
      </w:pPr>
      <w:r w:rsidRPr="000877B1">
        <w:rPr>
          <w:sz w:val="28"/>
          <w:szCs w:val="28"/>
        </w:rPr>
        <w:t>-оқытудың даралану және жіктелу принципі;</w:t>
      </w:r>
    </w:p>
    <w:p w:rsidR="00E424AD" w:rsidRPr="000877B1" w:rsidRDefault="00E424AD" w:rsidP="00E424AD">
      <w:pPr>
        <w:pStyle w:val="a8"/>
        <w:spacing w:before="0" w:beforeAutospacing="0" w:after="0" w:afterAutospacing="0"/>
        <w:ind w:firstLine="300"/>
        <w:jc w:val="both"/>
        <w:textAlignment w:val="baseline"/>
        <w:rPr>
          <w:sz w:val="28"/>
          <w:szCs w:val="28"/>
        </w:rPr>
      </w:pPr>
      <w:r w:rsidRPr="000877B1">
        <w:rPr>
          <w:sz w:val="28"/>
          <w:szCs w:val="28"/>
        </w:rPr>
        <w:t>- мұғалімнің минималды қатысуымен өтетін оқушылардың үйлесімді жұмыстары үшін шарт жасау принципі;</w:t>
      </w:r>
    </w:p>
    <w:p w:rsidR="00E424AD" w:rsidRPr="000877B1" w:rsidRDefault="00E424AD" w:rsidP="00E424AD">
      <w:pPr>
        <w:pStyle w:val="a8"/>
        <w:spacing w:before="0" w:beforeAutospacing="0" w:after="0" w:afterAutospacing="0"/>
        <w:ind w:firstLine="300"/>
        <w:jc w:val="both"/>
        <w:textAlignment w:val="baseline"/>
        <w:rPr>
          <w:sz w:val="28"/>
          <w:szCs w:val="28"/>
          <w:lang w:val="kk-KZ"/>
        </w:rPr>
      </w:pPr>
      <w:r w:rsidRPr="000877B1">
        <w:rPr>
          <w:sz w:val="28"/>
          <w:szCs w:val="28"/>
        </w:rPr>
        <w:t>- оқушылардың қосымша білім беру қызметін, көмегін, тәлімгерлігін еркін таңдау принципі</w:t>
      </w:r>
      <w:r w:rsidRPr="000877B1">
        <w:rPr>
          <w:sz w:val="28"/>
          <w:szCs w:val="28"/>
          <w:lang w:val="kk-KZ"/>
        </w:rPr>
        <w:t>.</w:t>
      </w:r>
    </w:p>
    <w:p w:rsidR="00E424AD" w:rsidRPr="000877B1" w:rsidRDefault="00E424AD" w:rsidP="00E424AD">
      <w:pPr>
        <w:pStyle w:val="a8"/>
        <w:spacing w:before="0" w:beforeAutospacing="0" w:after="0" w:afterAutospacing="0"/>
        <w:ind w:firstLine="300"/>
        <w:jc w:val="both"/>
        <w:textAlignment w:val="baseline"/>
        <w:rPr>
          <w:sz w:val="28"/>
          <w:szCs w:val="28"/>
          <w:lang w:val="kk-KZ"/>
        </w:rPr>
      </w:pPr>
      <w:r w:rsidRPr="000877B1">
        <w:rPr>
          <w:rStyle w:val="a9"/>
          <w:b w:val="0"/>
          <w:sz w:val="28"/>
          <w:szCs w:val="28"/>
          <w:bdr w:val="none" w:sz="0" w:space="0" w:color="auto" w:frame="1"/>
          <w:lang w:val="kk-KZ"/>
        </w:rPr>
        <w:t>Дарынды балалармен мақсатқа бағытталған жұмыстың ұйымдастырылуы.</w:t>
      </w:r>
    </w:p>
    <w:p w:rsidR="00E424AD" w:rsidRPr="000877B1" w:rsidRDefault="00E424AD" w:rsidP="00E424AD">
      <w:pPr>
        <w:pStyle w:val="a8"/>
        <w:spacing w:before="0" w:beforeAutospacing="0" w:after="0" w:afterAutospacing="0"/>
        <w:ind w:firstLine="709"/>
        <w:jc w:val="both"/>
        <w:textAlignment w:val="baseline"/>
        <w:rPr>
          <w:sz w:val="28"/>
          <w:szCs w:val="28"/>
          <w:lang w:val="kk-KZ"/>
        </w:rPr>
      </w:pPr>
      <w:r w:rsidRPr="000877B1">
        <w:rPr>
          <w:sz w:val="28"/>
          <w:szCs w:val="28"/>
          <w:lang w:val="kk-KZ"/>
        </w:rPr>
        <w:t>Дарынды балалармен жұмыс жасайтын мұғалімдер оқушылардың қабілетін дамыту үшін қажетті тәсілдерді қолданады. Мектеп психологтары балалардың дәстүрлі емес ойлауын анықтау үшін алдын ала сауалнама жүргізді. Әр сыныпқа сынып бойынша біртұтас және әр балаға жеке мінездеме материалдары жиналған папка арналады. Осы 2010-2011 оқу жылында портфолионы жаңалау және оқушылар арасында «Өзімді таныстырамын» атты сайыс өткізу жоспарланды. Бұл бағытта сынып жетекшілері  өз жұмысының толық талдауын жүргізуі керек. Жұмыстың қалыпты аспектілері, мәселелері міндетті түрде көрсетіледі, мәселенің құрылуы бойынша жұмыс жоспары жасалады.</w:t>
      </w:r>
    </w:p>
    <w:p w:rsidR="00E424AD" w:rsidRPr="000877B1" w:rsidRDefault="00E424AD" w:rsidP="00E424AD">
      <w:pPr>
        <w:pStyle w:val="a8"/>
        <w:spacing w:before="0" w:beforeAutospacing="0" w:after="0" w:afterAutospacing="0"/>
        <w:ind w:firstLine="709"/>
        <w:jc w:val="both"/>
        <w:textAlignment w:val="baseline"/>
        <w:rPr>
          <w:sz w:val="28"/>
          <w:szCs w:val="28"/>
          <w:lang w:val="kk-KZ"/>
        </w:rPr>
      </w:pPr>
      <w:r w:rsidRPr="000877B1">
        <w:rPr>
          <w:sz w:val="28"/>
          <w:szCs w:val="28"/>
          <w:lang w:val="kk-KZ"/>
        </w:rPr>
        <w:t>Дарынды балалармен жұмыс барысында қолдау көрсету және ынталандыру жүйесінің міндетті жоспары, дарынды бала әрекетін бағалау өте маңызды болып табылады. Осыған байланысты мектепте ынталандырудың келесі жүйесі.</w:t>
      </w:r>
    </w:p>
    <w:p w:rsidR="00E424AD" w:rsidRPr="000877B1" w:rsidRDefault="00E424AD" w:rsidP="00E424AD">
      <w:pPr>
        <w:spacing w:after="0" w:line="240" w:lineRule="auto"/>
        <w:ind w:firstLine="300"/>
        <w:jc w:val="both"/>
        <w:textAlignment w:val="baseline"/>
        <w:rPr>
          <w:rFonts w:ascii="Times New Roman" w:eastAsiaTheme="minorEastAsia" w:hAnsi="Times New Roman" w:cs="Times New Roman"/>
          <w:sz w:val="28"/>
          <w:szCs w:val="28"/>
          <w:lang w:val="kk-KZ" w:eastAsia="ru-RU"/>
        </w:rPr>
      </w:pPr>
      <w:r w:rsidRPr="000877B1">
        <w:rPr>
          <w:rFonts w:ascii="Times New Roman" w:eastAsiaTheme="minorEastAsia" w:hAnsi="Times New Roman" w:cs="Times New Roman"/>
          <w:bCs/>
          <w:sz w:val="28"/>
          <w:szCs w:val="28"/>
          <w:bdr w:val="none" w:sz="0" w:space="0" w:color="auto" w:frame="1"/>
          <w:lang w:val="kk-KZ" w:eastAsia="ru-RU"/>
        </w:rPr>
        <w:t>Дарынды балалармен жұмыс жасау үшін мұғалімдерге қажетті сапалар.</w:t>
      </w:r>
    </w:p>
    <w:p w:rsidR="00E424AD" w:rsidRPr="000877B1" w:rsidRDefault="00E424AD" w:rsidP="00E424AD">
      <w:pPr>
        <w:spacing w:after="0" w:line="240" w:lineRule="auto"/>
        <w:ind w:firstLine="300"/>
        <w:jc w:val="both"/>
        <w:textAlignment w:val="baseline"/>
        <w:rPr>
          <w:rFonts w:ascii="Times New Roman" w:eastAsiaTheme="minorEastAsia" w:hAnsi="Times New Roman" w:cs="Times New Roman"/>
          <w:sz w:val="28"/>
          <w:szCs w:val="28"/>
          <w:lang w:eastAsia="ru-RU"/>
        </w:rPr>
      </w:pPr>
      <w:r w:rsidRPr="000877B1">
        <w:rPr>
          <w:rFonts w:ascii="Times New Roman" w:eastAsiaTheme="minorEastAsia" w:hAnsi="Times New Roman" w:cs="Times New Roman"/>
          <w:sz w:val="28"/>
          <w:szCs w:val="28"/>
          <w:lang w:eastAsia="ru-RU"/>
        </w:rPr>
        <w:t>Мұғалім міндетті:</w:t>
      </w:r>
    </w:p>
    <w:p w:rsidR="00E424AD" w:rsidRPr="000877B1" w:rsidRDefault="00E424AD" w:rsidP="004E4A2F">
      <w:pPr>
        <w:numPr>
          <w:ilvl w:val="0"/>
          <w:numId w:val="17"/>
        </w:numPr>
        <w:spacing w:after="0" w:line="240" w:lineRule="auto"/>
        <w:jc w:val="both"/>
        <w:textAlignment w:val="baseline"/>
        <w:rPr>
          <w:rFonts w:ascii="Times New Roman" w:eastAsia="Times New Roman" w:hAnsi="Times New Roman" w:cs="Times New Roman"/>
          <w:sz w:val="28"/>
          <w:szCs w:val="28"/>
          <w:lang w:eastAsia="ru-RU"/>
        </w:rPr>
      </w:pPr>
      <w:r w:rsidRPr="000877B1">
        <w:rPr>
          <w:rFonts w:ascii="Times New Roman" w:eastAsia="Times New Roman" w:hAnsi="Times New Roman" w:cs="Times New Roman"/>
          <w:sz w:val="28"/>
          <w:szCs w:val="28"/>
          <w:lang w:eastAsia="ru-RU"/>
        </w:rPr>
        <w:t>жақсы тілектес және сезгіш болуға;</w:t>
      </w:r>
    </w:p>
    <w:p w:rsidR="00E424AD" w:rsidRPr="000877B1" w:rsidRDefault="00E424AD" w:rsidP="004E4A2F">
      <w:pPr>
        <w:numPr>
          <w:ilvl w:val="0"/>
          <w:numId w:val="17"/>
        </w:numPr>
        <w:spacing w:after="0" w:line="240" w:lineRule="auto"/>
        <w:jc w:val="both"/>
        <w:textAlignment w:val="baseline"/>
        <w:rPr>
          <w:rFonts w:ascii="Times New Roman" w:eastAsia="Times New Roman" w:hAnsi="Times New Roman" w:cs="Times New Roman"/>
          <w:sz w:val="28"/>
          <w:szCs w:val="28"/>
          <w:lang w:eastAsia="ru-RU"/>
        </w:rPr>
      </w:pPr>
      <w:r w:rsidRPr="000877B1">
        <w:rPr>
          <w:rFonts w:ascii="Times New Roman" w:eastAsia="Times New Roman" w:hAnsi="Times New Roman" w:cs="Times New Roman"/>
          <w:sz w:val="28"/>
          <w:szCs w:val="28"/>
          <w:lang w:eastAsia="ru-RU"/>
        </w:rPr>
        <w:t>дарынды балалардың психологиялық ерекшеліктерін жете білуге, олардың талабы мен қызығушылығын сезуге;</w:t>
      </w:r>
    </w:p>
    <w:p w:rsidR="00E424AD" w:rsidRPr="000877B1" w:rsidRDefault="00E424AD" w:rsidP="004E4A2F">
      <w:pPr>
        <w:numPr>
          <w:ilvl w:val="0"/>
          <w:numId w:val="17"/>
        </w:numPr>
        <w:spacing w:after="0" w:line="240" w:lineRule="auto"/>
        <w:jc w:val="both"/>
        <w:textAlignment w:val="baseline"/>
        <w:rPr>
          <w:rFonts w:ascii="Times New Roman" w:eastAsia="Times New Roman" w:hAnsi="Times New Roman" w:cs="Times New Roman"/>
          <w:sz w:val="28"/>
          <w:szCs w:val="28"/>
          <w:lang w:eastAsia="ru-RU"/>
        </w:rPr>
      </w:pPr>
      <w:r w:rsidRPr="000877B1">
        <w:rPr>
          <w:rFonts w:ascii="Times New Roman" w:eastAsia="Times New Roman" w:hAnsi="Times New Roman" w:cs="Times New Roman"/>
          <w:sz w:val="28"/>
          <w:szCs w:val="28"/>
          <w:lang w:eastAsia="ru-RU"/>
        </w:rPr>
        <w:t>зияткерлік дамудың жоғары деңгейінде болуға;</w:t>
      </w:r>
    </w:p>
    <w:p w:rsidR="00E424AD" w:rsidRPr="000877B1" w:rsidRDefault="00E424AD" w:rsidP="004E4A2F">
      <w:pPr>
        <w:numPr>
          <w:ilvl w:val="0"/>
          <w:numId w:val="17"/>
        </w:numPr>
        <w:spacing w:after="0" w:line="240" w:lineRule="auto"/>
        <w:jc w:val="both"/>
        <w:textAlignment w:val="baseline"/>
        <w:rPr>
          <w:rFonts w:ascii="Times New Roman" w:eastAsia="Times New Roman" w:hAnsi="Times New Roman" w:cs="Times New Roman"/>
          <w:sz w:val="28"/>
          <w:szCs w:val="28"/>
          <w:lang w:eastAsia="ru-RU"/>
        </w:rPr>
      </w:pPr>
      <w:r w:rsidRPr="000877B1">
        <w:rPr>
          <w:rFonts w:ascii="Times New Roman" w:eastAsia="Times New Roman" w:hAnsi="Times New Roman" w:cs="Times New Roman"/>
          <w:sz w:val="28"/>
          <w:szCs w:val="28"/>
          <w:lang w:eastAsia="ru-RU"/>
        </w:rPr>
        <w:t>қызығушылық пен икемділіктің кең көлемін игеруге;</w:t>
      </w:r>
    </w:p>
    <w:p w:rsidR="00E424AD" w:rsidRPr="000877B1" w:rsidRDefault="00E424AD" w:rsidP="004E4A2F">
      <w:pPr>
        <w:numPr>
          <w:ilvl w:val="0"/>
          <w:numId w:val="17"/>
        </w:numPr>
        <w:spacing w:after="0" w:line="240" w:lineRule="auto"/>
        <w:textAlignment w:val="baseline"/>
        <w:rPr>
          <w:rFonts w:ascii="Times New Roman" w:eastAsia="Times New Roman" w:hAnsi="Times New Roman" w:cs="Times New Roman"/>
          <w:sz w:val="28"/>
          <w:szCs w:val="28"/>
          <w:lang w:eastAsia="ru-RU"/>
        </w:rPr>
      </w:pPr>
      <w:r w:rsidRPr="000877B1">
        <w:rPr>
          <w:rFonts w:ascii="Times New Roman" w:eastAsia="Times New Roman" w:hAnsi="Times New Roman" w:cs="Times New Roman"/>
          <w:sz w:val="28"/>
          <w:szCs w:val="28"/>
          <w:lang w:eastAsia="ru-RU"/>
        </w:rPr>
        <w:t>дарынды балаларды оқытумен байланысты әртүрлі міндеттерді орындауға дайын болуға;</w:t>
      </w:r>
    </w:p>
    <w:p w:rsidR="00E424AD" w:rsidRPr="000877B1" w:rsidRDefault="00E424AD" w:rsidP="004E4A2F">
      <w:pPr>
        <w:numPr>
          <w:ilvl w:val="0"/>
          <w:numId w:val="17"/>
        </w:numPr>
        <w:spacing w:after="0" w:line="240" w:lineRule="auto"/>
        <w:textAlignment w:val="baseline"/>
        <w:rPr>
          <w:rFonts w:ascii="Times New Roman" w:eastAsia="Times New Roman" w:hAnsi="Times New Roman" w:cs="Times New Roman"/>
          <w:sz w:val="28"/>
          <w:szCs w:val="28"/>
          <w:lang w:eastAsia="ru-RU"/>
        </w:rPr>
      </w:pPr>
      <w:r w:rsidRPr="000877B1">
        <w:rPr>
          <w:rFonts w:ascii="Times New Roman" w:eastAsia="Times New Roman" w:hAnsi="Times New Roman" w:cs="Times New Roman"/>
          <w:sz w:val="28"/>
          <w:szCs w:val="28"/>
          <w:lang w:eastAsia="ru-RU"/>
        </w:rPr>
        <w:t>пысық және белсенді мінезді болып келуге;</w:t>
      </w:r>
    </w:p>
    <w:p w:rsidR="00E424AD" w:rsidRPr="000877B1" w:rsidRDefault="00E424AD" w:rsidP="004E4A2F">
      <w:pPr>
        <w:numPr>
          <w:ilvl w:val="0"/>
          <w:numId w:val="17"/>
        </w:numPr>
        <w:spacing w:after="0" w:line="240" w:lineRule="auto"/>
        <w:textAlignment w:val="baseline"/>
        <w:rPr>
          <w:rFonts w:ascii="Times New Roman" w:eastAsia="Times New Roman" w:hAnsi="Times New Roman" w:cs="Times New Roman"/>
          <w:sz w:val="28"/>
          <w:szCs w:val="28"/>
          <w:lang w:eastAsia="ru-RU"/>
        </w:rPr>
      </w:pPr>
      <w:r w:rsidRPr="000877B1">
        <w:rPr>
          <w:rFonts w:ascii="Times New Roman" w:eastAsia="Times New Roman" w:hAnsi="Times New Roman" w:cs="Times New Roman"/>
          <w:sz w:val="28"/>
          <w:szCs w:val="28"/>
          <w:lang w:eastAsia="ru-RU"/>
        </w:rPr>
        <w:t>әзіл-оспақты сезіне білуге (мысқылдан аулақ болуы керек);</w:t>
      </w:r>
    </w:p>
    <w:p w:rsidR="00E424AD" w:rsidRPr="000877B1" w:rsidRDefault="00E424AD" w:rsidP="004E4A2F">
      <w:pPr>
        <w:numPr>
          <w:ilvl w:val="0"/>
          <w:numId w:val="17"/>
        </w:numPr>
        <w:spacing w:after="0" w:line="240" w:lineRule="auto"/>
        <w:textAlignment w:val="baseline"/>
        <w:rPr>
          <w:rFonts w:ascii="Times New Roman" w:eastAsia="Times New Roman" w:hAnsi="Times New Roman" w:cs="Times New Roman"/>
          <w:sz w:val="28"/>
          <w:szCs w:val="28"/>
          <w:lang w:eastAsia="ru-RU"/>
        </w:rPr>
      </w:pPr>
      <w:r w:rsidRPr="000877B1">
        <w:rPr>
          <w:rFonts w:ascii="Times New Roman" w:eastAsia="Times New Roman" w:hAnsi="Times New Roman" w:cs="Times New Roman"/>
          <w:sz w:val="28"/>
          <w:szCs w:val="28"/>
          <w:lang w:eastAsia="ru-RU"/>
        </w:rPr>
        <w:t>икемділік танытуға, өз көзқарастарын қайта қарауға және үнемі өзі қол жеткізуге дайын болуға;</w:t>
      </w:r>
    </w:p>
    <w:p w:rsidR="00E424AD" w:rsidRPr="000877B1" w:rsidRDefault="00E424AD" w:rsidP="004E4A2F">
      <w:pPr>
        <w:numPr>
          <w:ilvl w:val="0"/>
          <w:numId w:val="17"/>
        </w:numPr>
        <w:spacing w:after="0" w:line="240" w:lineRule="auto"/>
        <w:textAlignment w:val="baseline"/>
        <w:rPr>
          <w:rFonts w:ascii="Times New Roman" w:eastAsia="Times New Roman" w:hAnsi="Times New Roman" w:cs="Times New Roman"/>
          <w:sz w:val="28"/>
          <w:szCs w:val="28"/>
          <w:lang w:eastAsia="ru-RU"/>
        </w:rPr>
      </w:pPr>
      <w:r w:rsidRPr="000877B1">
        <w:rPr>
          <w:rFonts w:ascii="Times New Roman" w:eastAsia="Times New Roman" w:hAnsi="Times New Roman" w:cs="Times New Roman"/>
          <w:sz w:val="28"/>
          <w:szCs w:val="28"/>
          <w:lang w:eastAsia="ru-RU"/>
        </w:rPr>
        <w:t>шығармашылық жеке дүниетанымы болуға;</w:t>
      </w:r>
    </w:p>
    <w:p w:rsidR="00E424AD" w:rsidRPr="000877B1" w:rsidRDefault="00E424AD" w:rsidP="004E4A2F">
      <w:pPr>
        <w:numPr>
          <w:ilvl w:val="0"/>
          <w:numId w:val="17"/>
        </w:numPr>
        <w:spacing w:after="0" w:line="240" w:lineRule="auto"/>
        <w:textAlignment w:val="baseline"/>
        <w:rPr>
          <w:rFonts w:ascii="Times New Roman" w:eastAsia="Times New Roman" w:hAnsi="Times New Roman" w:cs="Times New Roman"/>
          <w:sz w:val="28"/>
          <w:szCs w:val="28"/>
          <w:lang w:eastAsia="ru-RU"/>
        </w:rPr>
      </w:pPr>
      <w:r w:rsidRPr="000877B1">
        <w:rPr>
          <w:rFonts w:ascii="Times New Roman" w:eastAsia="Times New Roman" w:hAnsi="Times New Roman" w:cs="Times New Roman"/>
          <w:sz w:val="28"/>
          <w:szCs w:val="28"/>
          <w:lang w:eastAsia="ru-RU"/>
        </w:rPr>
        <w:t> дені сау және өмірде тұрақты болуға;</w:t>
      </w:r>
    </w:p>
    <w:p w:rsidR="00E424AD" w:rsidRPr="000877B1" w:rsidRDefault="00E424AD" w:rsidP="004E4A2F">
      <w:pPr>
        <w:numPr>
          <w:ilvl w:val="0"/>
          <w:numId w:val="17"/>
        </w:numPr>
        <w:spacing w:after="0" w:line="240" w:lineRule="auto"/>
        <w:textAlignment w:val="baseline"/>
        <w:rPr>
          <w:rFonts w:ascii="Times New Roman" w:eastAsia="Times New Roman" w:hAnsi="Times New Roman" w:cs="Times New Roman"/>
          <w:sz w:val="28"/>
          <w:szCs w:val="28"/>
          <w:lang w:eastAsia="ru-RU"/>
        </w:rPr>
      </w:pPr>
      <w:r w:rsidRPr="000877B1">
        <w:rPr>
          <w:rFonts w:ascii="Times New Roman" w:eastAsia="Times New Roman" w:hAnsi="Times New Roman" w:cs="Times New Roman"/>
          <w:sz w:val="28"/>
          <w:szCs w:val="28"/>
          <w:lang w:eastAsia="ru-RU"/>
        </w:rPr>
        <w:t> дарынды балалармен жұмыс жасауда жоғары оқу орнынан кейінгі арнайы дайындығы болуға және алдағы уақытта арнайы білімді игеруге дайын болуға.</w:t>
      </w:r>
    </w:p>
    <w:p w:rsidR="00E424AD" w:rsidRPr="000877B1" w:rsidRDefault="00E424AD" w:rsidP="002007FD">
      <w:pPr>
        <w:pStyle w:val="a3"/>
        <w:ind w:left="360"/>
        <w:rPr>
          <w:rFonts w:ascii="Times New Roman" w:hAnsi="Times New Roman" w:cs="Times New Roman"/>
          <w:sz w:val="28"/>
          <w:szCs w:val="28"/>
          <w:lang w:val="kk-KZ"/>
        </w:rPr>
      </w:pPr>
      <w:r w:rsidRPr="000877B1">
        <w:rPr>
          <w:rFonts w:ascii="Times New Roman" w:hAnsi="Times New Roman" w:cs="Times New Roman"/>
          <w:sz w:val="28"/>
          <w:szCs w:val="28"/>
          <w:lang w:val="kk-KZ"/>
        </w:rPr>
        <w:t>Дж.Рензулли “Оқу бағдарламаларын байытудың үш түрі”моделі</w:t>
      </w:r>
      <w:r w:rsidR="002007FD" w:rsidRPr="000877B1">
        <w:rPr>
          <w:rFonts w:ascii="Times New Roman" w:hAnsi="Times New Roman" w:cs="Times New Roman"/>
          <w:sz w:val="28"/>
          <w:szCs w:val="28"/>
          <w:lang w:val="kk-KZ"/>
        </w:rPr>
        <w:t xml:space="preserve">. </w:t>
      </w:r>
      <w:r w:rsidRPr="000877B1">
        <w:rPr>
          <w:rFonts w:ascii="Times New Roman" w:hAnsi="Times New Roman" w:cs="Times New Roman"/>
          <w:sz w:val="28"/>
          <w:szCs w:val="28"/>
          <w:lang w:val="kk-KZ"/>
        </w:rPr>
        <w:t>Білім беру мазмұнын байыту моделі</w:t>
      </w:r>
    </w:p>
    <w:p w:rsidR="00E424AD" w:rsidRPr="000877B1" w:rsidRDefault="00E424AD" w:rsidP="002007FD">
      <w:pPr>
        <w:spacing w:after="0" w:line="240" w:lineRule="auto"/>
        <w:ind w:firstLine="567"/>
        <w:jc w:val="both"/>
        <w:rPr>
          <w:rFonts w:ascii="Times New Roman" w:eastAsiaTheme="minorEastAsia" w:hAnsi="Times New Roman" w:cs="Times New Roman"/>
          <w:sz w:val="28"/>
          <w:szCs w:val="28"/>
          <w:lang w:val="kk-KZ" w:eastAsia="ru-RU"/>
        </w:rPr>
      </w:pPr>
      <w:r w:rsidRPr="000877B1">
        <w:rPr>
          <w:rFonts w:ascii="Times New Roman" w:eastAsiaTheme="minorEastAsia" w:hAnsi="Times New Roman" w:cs="Times New Roman"/>
          <w:sz w:val="28"/>
          <w:szCs w:val="28"/>
          <w:lang w:val="kk-KZ" w:eastAsia="ru-RU"/>
        </w:rPr>
        <w:lastRenderedPageBreak/>
        <w:t xml:space="preserve">   </w:t>
      </w:r>
      <w:r w:rsidRPr="000877B1">
        <w:rPr>
          <w:rFonts w:ascii="Times New Roman" w:eastAsia="Times New Roman" w:hAnsi="Times New Roman" w:cs="Times New Roman"/>
          <w:sz w:val="28"/>
          <w:szCs w:val="28"/>
          <w:shd w:val="clear" w:color="auto" w:fill="FFFFFF"/>
          <w:lang w:val="kk-KZ"/>
        </w:rPr>
        <w:t>Дж. Рензулли дарындылық ұғымына мына сипаттамаларды қарастырады: жоғарғы интеллектуалды қабілет, шығармашылық бағыт, жоғарғы дәрежедегі мотивация мен белгілі бір тапсырманы шешудегі табандылық</w:t>
      </w:r>
      <w:r w:rsidRPr="000877B1">
        <w:rPr>
          <w:rStyle w:val="apple-converted-space"/>
          <w:rFonts w:ascii="Times New Roman" w:eastAsia="Times New Roman" w:hAnsi="Times New Roman" w:cs="Times New Roman"/>
          <w:sz w:val="28"/>
          <w:szCs w:val="28"/>
          <w:shd w:val="clear" w:color="auto" w:fill="FFFFFF"/>
          <w:lang w:val="kk-KZ"/>
        </w:rPr>
        <w:t> </w:t>
      </w:r>
      <w:r w:rsidRPr="000877B1">
        <w:rPr>
          <w:rFonts w:ascii="Times New Roman" w:eastAsiaTheme="minorEastAsia" w:hAnsi="Times New Roman" w:cs="Times New Roman"/>
          <w:sz w:val="28"/>
          <w:szCs w:val="28"/>
          <w:lang w:val="kk-KZ" w:eastAsia="ru-RU"/>
        </w:rPr>
        <w:t xml:space="preserve">  </w:t>
      </w:r>
    </w:p>
    <w:p w:rsidR="00E424AD" w:rsidRPr="000877B1" w:rsidRDefault="00E424AD" w:rsidP="002007FD">
      <w:pPr>
        <w:spacing w:after="0" w:line="240" w:lineRule="auto"/>
        <w:ind w:firstLine="567"/>
        <w:jc w:val="both"/>
        <w:rPr>
          <w:rFonts w:ascii="Times New Roman" w:eastAsiaTheme="minorEastAsia" w:hAnsi="Times New Roman" w:cs="Times New Roman"/>
          <w:sz w:val="28"/>
          <w:szCs w:val="28"/>
          <w:lang w:val="kk-KZ" w:eastAsia="ru-RU"/>
        </w:rPr>
      </w:pPr>
      <w:r w:rsidRPr="000877B1">
        <w:rPr>
          <w:rFonts w:ascii="Times New Roman" w:eastAsiaTheme="minorEastAsia" w:hAnsi="Times New Roman" w:cs="Times New Roman"/>
          <w:sz w:val="28"/>
          <w:szCs w:val="28"/>
          <w:lang w:val="kk-KZ" w:eastAsia="ru-RU"/>
        </w:rPr>
        <w:t>Қазіргі кезде дарындылық ұғымына байланысты түрлі анықтамалар бар. Мысалы американдық педагог Дж. Рензулли дарындылыққа мынандай анықтама берді: «Дарындылық – үш  байланыстың үйлесімділігі: интеллектуалды қабілеттілік, шығармашылдық тәсіл және нәтижеге жетудегі ынталылық.»  Ал атақты орыс педагогы  Н.  Ожегов дарындылықты «Табиғаттан берілетін ерекше қабілет », – деп те тұжырымдайды.</w:t>
      </w:r>
      <w:r w:rsidRPr="000877B1">
        <w:rPr>
          <w:rFonts w:ascii="Times New Roman" w:eastAsiaTheme="minorEastAsia" w:hAnsi="Times New Roman" w:cs="Times New Roman"/>
          <w:b/>
          <w:bCs/>
          <w:sz w:val="28"/>
          <w:szCs w:val="28"/>
          <w:lang w:val="kk-KZ" w:eastAsia="ru-RU"/>
        </w:rPr>
        <w:t> </w:t>
      </w:r>
      <w:r w:rsidRPr="000877B1">
        <w:rPr>
          <w:rFonts w:ascii="Times New Roman" w:eastAsiaTheme="minorEastAsia" w:hAnsi="Times New Roman" w:cs="Times New Roman"/>
          <w:sz w:val="28"/>
          <w:szCs w:val="28"/>
          <w:lang w:val="kk-KZ" w:eastAsia="ru-RU"/>
        </w:rPr>
        <w:t>Дарын – адам бойындағы асқан талант, ерекше қабілет, бала бойындағы алғырлық, зеректік. </w:t>
      </w:r>
    </w:p>
    <w:p w:rsidR="00E424AD" w:rsidRPr="000877B1" w:rsidRDefault="00E424AD" w:rsidP="002007FD">
      <w:pPr>
        <w:spacing w:after="0" w:line="240" w:lineRule="auto"/>
        <w:ind w:firstLine="567"/>
        <w:jc w:val="both"/>
        <w:rPr>
          <w:rFonts w:ascii="Times New Roman" w:eastAsiaTheme="minorEastAsia" w:hAnsi="Times New Roman" w:cs="Times New Roman"/>
          <w:sz w:val="28"/>
          <w:szCs w:val="28"/>
          <w:lang w:val="kk-KZ" w:eastAsia="ru-RU"/>
        </w:rPr>
      </w:pPr>
      <w:r w:rsidRPr="000877B1">
        <w:rPr>
          <w:rFonts w:ascii="Times New Roman" w:eastAsiaTheme="minorEastAsia" w:hAnsi="Times New Roman" w:cs="Times New Roman"/>
          <w:b/>
          <w:bCs/>
          <w:sz w:val="28"/>
          <w:szCs w:val="28"/>
          <w:lang w:val="kk-KZ" w:eastAsia="ru-RU"/>
        </w:rPr>
        <w:t xml:space="preserve">     </w:t>
      </w:r>
      <w:r w:rsidRPr="000877B1">
        <w:rPr>
          <w:rFonts w:ascii="Times New Roman" w:eastAsiaTheme="minorEastAsia" w:hAnsi="Times New Roman" w:cs="Times New Roman"/>
          <w:bCs/>
          <w:sz w:val="28"/>
          <w:szCs w:val="28"/>
          <w:lang w:val="kk-KZ" w:eastAsia="ru-RU"/>
        </w:rPr>
        <w:t>“Қазақстан Республикасының 2015 жылға дейінгі білім беруді дамыту тұжырымдамасының “</w:t>
      </w:r>
      <w:r w:rsidRPr="000877B1">
        <w:rPr>
          <w:rFonts w:ascii="Times New Roman" w:eastAsiaTheme="minorEastAsia" w:hAnsi="Times New Roman" w:cs="Times New Roman"/>
          <w:sz w:val="28"/>
          <w:szCs w:val="28"/>
          <w:lang w:val="kk-KZ" w:eastAsia="ru-RU"/>
        </w:rPr>
        <w:t> басты мақсаты оқушылардың талдау, синтездеу, әрі логикалық ойлау қабілеттерін дамыту, яғни оқушылардың сабақ бойы ой еңбегімен шұғылдануын қамтамасыз ету, оқушыны ізденуге, өз бетімен қорытынды жасауға үйрету болып отыр.</w:t>
      </w:r>
      <w:r w:rsidRPr="000877B1">
        <w:rPr>
          <w:rFonts w:ascii="Times New Roman" w:eastAsiaTheme="minorEastAsia" w:hAnsi="Times New Roman" w:cs="Times New Roman"/>
          <w:bCs/>
          <w:sz w:val="28"/>
          <w:szCs w:val="28"/>
          <w:lang w:val="kk-KZ" w:eastAsia="ru-RU"/>
        </w:rPr>
        <w:t> Білім - ел қазынасы, халқымыздың білімділігі еліміздің байлығының ең маңызды бөлігі десек, білімнің негізі мектепте, яғни бар ғылымның бастауы – мектеп, «Елдің келешегі бүгінгі жастардың қолында, ал жас ұрпақтың тағдыры – ұстаздың қолында»</w:t>
      </w:r>
      <w:r w:rsidRPr="000877B1">
        <w:rPr>
          <w:rFonts w:ascii="Times New Roman" w:eastAsiaTheme="minorEastAsia" w:hAnsi="Times New Roman" w:cs="Times New Roman"/>
          <w:sz w:val="28"/>
          <w:szCs w:val="28"/>
          <w:lang w:val="kk-KZ" w:eastAsia="ru-RU"/>
        </w:rPr>
        <w:t> деп Елбасы бізге үлкен міндет артып отыр.Егемен еліміздің болашағы, оның әлемдік өркениеттегі өз орны, ең алдымен білім мен тәрбиенің бастауы болатын – ұстаз қолында, сондықтан да біздің басты мақсатымыз – білім сапасын жақсарту.</w:t>
      </w:r>
    </w:p>
    <w:p w:rsidR="00E424AD" w:rsidRPr="000877B1" w:rsidRDefault="00E424AD" w:rsidP="002007FD">
      <w:pPr>
        <w:spacing w:after="0" w:line="240" w:lineRule="auto"/>
        <w:ind w:firstLine="567"/>
        <w:jc w:val="both"/>
        <w:rPr>
          <w:rFonts w:ascii="Times New Roman" w:eastAsiaTheme="minorEastAsia" w:hAnsi="Times New Roman" w:cs="Times New Roman"/>
          <w:sz w:val="28"/>
          <w:szCs w:val="28"/>
          <w:lang w:val="kk-KZ" w:eastAsia="ru-RU"/>
        </w:rPr>
      </w:pPr>
      <w:r w:rsidRPr="000877B1">
        <w:rPr>
          <w:rFonts w:ascii="Times New Roman" w:eastAsiaTheme="minorEastAsia" w:hAnsi="Times New Roman" w:cs="Times New Roman"/>
          <w:sz w:val="28"/>
          <w:szCs w:val="28"/>
          <w:lang w:val="kk-KZ" w:eastAsia="ru-RU"/>
        </w:rPr>
        <w:t>    Білім беру жүйесінің басты міндеті - ұлттық және адамзаттық құндылықтар, ғылым мен практика жетістіктері негізінде жеке адамды қалыптастыруға, дамытуға және кәсіби шыңдауға бағытталған білім алу үшін қажетті жағдайлар жасау, оқытудың жаңа технологиясын енгізу, білім беруді ақпараттандыру. Қазіргі кезеңде білім беру жүйелерінде қайта құру жүріп жатыр, білім беру жүйелерінің жаңа ұлттық моделі құрылуда.</w:t>
      </w:r>
    </w:p>
    <w:p w:rsidR="00E424AD" w:rsidRPr="000877B1" w:rsidRDefault="00E424AD" w:rsidP="002007FD">
      <w:pPr>
        <w:pStyle w:val="a3"/>
        <w:ind w:firstLine="567"/>
        <w:jc w:val="both"/>
        <w:rPr>
          <w:lang w:val="kk-KZ" w:eastAsia="ru-RU"/>
        </w:rPr>
      </w:pPr>
      <w:r w:rsidRPr="000877B1">
        <w:rPr>
          <w:lang w:val="kk-KZ" w:eastAsia="ru-RU"/>
        </w:rPr>
        <w:t>   </w:t>
      </w:r>
    </w:p>
    <w:p w:rsidR="00E424AD" w:rsidRPr="000877B1" w:rsidRDefault="00E424AD" w:rsidP="002007FD">
      <w:pPr>
        <w:pStyle w:val="a3"/>
        <w:ind w:firstLine="567"/>
        <w:jc w:val="both"/>
        <w:rPr>
          <w:rFonts w:ascii="Times New Roman" w:hAnsi="Times New Roman" w:cs="Times New Roman"/>
          <w:sz w:val="28"/>
          <w:szCs w:val="28"/>
          <w:lang w:val="kk-KZ" w:eastAsia="ru-RU"/>
        </w:rPr>
      </w:pPr>
      <w:r w:rsidRPr="000877B1">
        <w:rPr>
          <w:rFonts w:ascii="Times New Roman" w:hAnsi="Times New Roman" w:cs="Times New Roman"/>
          <w:sz w:val="28"/>
          <w:szCs w:val="28"/>
          <w:lang w:val="kk-KZ" w:eastAsia="ru-RU"/>
        </w:rPr>
        <w:t>  Білім беру жүйесінің қайта жаңартылуы баланың шығармашылық дарындылығын тануға және болжам жасауға жаңа көзқарасты талап етуде. Дарынды балаларды тану – нақтылы бір баланың дамуын талдаумен байланысты ұзақ үрдіс. Дарындылықты қандай да бір әдіспен анықтау мүмкін емес (мысалы сынақтан өткізу). Дарынды баланы тәрбие беру мен оқыту барысында біртіндеп, сатылап анықтау қажет.Дарындылықтың табиғаты шексіз. Осы дарындылық пен шығармашылықты дамытудың түрлі жолдарының ішінде баланың өзіндік зерттеу тәжірибесі ең тиімді болып есептеледі.</w:t>
      </w:r>
      <w:r w:rsidRPr="000877B1">
        <w:rPr>
          <w:rFonts w:ascii="Times New Roman" w:hAnsi="Times New Roman" w:cs="Times New Roman"/>
          <w:sz w:val="28"/>
          <w:szCs w:val="28"/>
          <w:lang w:val="kk-KZ" w:eastAsia="ru-RU"/>
        </w:rPr>
        <w:br/>
        <w:t>   Зерттеушілік, ізденушілік – бала табиғатына тән құбылыс. Білуге деген құштарлық, бақылауға тырысушылық тәжірибеден өткізуге дайын тұру, әлем туралы жаңа мәлімет жинауға талпынушылық қасиеттер балаға тән дәстүрлі мінез.</w:t>
      </w:r>
    </w:p>
    <w:p w:rsidR="00E424AD" w:rsidRPr="000877B1" w:rsidRDefault="00E424AD" w:rsidP="002007FD">
      <w:pPr>
        <w:pStyle w:val="a3"/>
        <w:ind w:firstLine="567"/>
        <w:jc w:val="both"/>
        <w:rPr>
          <w:rFonts w:ascii="Times New Roman" w:hAnsi="Times New Roman" w:cs="Times New Roman"/>
          <w:sz w:val="28"/>
          <w:szCs w:val="28"/>
          <w:lang w:val="kk-KZ" w:eastAsia="ru-RU"/>
        </w:rPr>
      </w:pPr>
      <w:r w:rsidRPr="000877B1">
        <w:rPr>
          <w:rFonts w:ascii="Times New Roman" w:hAnsi="Times New Roman" w:cs="Times New Roman"/>
          <w:sz w:val="28"/>
          <w:szCs w:val="28"/>
          <w:lang w:val="kk-KZ" w:eastAsia="ru-RU"/>
        </w:rPr>
        <w:t xml:space="preserve">   Педагогикалық үрдісте балалардың дарынын ашуда оқушы мен мұғалімнің ынтымақтастығы қажет. Зерттеу білігі мен дағдысы тек ғылыммен айналысатын адамға ғана емес, сондай-ақ әр адамның түрлі саладағы қызметіне </w:t>
      </w:r>
      <w:r w:rsidRPr="000877B1">
        <w:rPr>
          <w:rFonts w:ascii="Times New Roman" w:hAnsi="Times New Roman" w:cs="Times New Roman"/>
          <w:sz w:val="28"/>
          <w:szCs w:val="28"/>
          <w:lang w:val="kk-KZ" w:eastAsia="ru-RU"/>
        </w:rPr>
        <w:lastRenderedPageBreak/>
        <w:t>қажет.</w:t>
      </w:r>
      <w:r w:rsidRPr="000877B1">
        <w:rPr>
          <w:rFonts w:ascii="Times New Roman" w:hAnsi="Times New Roman" w:cs="Times New Roman"/>
          <w:sz w:val="28"/>
          <w:szCs w:val="28"/>
          <w:lang w:val="kk-KZ" w:eastAsia="ru-RU"/>
        </w:rPr>
        <w:br/>
        <w:t>    Оқушының өзіндік зерттеу әрекеті оның өзіндік талабын қанағаттандыруға ықпал етеді. Оқушылар қоршаған ортамен таныса отырып өзіндік зерттеу әрекетінің көмегімен жаңа білімді дайын күйде емес, өзі ашады.</w:t>
      </w:r>
    </w:p>
    <w:p w:rsidR="00E424AD" w:rsidRPr="000877B1" w:rsidRDefault="00E424AD" w:rsidP="002007FD">
      <w:pPr>
        <w:pStyle w:val="a3"/>
        <w:ind w:firstLine="567"/>
        <w:jc w:val="both"/>
        <w:rPr>
          <w:rFonts w:ascii="Times New Roman" w:hAnsi="Times New Roman" w:cs="Times New Roman"/>
          <w:sz w:val="28"/>
          <w:szCs w:val="28"/>
          <w:lang w:val="kk-KZ" w:eastAsia="ru-RU"/>
        </w:rPr>
      </w:pPr>
      <w:r w:rsidRPr="000877B1">
        <w:rPr>
          <w:rFonts w:ascii="Times New Roman" w:hAnsi="Times New Roman" w:cs="Times New Roman"/>
          <w:sz w:val="28"/>
          <w:szCs w:val="28"/>
          <w:lang w:val="kk-KZ" w:eastAsia="ru-RU"/>
        </w:rPr>
        <w:t>    Психологтар «зерттеу тәртібін» тұлғаның дамуы мен өзін-өзі дамытуда маңызды деп көрсетеді. Шынында да ізденушілік белсенділігі төмендеген сайын адам қолынан еш нәрсе келмейтін сияқты үрей туғызатын жағдайға тап болуы мүмкін. Сөйтіп, білімге деген ынтасы басылып, нәтижесінде өзінің қабілетін, мүмкіндігін әлдеқайда төмендетіп алуы ғажап емес.</w:t>
      </w:r>
      <w:r w:rsidRPr="000877B1">
        <w:rPr>
          <w:rFonts w:ascii="Times New Roman" w:hAnsi="Times New Roman" w:cs="Times New Roman"/>
          <w:sz w:val="28"/>
          <w:szCs w:val="28"/>
          <w:lang w:val="kk-KZ" w:eastAsia="ru-RU"/>
        </w:rPr>
        <w:br/>
        <w:t>Зерттеу ісі қазіргі кезде ғылыми қызметкерлердің белгілі топтарына ғана тән емес, сондай-ақ бүгінгі заман адамының өмір сүру тәсіліне енген, кәсіби шеберлігін танытуда өзіндік көзқарасына сәйкес қызмет болып табылады.</w:t>
      </w:r>
    </w:p>
    <w:p w:rsidR="00E424AD" w:rsidRPr="000877B1" w:rsidRDefault="00E424AD" w:rsidP="002007FD">
      <w:pPr>
        <w:pStyle w:val="a3"/>
        <w:ind w:firstLine="567"/>
        <w:jc w:val="both"/>
        <w:rPr>
          <w:rFonts w:ascii="Times New Roman" w:hAnsi="Times New Roman" w:cs="Times New Roman"/>
          <w:sz w:val="28"/>
          <w:szCs w:val="28"/>
          <w:lang w:val="kk-KZ" w:eastAsia="ru-RU"/>
        </w:rPr>
      </w:pPr>
      <w:r w:rsidRPr="000877B1">
        <w:rPr>
          <w:rFonts w:ascii="Times New Roman" w:hAnsi="Times New Roman" w:cs="Times New Roman"/>
          <w:sz w:val="28"/>
          <w:szCs w:val="28"/>
          <w:lang w:val="kk-KZ" w:eastAsia="ru-RU"/>
        </w:rPr>
        <w:t>Бұл пікірді Абайдың жетінші қара сөзіндегі « Жас бала анадан туғанда екі түрлі мінезбен туады. Біріншісі – ішсем, жесем, ұйықтасам деп тұрады. Екіншісі – көрсем, білсем деп, ер жетіңкірегенде ит үрсе де, мал шуласа да, «ол неге өйтеді?», « бұл неге бүйтеді?» деп көзі көрген, құлағы естігеннің бәрін сұрап, тыныштық көрмейді», - деген ой-тұжырымы растайды. Биік танымдық қабілет, тұрмыс-тіршіліктің сырын ұғуға талпыныс баланың ерте жасынан туындайды екен. Сондықтан оқушыны ізденушілікке баулу бастауыш кластан басталуы тиіс.</w:t>
      </w:r>
    </w:p>
    <w:p w:rsidR="00E424AD" w:rsidRPr="000877B1" w:rsidRDefault="00E424AD" w:rsidP="002007FD">
      <w:pPr>
        <w:pStyle w:val="a3"/>
        <w:ind w:firstLine="567"/>
        <w:jc w:val="both"/>
        <w:rPr>
          <w:rFonts w:ascii="Times New Roman" w:hAnsi="Times New Roman" w:cs="Times New Roman"/>
          <w:sz w:val="28"/>
          <w:szCs w:val="28"/>
          <w:lang w:val="kk-KZ" w:eastAsia="ru-RU"/>
        </w:rPr>
      </w:pPr>
      <w:r w:rsidRPr="000877B1">
        <w:rPr>
          <w:rFonts w:ascii="Times New Roman" w:hAnsi="Times New Roman" w:cs="Times New Roman"/>
          <w:sz w:val="28"/>
          <w:szCs w:val="28"/>
          <w:lang w:val="kk-KZ" w:eastAsia="ru-RU"/>
        </w:rPr>
        <w:t xml:space="preserve">     Ұстаз — ұлы есім. Осы сөз мен үшін өте құдіретті. Құзіреттілігі  соншалық балғын бала кезімнен ұстаз болуды армандадым. «Ұстаз» есімі — парасатты да, балаларды жанындай жақсы көретін жандарға берілген ұғым.Мен осы ұстаздық мамандықты таңдағаныма мақтанамын, өмірімді бір сәт те шәкірттерімсіз елестете алмаймын. Шәкірттерім — менің өмірімнің бір бөлшегі. Менің таңдаған осы жолым — үлкен жауапкершілікті, төзімділікті, ізденімпаздықты, шығармашылықты талап ететін киелі жол.Бүгінгі ақпараттар ағылған технологиялық мәдениет дәуірінде заманауи ұстаздық қызметтің жауапкершілігі мол. Сондықтан да мен өз ісімді жоспарлауда ең алдымен «ХХІ ғасырдың нағыз ұстазы қандай болуы керек?» — деген сұрақ тұрады. Осы сұрақ жауабын табу жолындағы ізденіс жұмыстарым, бүгінгі заманауи жаңашыл мұғалімді қалыптастырудағы жаңа істеріме бастама болды.  Кәсіптік шеберлікті, заманауи ақпараттық технологияларды толық игерсе ғана, бүгінгі қоғамымызды байытатын, дамытатын және жаңартатын мол мүмкіндіктерге жол ашылатыны тәжірибеде дәлелденді.Бүгінгі заманауи ұстаз шәкіртіне ғылым негіздерінен мәлімет беріп қана қоймай, оны дүниежүзілік білім, ақпарат, экономика кеңістігіне шығуға, яғни қатаң бәсеке жағдайында өмір сүруге тәрбиелеуі керек. Ол нағыз ұстаздың ғана қолынан келеді.Жаһандану дәуірі – әлемдегі елдердің бәсекелестік жағдайында халықаралық деңгейде өзара кірігу үрдістерінің жандану дәуірі болғандықтан, білім пайдалы инвестиция саласы ретінде еліміздің экономикалық, әлеуметтік және саяси даму тұрақтылығын қамтамасыз етуі тиіс. Елбасымыз: «Біз білім ,ғылым саласында бәсекеге қабілетті болмасақ, өз мақсатымызға жете алмаймыз» — деген болатын.</w:t>
      </w:r>
    </w:p>
    <w:p w:rsidR="00E424AD" w:rsidRPr="000877B1" w:rsidRDefault="00E424AD" w:rsidP="002007FD">
      <w:pPr>
        <w:pStyle w:val="a3"/>
        <w:ind w:firstLine="567"/>
        <w:jc w:val="both"/>
        <w:rPr>
          <w:rFonts w:ascii="Times New Roman" w:hAnsi="Times New Roman" w:cs="Times New Roman"/>
          <w:sz w:val="28"/>
          <w:szCs w:val="28"/>
          <w:lang w:val="kk-KZ" w:eastAsia="ru-RU"/>
        </w:rPr>
      </w:pPr>
      <w:r w:rsidRPr="000877B1">
        <w:rPr>
          <w:rFonts w:ascii="Times New Roman" w:hAnsi="Times New Roman" w:cs="Times New Roman"/>
          <w:sz w:val="28"/>
          <w:szCs w:val="28"/>
          <w:lang w:val="kk-KZ" w:eastAsia="ru-RU"/>
        </w:rPr>
        <w:lastRenderedPageBreak/>
        <w:t>ХХІ ғасыр ұлттық бәсеке, ақпараттық сайыс, инновациялық технологиялар, күрделі экономиялық реформалар сияқты көріністерімен ерекшеленеді. Сол кезеңге сай интеллектуалды, дені сау, ой-өрісі жоғары дамыған, халықаралық деңгейге сәйкес білімі бар азаматты тәрбиелеу – әр ұстаздың міндеті. Ұстаз – барлық білім беру жүйесінің негізі, жаны және жүрегі. Оның негізгі басты мақсаты – рухани бай, ізденімпаз, адамгершілігі мол жаңа заман адамын қалыптастыру болып табылады.Қазіргі заманғы педагог — ізденуші, зерттеуші, технолог, өнертапқыш.  Сондықтан да ол шығармашылықпен жұмыс істейтін жаңа формацияның жаңашыл ұстазы болуы керек.</w:t>
      </w:r>
    </w:p>
    <w:p w:rsidR="004A4221" w:rsidRPr="000877B1" w:rsidRDefault="004A4221" w:rsidP="0005205F">
      <w:pPr>
        <w:spacing w:after="0" w:line="240" w:lineRule="auto"/>
        <w:jc w:val="center"/>
        <w:rPr>
          <w:rFonts w:ascii="Times New Roman" w:hAnsi="Times New Roman" w:cs="Times New Roman"/>
          <w:b/>
          <w:sz w:val="28"/>
          <w:szCs w:val="28"/>
          <w:lang w:val="kk-KZ"/>
        </w:rPr>
      </w:pPr>
    </w:p>
    <w:p w:rsidR="0005205F" w:rsidRPr="000877B1" w:rsidRDefault="0005205F" w:rsidP="0005205F">
      <w:pPr>
        <w:spacing w:after="0" w:line="240" w:lineRule="auto"/>
        <w:jc w:val="center"/>
        <w:rPr>
          <w:rFonts w:ascii="Times New Roman" w:hAnsi="Times New Roman" w:cs="Times New Roman"/>
          <w:b/>
          <w:sz w:val="28"/>
          <w:szCs w:val="28"/>
          <w:lang w:val="kk-KZ"/>
        </w:rPr>
      </w:pPr>
      <w:r w:rsidRPr="000877B1">
        <w:rPr>
          <w:rFonts w:ascii="Times New Roman" w:hAnsi="Times New Roman" w:cs="Times New Roman"/>
          <w:b/>
          <w:sz w:val="28"/>
          <w:szCs w:val="28"/>
          <w:lang w:val="kk-KZ"/>
        </w:rPr>
        <w:t>Бақылау сұрақтары:</w:t>
      </w:r>
    </w:p>
    <w:p w:rsidR="00CF2425" w:rsidRPr="000877B1" w:rsidRDefault="00CF2425" w:rsidP="004E4A2F">
      <w:pPr>
        <w:widowControl w:val="0"/>
        <w:numPr>
          <w:ilvl w:val="0"/>
          <w:numId w:val="71"/>
        </w:numPr>
        <w:autoSpaceDE w:val="0"/>
        <w:autoSpaceDN w:val="0"/>
        <w:adjustRightInd w:val="0"/>
        <w:spacing w:after="0" w:line="240" w:lineRule="auto"/>
        <w:ind w:left="284" w:hanging="284"/>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Балалардың дарындылығын ашудағы отбасының рөлі.</w:t>
      </w:r>
    </w:p>
    <w:p w:rsidR="00CF2425" w:rsidRPr="000877B1" w:rsidRDefault="00CF2425" w:rsidP="004E4A2F">
      <w:pPr>
        <w:widowControl w:val="0"/>
        <w:numPr>
          <w:ilvl w:val="0"/>
          <w:numId w:val="71"/>
        </w:numPr>
        <w:autoSpaceDE w:val="0"/>
        <w:autoSpaceDN w:val="0"/>
        <w:adjustRightInd w:val="0"/>
        <w:spacing w:after="0" w:line="240" w:lineRule="auto"/>
        <w:ind w:left="284" w:hanging="284"/>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 xml:space="preserve">Балалардың дарындылығын диагностикалау </w:t>
      </w:r>
    </w:p>
    <w:p w:rsidR="00CF2425" w:rsidRPr="000877B1" w:rsidRDefault="00CF2425" w:rsidP="004E4A2F">
      <w:pPr>
        <w:widowControl w:val="0"/>
        <w:numPr>
          <w:ilvl w:val="0"/>
          <w:numId w:val="71"/>
        </w:numPr>
        <w:autoSpaceDE w:val="0"/>
        <w:autoSpaceDN w:val="0"/>
        <w:adjustRightInd w:val="0"/>
        <w:spacing w:after="0" w:line="240" w:lineRule="auto"/>
        <w:ind w:left="284" w:hanging="284"/>
        <w:jc w:val="both"/>
        <w:rPr>
          <w:rFonts w:ascii="Times New Roman" w:hAnsi="Times New Roman" w:cs="Times New Roman"/>
          <w:sz w:val="28"/>
          <w:szCs w:val="28"/>
        </w:rPr>
      </w:pPr>
      <w:r w:rsidRPr="000877B1">
        <w:rPr>
          <w:rFonts w:ascii="Times New Roman" w:hAnsi="Times New Roman" w:cs="Times New Roman"/>
          <w:sz w:val="28"/>
          <w:szCs w:val="28"/>
          <w:lang w:val="kk-KZ"/>
        </w:rPr>
        <w:t>Диагностика балалар дарындылығы психологиясының орталық мәселесі ретінде</w:t>
      </w:r>
    </w:p>
    <w:p w:rsidR="00CF2425" w:rsidRPr="000877B1" w:rsidRDefault="00CF2425" w:rsidP="004E4A2F">
      <w:pPr>
        <w:widowControl w:val="0"/>
        <w:numPr>
          <w:ilvl w:val="0"/>
          <w:numId w:val="71"/>
        </w:numPr>
        <w:autoSpaceDE w:val="0"/>
        <w:autoSpaceDN w:val="0"/>
        <w:adjustRightInd w:val="0"/>
        <w:spacing w:after="0" w:line="240" w:lineRule="auto"/>
        <w:ind w:left="284" w:hanging="284"/>
        <w:jc w:val="both"/>
        <w:rPr>
          <w:rFonts w:ascii="Times New Roman" w:hAnsi="Times New Roman" w:cs="Times New Roman"/>
          <w:sz w:val="28"/>
          <w:szCs w:val="28"/>
        </w:rPr>
      </w:pPr>
      <w:r w:rsidRPr="000877B1">
        <w:rPr>
          <w:rFonts w:ascii="Times New Roman" w:hAnsi="Times New Roman" w:cs="Times New Roman"/>
          <w:sz w:val="28"/>
          <w:szCs w:val="28"/>
        </w:rPr>
        <w:t>Балалардың дарындылығын диагностикалау мәселелерін шешудің әртүрлі деңгейлері</w:t>
      </w:r>
    </w:p>
    <w:p w:rsidR="00CF2425" w:rsidRPr="000877B1" w:rsidRDefault="00CF2425" w:rsidP="004E4A2F">
      <w:pPr>
        <w:widowControl w:val="0"/>
        <w:numPr>
          <w:ilvl w:val="0"/>
          <w:numId w:val="71"/>
        </w:numPr>
        <w:autoSpaceDE w:val="0"/>
        <w:autoSpaceDN w:val="0"/>
        <w:adjustRightInd w:val="0"/>
        <w:spacing w:after="0" w:line="240" w:lineRule="auto"/>
        <w:ind w:left="284" w:hanging="284"/>
        <w:jc w:val="both"/>
        <w:rPr>
          <w:rFonts w:ascii="Times New Roman" w:hAnsi="Times New Roman" w:cs="Times New Roman"/>
          <w:sz w:val="28"/>
          <w:szCs w:val="28"/>
        </w:rPr>
      </w:pPr>
      <w:r w:rsidRPr="000877B1">
        <w:rPr>
          <w:rFonts w:ascii="Times New Roman" w:hAnsi="Times New Roman" w:cs="Times New Roman"/>
          <w:sz w:val="28"/>
          <w:szCs w:val="28"/>
        </w:rPr>
        <w:t xml:space="preserve">Дарындылықты диагностикалау мәселелерін шешудің ұйымдастырушылық-педагогикалық деңгейі </w:t>
      </w:r>
    </w:p>
    <w:p w:rsidR="0005205F" w:rsidRPr="000877B1" w:rsidRDefault="0005205F" w:rsidP="0005205F">
      <w:pPr>
        <w:spacing w:after="0" w:line="240" w:lineRule="auto"/>
        <w:jc w:val="center"/>
        <w:rPr>
          <w:rFonts w:ascii="Times New Roman" w:hAnsi="Times New Roman" w:cs="Times New Roman"/>
          <w:b/>
          <w:sz w:val="28"/>
          <w:szCs w:val="28"/>
        </w:rPr>
      </w:pPr>
    </w:p>
    <w:p w:rsidR="007A254B" w:rsidRPr="000877B1" w:rsidRDefault="007A254B" w:rsidP="007A254B">
      <w:pPr>
        <w:spacing w:after="0" w:line="240" w:lineRule="auto"/>
        <w:jc w:val="center"/>
        <w:rPr>
          <w:rFonts w:ascii="Times New Roman" w:hAnsi="Times New Roman" w:cs="Times New Roman"/>
          <w:sz w:val="28"/>
          <w:szCs w:val="24"/>
          <w:shd w:val="clear" w:color="auto" w:fill="FFFFFF"/>
          <w:lang w:val="kk-KZ"/>
        </w:rPr>
      </w:pPr>
      <w:r w:rsidRPr="000877B1">
        <w:rPr>
          <w:rFonts w:ascii="Times New Roman" w:hAnsi="Times New Roman" w:cs="Times New Roman"/>
          <w:b/>
          <w:bCs/>
          <w:iCs/>
          <w:sz w:val="28"/>
          <w:szCs w:val="24"/>
          <w:shd w:val="clear" w:color="auto" w:fill="FFFFFF"/>
          <w:lang w:val="kk-KZ"/>
        </w:rPr>
        <w:t>Ә</w:t>
      </w:r>
      <w:r w:rsidR="00012E93" w:rsidRPr="000877B1">
        <w:rPr>
          <w:rFonts w:ascii="Times New Roman" w:hAnsi="Times New Roman" w:cs="Times New Roman"/>
          <w:b/>
          <w:bCs/>
          <w:iCs/>
          <w:sz w:val="28"/>
          <w:szCs w:val="24"/>
          <w:shd w:val="clear" w:color="auto" w:fill="FFFFFF"/>
          <w:lang w:val="kk-KZ"/>
        </w:rPr>
        <w:t>дебиеттер</w:t>
      </w:r>
      <w:r w:rsidRPr="000877B1">
        <w:rPr>
          <w:rFonts w:ascii="Times New Roman" w:hAnsi="Times New Roman" w:cs="Times New Roman"/>
          <w:b/>
          <w:bCs/>
          <w:iCs/>
          <w:sz w:val="28"/>
          <w:szCs w:val="24"/>
          <w:shd w:val="clear" w:color="auto" w:fill="FFFFFF"/>
          <w:lang w:val="kk-KZ"/>
        </w:rPr>
        <w:t xml:space="preserve"> тізімі</w:t>
      </w:r>
      <w:r w:rsidR="00012E93" w:rsidRPr="000877B1">
        <w:rPr>
          <w:rFonts w:ascii="Times New Roman" w:hAnsi="Times New Roman" w:cs="Times New Roman"/>
          <w:b/>
          <w:bCs/>
          <w:iCs/>
          <w:sz w:val="28"/>
          <w:szCs w:val="24"/>
          <w:shd w:val="clear" w:color="auto" w:fill="FFFFFF"/>
          <w:lang w:val="kk-KZ"/>
        </w:rPr>
        <w:t>:</w:t>
      </w:r>
    </w:p>
    <w:p w:rsidR="00012E93" w:rsidRPr="000877B1" w:rsidRDefault="00012E93" w:rsidP="007A254B">
      <w:pPr>
        <w:spacing w:after="0" w:line="240" w:lineRule="auto"/>
        <w:rPr>
          <w:rFonts w:ascii="Times New Roman" w:hAnsi="Times New Roman" w:cs="Times New Roman"/>
          <w:sz w:val="28"/>
          <w:szCs w:val="28"/>
          <w:lang w:val="kk-KZ"/>
        </w:rPr>
      </w:pPr>
      <w:r w:rsidRPr="000877B1">
        <w:rPr>
          <w:rFonts w:ascii="Times New Roman" w:hAnsi="Times New Roman" w:cs="Times New Roman"/>
          <w:sz w:val="28"/>
          <w:szCs w:val="24"/>
          <w:shd w:val="clear" w:color="auto" w:fill="FFFFFF"/>
          <w:lang w:val="kk-KZ"/>
        </w:rPr>
        <w:t>1. «Білім туралы» ҚР Заңы. 27.07.2007 жылы қабылданған;</w:t>
      </w:r>
      <w:r w:rsidRPr="000877B1">
        <w:rPr>
          <w:rFonts w:ascii="Times New Roman" w:hAnsi="Times New Roman" w:cs="Times New Roman"/>
          <w:sz w:val="28"/>
          <w:szCs w:val="24"/>
          <w:lang w:val="kk-KZ"/>
        </w:rPr>
        <w:br/>
      </w:r>
      <w:r w:rsidRPr="000877B1">
        <w:rPr>
          <w:rFonts w:ascii="Times New Roman" w:hAnsi="Times New Roman" w:cs="Times New Roman"/>
          <w:sz w:val="28"/>
          <w:szCs w:val="24"/>
          <w:shd w:val="clear" w:color="auto" w:fill="FFFFFF"/>
          <w:lang w:val="kk-KZ"/>
        </w:rPr>
        <w:t>2. «Бала құқықтары туралы» ҚР Заңы. 8.08.2002 жыл;</w:t>
      </w:r>
      <w:r w:rsidRPr="000877B1">
        <w:rPr>
          <w:rFonts w:ascii="Times New Roman" w:hAnsi="Times New Roman" w:cs="Times New Roman"/>
          <w:sz w:val="28"/>
          <w:szCs w:val="24"/>
          <w:lang w:val="kk-KZ"/>
        </w:rPr>
        <w:br/>
      </w:r>
      <w:r w:rsidRPr="000877B1">
        <w:rPr>
          <w:rFonts w:ascii="Times New Roman" w:hAnsi="Times New Roman" w:cs="Times New Roman"/>
          <w:sz w:val="28"/>
          <w:szCs w:val="24"/>
          <w:shd w:val="clear" w:color="auto" w:fill="FFFFFF"/>
          <w:lang w:val="kk-KZ"/>
        </w:rPr>
        <w:t>3. «Из опыта работы с одаренными детьми школы инновационного типа» Н.Н.Волошина. «Творческая педагогика» №3,2001г.</w:t>
      </w:r>
      <w:r w:rsidRPr="000877B1">
        <w:rPr>
          <w:rFonts w:ascii="Times New Roman" w:hAnsi="Times New Roman" w:cs="Times New Roman"/>
          <w:sz w:val="28"/>
          <w:szCs w:val="24"/>
          <w:lang w:val="kk-KZ"/>
        </w:rPr>
        <w:br/>
      </w:r>
      <w:r w:rsidRPr="000877B1">
        <w:rPr>
          <w:rFonts w:ascii="Times New Roman" w:hAnsi="Times New Roman" w:cs="Times New Roman"/>
          <w:sz w:val="28"/>
          <w:szCs w:val="24"/>
          <w:shd w:val="clear" w:color="auto" w:fill="FFFFFF"/>
          <w:lang w:val="kk-KZ"/>
        </w:rPr>
        <w:t>4. «Қарапайым мектепте де дарынды оқушы көп». Атырау қаласы.К.Х. Мұңайтбасова. Мақала.</w:t>
      </w:r>
      <w:r w:rsidRPr="000877B1">
        <w:rPr>
          <w:rFonts w:ascii="Times New Roman" w:hAnsi="Times New Roman" w:cs="Times New Roman"/>
          <w:sz w:val="28"/>
          <w:szCs w:val="24"/>
          <w:lang w:val="kk-KZ"/>
        </w:rPr>
        <w:br/>
      </w:r>
      <w:r w:rsidRPr="000877B1">
        <w:rPr>
          <w:rFonts w:ascii="Times New Roman" w:hAnsi="Times New Roman" w:cs="Times New Roman"/>
          <w:sz w:val="28"/>
          <w:szCs w:val="24"/>
          <w:shd w:val="clear" w:color="auto" w:fill="FFFFFF"/>
          <w:lang w:val="kk-KZ"/>
        </w:rPr>
        <w:t>5. Бастауыш мектеп». №5. 2009 жыл. «Дарындылықты дамытудағы мұғалімнің рөлі». Авторы: М.Жантурина</w:t>
      </w:r>
      <w:r w:rsidRPr="000877B1">
        <w:rPr>
          <w:rFonts w:ascii="Times New Roman" w:hAnsi="Times New Roman" w:cs="Times New Roman"/>
          <w:sz w:val="28"/>
          <w:szCs w:val="24"/>
          <w:lang w:val="kk-KZ"/>
        </w:rPr>
        <w:br/>
      </w:r>
      <w:r w:rsidRPr="000877B1">
        <w:rPr>
          <w:rFonts w:ascii="Times New Roman" w:hAnsi="Times New Roman" w:cs="Times New Roman"/>
          <w:sz w:val="28"/>
          <w:szCs w:val="24"/>
          <w:shd w:val="clear" w:color="auto" w:fill="FFFFFF"/>
          <w:lang w:val="kk-KZ"/>
        </w:rPr>
        <w:t>6.“Оқушылардың дарындылығы мен шығармашылық қабілеттерін арттыру жолдары” Г.С.Жағырапова.2006ж.</w:t>
      </w:r>
      <w:r w:rsidRPr="000877B1">
        <w:rPr>
          <w:rFonts w:ascii="Times New Roman" w:hAnsi="Times New Roman" w:cs="Times New Roman"/>
          <w:sz w:val="28"/>
          <w:szCs w:val="24"/>
          <w:lang w:val="kk-KZ"/>
        </w:rPr>
        <w:br/>
      </w:r>
      <w:r w:rsidRPr="000877B1">
        <w:rPr>
          <w:rFonts w:ascii="Times New Roman" w:hAnsi="Times New Roman" w:cs="Times New Roman"/>
          <w:sz w:val="28"/>
          <w:szCs w:val="24"/>
          <w:shd w:val="clear" w:color="auto" w:fill="FFFFFF"/>
          <w:lang w:val="kk-KZ"/>
        </w:rPr>
        <w:t>7.Токенова А.Дарынды балалармен жұмыс істеу жолдары.Ашық сабақ сайты.Мақала.</w:t>
      </w:r>
      <w:r w:rsidRPr="000877B1">
        <w:rPr>
          <w:rFonts w:ascii="Times New Roman" w:hAnsi="Times New Roman" w:cs="Times New Roman"/>
          <w:sz w:val="28"/>
          <w:szCs w:val="24"/>
          <w:lang w:val="kk-KZ"/>
        </w:rPr>
        <w:br/>
      </w:r>
      <w:r w:rsidRPr="000877B1">
        <w:rPr>
          <w:rFonts w:ascii="Times New Roman" w:hAnsi="Times New Roman" w:cs="Times New Roman"/>
          <w:sz w:val="28"/>
          <w:szCs w:val="24"/>
          <w:shd w:val="clear" w:color="auto" w:fill="FFFFFF"/>
          <w:lang w:val="kk-KZ"/>
        </w:rPr>
        <w:t>8. «Бастауыш мектеп». №10.2010 жыл. «Дарындылықты дамытудағы м</w:t>
      </w:r>
    </w:p>
    <w:p w:rsidR="00012E93" w:rsidRPr="000877B1" w:rsidRDefault="00012E93" w:rsidP="007A254B">
      <w:pPr>
        <w:spacing w:after="0" w:line="240" w:lineRule="auto"/>
        <w:rPr>
          <w:rFonts w:ascii="Times New Roman" w:hAnsi="Times New Roman" w:cs="Times New Roman"/>
          <w:b/>
          <w:bCs/>
          <w:spacing w:val="3"/>
          <w:sz w:val="28"/>
          <w:szCs w:val="28"/>
          <w:bdr w:val="none" w:sz="0" w:space="0" w:color="auto" w:frame="1"/>
          <w:shd w:val="clear" w:color="auto" w:fill="FFFFFF"/>
          <w:lang w:val="kk-KZ"/>
        </w:rPr>
      </w:pPr>
    </w:p>
    <w:p w:rsidR="009259A8" w:rsidRPr="000877B1" w:rsidRDefault="009259A8" w:rsidP="00EA6D2A">
      <w:pPr>
        <w:spacing w:after="0" w:line="240" w:lineRule="auto"/>
        <w:rPr>
          <w:rFonts w:ascii="Times New Roman" w:hAnsi="Times New Roman" w:cs="Times New Roman"/>
          <w:b/>
          <w:bCs/>
          <w:i/>
          <w:iCs/>
          <w:sz w:val="28"/>
          <w:szCs w:val="24"/>
          <w:shd w:val="clear" w:color="auto" w:fill="FFFFFF"/>
          <w:lang w:val="kk-KZ"/>
        </w:rPr>
      </w:pPr>
    </w:p>
    <w:p w:rsidR="00D442CD" w:rsidRPr="000877B1" w:rsidRDefault="00D442CD" w:rsidP="00D442CD">
      <w:pPr>
        <w:spacing w:after="0" w:line="240" w:lineRule="auto"/>
        <w:jc w:val="center"/>
        <w:rPr>
          <w:rFonts w:ascii="Times New Roman" w:hAnsi="Times New Roman" w:cs="Times New Roman"/>
          <w:b/>
          <w:sz w:val="28"/>
          <w:szCs w:val="28"/>
          <w:lang w:val="kk-KZ"/>
        </w:rPr>
      </w:pPr>
      <w:r w:rsidRPr="000877B1">
        <w:rPr>
          <w:rFonts w:ascii="Times New Roman" w:hAnsi="Times New Roman" w:cs="Times New Roman"/>
          <w:b/>
          <w:sz w:val="28"/>
          <w:szCs w:val="28"/>
          <w:lang w:val="kk-KZ"/>
        </w:rPr>
        <w:t>Тақырып 16. Дарынды балаларға арналған педагог</w:t>
      </w:r>
    </w:p>
    <w:p w:rsidR="003A6B84" w:rsidRPr="000877B1" w:rsidRDefault="003A6B84" w:rsidP="00EA6D2A">
      <w:pPr>
        <w:pStyle w:val="a3"/>
        <w:rPr>
          <w:rFonts w:ascii="Times New Roman" w:hAnsi="Times New Roman" w:cs="Times New Roman"/>
          <w:sz w:val="28"/>
          <w:szCs w:val="28"/>
          <w:lang w:val="kk-KZ"/>
        </w:rPr>
      </w:pPr>
    </w:p>
    <w:p w:rsidR="003A6B84" w:rsidRPr="000877B1" w:rsidRDefault="003A6B84" w:rsidP="00EA6D2A">
      <w:pPr>
        <w:spacing w:after="0" w:line="240" w:lineRule="auto"/>
        <w:rPr>
          <w:rFonts w:ascii="Times New Roman" w:hAnsi="Times New Roman" w:cs="Times New Roman"/>
          <w:b/>
          <w:sz w:val="28"/>
          <w:szCs w:val="28"/>
          <w:lang w:val="kk-KZ"/>
        </w:rPr>
      </w:pPr>
      <w:r w:rsidRPr="000877B1">
        <w:rPr>
          <w:rFonts w:ascii="Times New Roman" w:hAnsi="Times New Roman" w:cs="Times New Roman"/>
          <w:b/>
          <w:sz w:val="28"/>
          <w:szCs w:val="28"/>
          <w:lang w:val="kk-KZ"/>
        </w:rPr>
        <w:t>Дәріс 36.</w:t>
      </w:r>
    </w:p>
    <w:p w:rsidR="003A6B84" w:rsidRPr="000877B1" w:rsidRDefault="003A6B84" w:rsidP="004E4A2F">
      <w:pPr>
        <w:pStyle w:val="a6"/>
        <w:numPr>
          <w:ilvl w:val="0"/>
          <w:numId w:val="66"/>
        </w:numPr>
        <w:spacing w:after="0" w:line="240" w:lineRule="auto"/>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Педагогты балалардың дарындылығын дамыту бойынша жұмысқа дайындау</w:t>
      </w:r>
    </w:p>
    <w:p w:rsidR="003A6B84" w:rsidRPr="000877B1" w:rsidRDefault="003A6B84" w:rsidP="004E4A2F">
      <w:pPr>
        <w:pStyle w:val="a6"/>
        <w:numPr>
          <w:ilvl w:val="0"/>
          <w:numId w:val="66"/>
        </w:numPr>
        <w:spacing w:after="0" w:line="240" w:lineRule="auto"/>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Дарынды балалармен жұмыс істеуге арналған мұғалімнің кәсіби біліктілігінің компоненттері</w:t>
      </w:r>
    </w:p>
    <w:p w:rsidR="00C7059B" w:rsidRPr="000877B1" w:rsidRDefault="00C7059B" w:rsidP="00C7059B">
      <w:pPr>
        <w:pStyle w:val="a6"/>
        <w:spacing w:after="0" w:line="240" w:lineRule="auto"/>
        <w:jc w:val="both"/>
        <w:rPr>
          <w:rFonts w:ascii="Times New Roman" w:hAnsi="Times New Roman" w:cs="Times New Roman"/>
          <w:sz w:val="28"/>
          <w:szCs w:val="28"/>
          <w:lang w:val="kk-KZ"/>
        </w:rPr>
      </w:pPr>
    </w:p>
    <w:p w:rsidR="00C7059B" w:rsidRPr="000877B1" w:rsidRDefault="00C7059B" w:rsidP="00C7059B">
      <w:pPr>
        <w:pStyle w:val="a6"/>
        <w:spacing w:after="0" w:line="240" w:lineRule="auto"/>
        <w:ind w:left="0" w:firstLine="567"/>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Дарынды балалардың барлығы дарындылық дәрежесінде және танымдық салаларда және қоршаған әлемді тану стилінде ерекшеленеді. Алайда, олардың барлығын жақындастыратын бір жағдай - бұл үнемі жетілдіру және ұзақ және терең тәуелсіз жұмысқа бейімділік. Сондықтан дарынды балаларды сабақтың өзіндік атмосферасымен қоршап, оқытудың белгілі бір әдістерін жасау қажет.</w:t>
      </w:r>
    </w:p>
    <w:p w:rsidR="00C7059B" w:rsidRPr="000877B1" w:rsidRDefault="00C7059B" w:rsidP="00C7059B">
      <w:pPr>
        <w:pStyle w:val="a6"/>
        <w:spacing w:after="0" w:line="240" w:lineRule="auto"/>
        <w:ind w:left="0" w:firstLine="567"/>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Мұндай жағдайды тек дайындалған мұғалім жасай алады, өйткені дайындалмаған мұғалімдер көбінесе ерекше психологиялық дифференциалды ерекшеліктермен таныс емес, диагностика жүргізе алмайды және жоғары ынталы балаларды анықтай алмайды. Мұндай мұғалімдер оқушылардың проблемаларынан хабардар емес, дарындылардың проблемалары оларға қызық емес. Жоғары интеллектуалды бала педагогикалық беделге қауіп төндіреді деп қорқып, мұндай оқытылмаған мұғалімдер олардың сапасын елемей, тапсырмалар санын көбейтеді.</w:t>
      </w:r>
    </w:p>
    <w:p w:rsidR="00C7059B" w:rsidRPr="000877B1" w:rsidRDefault="00C7059B" w:rsidP="00C7059B">
      <w:pPr>
        <w:pStyle w:val="a6"/>
        <w:spacing w:after="0" w:line="240" w:lineRule="auto"/>
        <w:ind w:left="0" w:firstLine="567"/>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Осылайша, дарынды балаларға "дарынды" мұғалімдерді даярлау мәселесі шынымен де бар. Өз кезегінде дарынды балаларға да осындай дана тәлімгерлер өте қажет. Оқыту әдістерімен айналысатын американдық психолог Бенджамин Блум мұғалімдердің бірнеше түрін ажыратады, олардың дамуы мен тәрбиесі ыңғайлы және тиімді болады:</w:t>
      </w:r>
    </w:p>
    <w:p w:rsidR="00C7059B" w:rsidRPr="000877B1" w:rsidRDefault="00C7059B" w:rsidP="00C7059B">
      <w:pPr>
        <w:pStyle w:val="a6"/>
        <w:spacing w:after="0" w:line="240" w:lineRule="auto"/>
        <w:ind w:left="0" w:firstLine="567"/>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 эмоционалды қызығушылық тудыратын пәнге үнемі қызығушылық тудыратын мұғалім;</w:t>
      </w:r>
    </w:p>
    <w:p w:rsidR="00C7059B" w:rsidRPr="000877B1" w:rsidRDefault="00C7059B" w:rsidP="00C7059B">
      <w:pPr>
        <w:pStyle w:val="a6"/>
        <w:spacing w:after="0" w:line="240" w:lineRule="auto"/>
        <w:ind w:left="0" w:firstLine="567"/>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 шеберлік негіздерін беретін, баламен орындау техникасын пысықтауға көмектесетін педагог;</w:t>
      </w:r>
    </w:p>
    <w:p w:rsidR="00C7059B" w:rsidRPr="000877B1" w:rsidRDefault="00C7059B" w:rsidP="00C7059B">
      <w:pPr>
        <w:pStyle w:val="a6"/>
        <w:spacing w:after="0" w:line="240" w:lineRule="auto"/>
        <w:ind w:left="0" w:firstLine="567"/>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 жоғары кәсіби деңгейге көтеретін педагог.</w:t>
      </w:r>
    </w:p>
    <w:p w:rsidR="00C7059B" w:rsidRPr="000877B1" w:rsidRDefault="00C7059B" w:rsidP="00C7059B">
      <w:pPr>
        <w:pStyle w:val="a6"/>
        <w:spacing w:after="0" w:line="240" w:lineRule="auto"/>
        <w:ind w:left="0" w:firstLine="567"/>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Ең дұрысы, бұл сипаттамалар бір адамға шоғырлануы керек, бірақ олардың барлығы бірден сирек кездеседі.</w:t>
      </w:r>
    </w:p>
    <w:p w:rsidR="00C7059B" w:rsidRPr="000877B1" w:rsidRDefault="00C7059B" w:rsidP="00C7059B">
      <w:pPr>
        <w:pStyle w:val="a6"/>
        <w:spacing w:after="0" w:line="240" w:lineRule="auto"/>
        <w:ind w:left="0" w:firstLine="567"/>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Көптеген зерттеулер көрсеткендей, дайындалған мұғалімдер қызығушылық, дарынды балалармен жұмыста мәселені терең талдау, ақпаратты бағалау сияқты сапамен ерекшеленеді. Күрделі танымдық процестерді ынталандыра отырып, мұғалімдер шығармашылыққа назар аударады, тіпті оларды тәуелсіз шешімдер қабылдауға итермелейді, тәуекелден қорықпауға үйретеді.</w:t>
      </w:r>
    </w:p>
    <w:p w:rsidR="00C7059B" w:rsidRPr="000877B1" w:rsidRDefault="00C7059B" w:rsidP="00C7059B">
      <w:pPr>
        <w:pStyle w:val="a6"/>
        <w:spacing w:after="0" w:line="240" w:lineRule="auto"/>
        <w:ind w:left="0" w:firstLine="567"/>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Дарынды балалармен жұмыс істеуге дайындалған мұғалім қандай сипаттамаларға ие болуы керек?</w:t>
      </w:r>
    </w:p>
    <w:p w:rsidR="00C7059B" w:rsidRPr="000877B1" w:rsidRDefault="00C7059B" w:rsidP="00C7059B">
      <w:pPr>
        <w:pStyle w:val="a6"/>
        <w:spacing w:after="0" w:line="240" w:lineRule="auto"/>
        <w:ind w:left="0" w:firstLine="567"/>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 xml:space="preserve">Мен тек ең маңыздыларын ғана тізімдеймін: дарынды балалардың ерекшеліктерін білу, диагностикалау және диагностика нәтижесіне сәйкес оқытуды құру. Сухомлинский бір кездері бала мұғалімнің оған көмектескеніне емес, өзінің жетістігін құруға сенімді болуы керек, әйтпесе Жеңістің қуанышы алау сияқты сөнеді деп айтқан. Демек, ақылды мұғалім оқушының жұмысын ынталандырады, сондықтан оның көмегі Сезілмейді. Сонымен қатар: мұғалім үнемі ата-аналарға және оқушыларға қолдау және көмек көрсету мәселелері бойынша кеңес береді, ұсынады, кеңес береді, Балалар психологиясы мен педагогикасы бойынша өз білімдері мен дағдыларын белсенді қолданады. Мұғалімнің жеке қасиеттері де маңызды, мысалы, белсенді кәсіби-жеке </w:t>
      </w:r>
      <w:r w:rsidRPr="000877B1">
        <w:rPr>
          <w:rFonts w:ascii="Times New Roman" w:hAnsi="Times New Roman" w:cs="Times New Roman"/>
          <w:sz w:val="28"/>
          <w:szCs w:val="28"/>
          <w:lang w:val="kk-KZ"/>
        </w:rPr>
        <w:lastRenderedPageBreak/>
        <w:t>ұстаным, көшбасшылық, әлеуметтік және кәсіби белсенділіктің жоғары деңгейі "жақсы оқу үшін оқу қызықты болуы керек..", кәсіби мотивация, эмпатия, өз қызметіне рефлексивті көзқарас, бақылаудың ішкі локусы. Мұндай мұғалімдер әрдайым өзін-өзі жетілдіруге тырысады, сонымен бірге өзін-өзі бағалауға ие. Бұл адамдардың адами қасиеттері-олар әрқашан балаларын бейімдеуге, әлеуметтендіруге, дарынды балалардың қарым-қатынас дағдылары бұзылатынын біле отырып, өзін-өзі бағалау деңгейін көтеруге тырысады. Олар әзіл-оспаққа ие, сау сынға қабілетті (сын емес!). Сабақтарда көбінесе көптеген ашық сұрақтар қойылады - " егер тамақ ішсе не болар еді?"содан кейін оқушылардың осындай қорытындыға қалай келгенін түсінуге ұмтылу.</w:t>
      </w:r>
    </w:p>
    <w:p w:rsidR="00C7059B" w:rsidRPr="000877B1" w:rsidRDefault="00C7059B" w:rsidP="00C7059B">
      <w:pPr>
        <w:pStyle w:val="a6"/>
        <w:spacing w:after="0" w:line="240" w:lineRule="auto"/>
        <w:ind w:left="0" w:firstLine="567"/>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Бұл әр оқушының өз мұғалімі болуы өте маңызды, ол оны үнемі қолдап, сүйемелдеп, дамытып, қымбат кілтті таңдап, дарынды оқушының қабілеттерін ашып, дамыта алады. Дарынды оқушылардың нәтижелері көп күттірмейді.</w:t>
      </w:r>
    </w:p>
    <w:p w:rsidR="00C7059B" w:rsidRPr="000877B1" w:rsidRDefault="00C7059B" w:rsidP="00C7059B">
      <w:pPr>
        <w:pStyle w:val="a6"/>
        <w:spacing w:after="0" w:line="240" w:lineRule="auto"/>
        <w:ind w:left="0" w:firstLine="567"/>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Бір қызығы, оқушылар мұндай мұғалімдерді бас әріппен байқайды, олар сабақта жасаған атмосфераны өте қолайлы деп бағалайды.</w:t>
      </w:r>
    </w:p>
    <w:p w:rsidR="00C7059B" w:rsidRPr="000877B1" w:rsidRDefault="00C7059B" w:rsidP="00C7059B">
      <w:pPr>
        <w:pStyle w:val="a6"/>
        <w:spacing w:after="0" w:line="240" w:lineRule="auto"/>
        <w:ind w:left="0" w:firstLine="567"/>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Қорытындылай келе, баланың қабілеттерінің даму дәрежесі ең дарынды балаға, оның еңбегі мен өз сыйлығын ашуға жұмсалған күшіне, сонымен қатар мұғалім мен ата-анаға байланысты екенін айтқым келеді. Олардың барлығы дарынды баланың дамуына педагогикалық қолдауды жүзеге асыру үшін қолайлы жағдайлар жасайды.</w:t>
      </w:r>
    </w:p>
    <w:p w:rsidR="003A6B84" w:rsidRPr="000877B1" w:rsidRDefault="003A6B84" w:rsidP="00EA6D2A">
      <w:pPr>
        <w:pStyle w:val="a8"/>
        <w:spacing w:before="0" w:beforeAutospacing="0" w:after="0" w:afterAutospacing="0"/>
        <w:textAlignment w:val="baseline"/>
        <w:rPr>
          <w:b/>
          <w:bCs/>
          <w:sz w:val="28"/>
          <w:szCs w:val="28"/>
          <w:lang w:val="kk-KZ"/>
        </w:rPr>
      </w:pPr>
    </w:p>
    <w:p w:rsidR="009259A8" w:rsidRPr="000877B1" w:rsidRDefault="00025982" w:rsidP="00025982">
      <w:pPr>
        <w:pStyle w:val="a3"/>
        <w:jc w:val="center"/>
        <w:rPr>
          <w:rFonts w:ascii="Times New Roman" w:hAnsi="Times New Roman" w:cs="Times New Roman"/>
          <w:b/>
          <w:sz w:val="28"/>
          <w:szCs w:val="28"/>
          <w:lang w:val="kk-KZ"/>
        </w:rPr>
      </w:pPr>
      <w:r w:rsidRPr="000877B1">
        <w:rPr>
          <w:rFonts w:ascii="Times New Roman" w:hAnsi="Times New Roman" w:cs="Times New Roman"/>
          <w:b/>
          <w:sz w:val="28"/>
          <w:szCs w:val="28"/>
          <w:lang w:val="kk-KZ"/>
        </w:rPr>
        <w:t>Бақылау сұрақтары:</w:t>
      </w:r>
    </w:p>
    <w:p w:rsidR="001E1F22" w:rsidRPr="000877B1" w:rsidRDefault="001E1F22" w:rsidP="004E4A2F">
      <w:pPr>
        <w:widowControl w:val="0"/>
        <w:numPr>
          <w:ilvl w:val="0"/>
          <w:numId w:val="72"/>
        </w:numPr>
        <w:autoSpaceDE w:val="0"/>
        <w:autoSpaceDN w:val="0"/>
        <w:adjustRightInd w:val="0"/>
        <w:spacing w:after="0" w:line="240" w:lineRule="auto"/>
        <w:ind w:left="284" w:hanging="284"/>
        <w:rPr>
          <w:rFonts w:ascii="Times New Roman" w:hAnsi="Times New Roman" w:cs="Times New Roman"/>
          <w:sz w:val="28"/>
          <w:szCs w:val="28"/>
          <w:lang w:val="kk-KZ"/>
        </w:rPr>
      </w:pPr>
      <w:r w:rsidRPr="000877B1">
        <w:rPr>
          <w:rFonts w:ascii="Times New Roman" w:hAnsi="Times New Roman" w:cs="Times New Roman"/>
          <w:sz w:val="28"/>
          <w:szCs w:val="28"/>
        </w:rPr>
        <w:t>Дарындылықты диагностикалау моделінің негізгі элементтері</w:t>
      </w:r>
    </w:p>
    <w:p w:rsidR="001E1F22" w:rsidRPr="000877B1" w:rsidRDefault="001E1F22" w:rsidP="004E4A2F">
      <w:pPr>
        <w:widowControl w:val="0"/>
        <w:numPr>
          <w:ilvl w:val="0"/>
          <w:numId w:val="72"/>
        </w:numPr>
        <w:autoSpaceDE w:val="0"/>
        <w:autoSpaceDN w:val="0"/>
        <w:adjustRightInd w:val="0"/>
        <w:spacing w:after="0" w:line="240" w:lineRule="auto"/>
        <w:ind w:left="284" w:hanging="284"/>
        <w:rPr>
          <w:rFonts w:ascii="Times New Roman" w:hAnsi="Times New Roman" w:cs="Times New Roman"/>
          <w:sz w:val="28"/>
          <w:szCs w:val="28"/>
          <w:lang w:val="kk-KZ"/>
        </w:rPr>
      </w:pPr>
      <w:r w:rsidRPr="000877B1">
        <w:rPr>
          <w:rFonts w:ascii="Times New Roman" w:hAnsi="Times New Roman" w:cs="Times New Roman"/>
          <w:sz w:val="28"/>
          <w:szCs w:val="28"/>
          <w:lang w:val="kk-KZ"/>
        </w:rPr>
        <w:t>Дарынды баланы оқытуды ұйымдастырудың тәсілдері.</w:t>
      </w:r>
    </w:p>
    <w:p w:rsidR="001E1F22" w:rsidRPr="000877B1" w:rsidRDefault="001E1F22" w:rsidP="004E4A2F">
      <w:pPr>
        <w:widowControl w:val="0"/>
        <w:numPr>
          <w:ilvl w:val="0"/>
          <w:numId w:val="72"/>
        </w:numPr>
        <w:autoSpaceDE w:val="0"/>
        <w:autoSpaceDN w:val="0"/>
        <w:adjustRightInd w:val="0"/>
        <w:spacing w:after="0" w:line="240" w:lineRule="auto"/>
        <w:ind w:left="284" w:hanging="284"/>
        <w:rPr>
          <w:rFonts w:ascii="Times New Roman" w:hAnsi="Times New Roman" w:cs="Times New Roman"/>
          <w:sz w:val="28"/>
          <w:szCs w:val="28"/>
          <w:lang w:val="kk-KZ"/>
        </w:rPr>
      </w:pPr>
      <w:r w:rsidRPr="000877B1">
        <w:rPr>
          <w:rFonts w:ascii="Times New Roman" w:hAnsi="Times New Roman" w:cs="Times New Roman"/>
          <w:sz w:val="28"/>
          <w:szCs w:val="28"/>
          <w:lang w:val="kk-KZ"/>
        </w:rPr>
        <w:t>Бастауыш мектептің сабақ және сабақтан тыс іс-әрекетінде дарынды балалармен жұмыс жасаудың формалары мен әдістері.</w:t>
      </w:r>
    </w:p>
    <w:p w:rsidR="00025982" w:rsidRPr="000877B1" w:rsidRDefault="00025982" w:rsidP="00025982">
      <w:pPr>
        <w:pStyle w:val="a3"/>
        <w:jc w:val="center"/>
        <w:rPr>
          <w:rFonts w:ascii="Times New Roman" w:hAnsi="Times New Roman" w:cs="Times New Roman"/>
          <w:b/>
          <w:sz w:val="28"/>
          <w:szCs w:val="28"/>
          <w:lang w:val="kk-KZ"/>
        </w:rPr>
      </w:pPr>
    </w:p>
    <w:p w:rsidR="00B90B5D" w:rsidRPr="000877B1" w:rsidRDefault="00B90B5D" w:rsidP="00B90B5D">
      <w:pPr>
        <w:spacing w:after="0" w:line="240" w:lineRule="auto"/>
        <w:jc w:val="center"/>
        <w:rPr>
          <w:rFonts w:ascii="Times New Roman" w:hAnsi="Times New Roman" w:cs="Times New Roman"/>
          <w:sz w:val="28"/>
          <w:szCs w:val="24"/>
          <w:shd w:val="clear" w:color="auto" w:fill="FFFFFF"/>
          <w:lang w:val="kk-KZ"/>
        </w:rPr>
      </w:pPr>
      <w:r w:rsidRPr="000877B1">
        <w:rPr>
          <w:rFonts w:ascii="Times New Roman" w:hAnsi="Times New Roman" w:cs="Times New Roman"/>
          <w:b/>
          <w:bCs/>
          <w:iCs/>
          <w:sz w:val="28"/>
          <w:szCs w:val="24"/>
          <w:shd w:val="clear" w:color="auto" w:fill="FFFFFF"/>
          <w:lang w:val="kk-KZ"/>
        </w:rPr>
        <w:t>Ә</w:t>
      </w:r>
      <w:r w:rsidR="009259A8" w:rsidRPr="000877B1">
        <w:rPr>
          <w:rFonts w:ascii="Times New Roman" w:hAnsi="Times New Roman" w:cs="Times New Roman"/>
          <w:b/>
          <w:bCs/>
          <w:iCs/>
          <w:sz w:val="28"/>
          <w:szCs w:val="24"/>
          <w:shd w:val="clear" w:color="auto" w:fill="FFFFFF"/>
          <w:lang w:val="kk-KZ"/>
        </w:rPr>
        <w:t>дебиеттер</w:t>
      </w:r>
      <w:r w:rsidRPr="000877B1">
        <w:rPr>
          <w:rFonts w:ascii="Times New Roman" w:hAnsi="Times New Roman" w:cs="Times New Roman"/>
          <w:b/>
          <w:bCs/>
          <w:iCs/>
          <w:sz w:val="28"/>
          <w:szCs w:val="24"/>
          <w:shd w:val="clear" w:color="auto" w:fill="FFFFFF"/>
          <w:lang w:val="kk-KZ"/>
        </w:rPr>
        <w:t xml:space="preserve"> тізімі</w:t>
      </w:r>
      <w:r w:rsidR="009259A8" w:rsidRPr="000877B1">
        <w:rPr>
          <w:rFonts w:ascii="Times New Roman" w:hAnsi="Times New Roman" w:cs="Times New Roman"/>
          <w:b/>
          <w:bCs/>
          <w:iCs/>
          <w:sz w:val="28"/>
          <w:szCs w:val="24"/>
          <w:shd w:val="clear" w:color="auto" w:fill="FFFFFF"/>
          <w:lang w:val="kk-KZ"/>
        </w:rPr>
        <w:t>:</w:t>
      </w:r>
    </w:p>
    <w:p w:rsidR="009259A8" w:rsidRPr="000877B1" w:rsidRDefault="009259A8" w:rsidP="00B90B5D">
      <w:pPr>
        <w:spacing w:after="0" w:line="240" w:lineRule="auto"/>
        <w:rPr>
          <w:rFonts w:ascii="Times New Roman" w:hAnsi="Times New Roman" w:cs="Times New Roman"/>
          <w:sz w:val="28"/>
          <w:szCs w:val="24"/>
          <w:shd w:val="clear" w:color="auto" w:fill="FFFFFF"/>
          <w:lang w:val="kk-KZ"/>
        </w:rPr>
      </w:pPr>
      <w:r w:rsidRPr="000877B1">
        <w:rPr>
          <w:rFonts w:ascii="Times New Roman" w:hAnsi="Times New Roman" w:cs="Times New Roman"/>
          <w:sz w:val="28"/>
          <w:szCs w:val="24"/>
          <w:shd w:val="clear" w:color="auto" w:fill="FFFFFF"/>
          <w:lang w:val="kk-KZ"/>
        </w:rPr>
        <w:t>1. «Білім туралы» ҚР Заңы. 27.07.2007 жылы қабылданған;</w:t>
      </w:r>
      <w:r w:rsidRPr="000877B1">
        <w:rPr>
          <w:rFonts w:ascii="Times New Roman" w:hAnsi="Times New Roman" w:cs="Times New Roman"/>
          <w:sz w:val="28"/>
          <w:szCs w:val="24"/>
          <w:lang w:val="kk-KZ"/>
        </w:rPr>
        <w:br/>
      </w:r>
      <w:r w:rsidRPr="000877B1">
        <w:rPr>
          <w:rFonts w:ascii="Times New Roman" w:hAnsi="Times New Roman" w:cs="Times New Roman"/>
          <w:sz w:val="28"/>
          <w:szCs w:val="24"/>
          <w:shd w:val="clear" w:color="auto" w:fill="FFFFFF"/>
          <w:lang w:val="kk-KZ"/>
        </w:rPr>
        <w:t>2. «Бала құқықтары туралы» ҚР Заңы. 8.08.2002 жыл;</w:t>
      </w:r>
      <w:r w:rsidRPr="000877B1">
        <w:rPr>
          <w:rFonts w:ascii="Times New Roman" w:hAnsi="Times New Roman" w:cs="Times New Roman"/>
          <w:sz w:val="28"/>
          <w:szCs w:val="24"/>
          <w:lang w:val="kk-KZ"/>
        </w:rPr>
        <w:br/>
      </w:r>
      <w:r w:rsidRPr="000877B1">
        <w:rPr>
          <w:rFonts w:ascii="Times New Roman" w:hAnsi="Times New Roman" w:cs="Times New Roman"/>
          <w:sz w:val="28"/>
          <w:szCs w:val="24"/>
          <w:shd w:val="clear" w:color="auto" w:fill="FFFFFF"/>
          <w:lang w:val="kk-KZ"/>
        </w:rPr>
        <w:t>3. «Из опыта работы с одаренными детьми школы инновационного типа» Н.Н.Волошина. «Творческая педагогика» №3,2001г.</w:t>
      </w:r>
      <w:r w:rsidRPr="000877B1">
        <w:rPr>
          <w:rFonts w:ascii="Times New Roman" w:hAnsi="Times New Roman" w:cs="Times New Roman"/>
          <w:sz w:val="28"/>
          <w:szCs w:val="24"/>
          <w:lang w:val="kk-KZ"/>
        </w:rPr>
        <w:br/>
      </w:r>
      <w:r w:rsidRPr="000877B1">
        <w:rPr>
          <w:rFonts w:ascii="Times New Roman" w:hAnsi="Times New Roman" w:cs="Times New Roman"/>
          <w:sz w:val="28"/>
          <w:szCs w:val="24"/>
          <w:shd w:val="clear" w:color="auto" w:fill="FFFFFF"/>
          <w:lang w:val="kk-KZ"/>
        </w:rPr>
        <w:t>4. «Қарапайым мектепте де дарынды оқушы көп». Атырау қаласы.К.Х. Мұңайтбасова. Мақала.</w:t>
      </w:r>
      <w:r w:rsidRPr="000877B1">
        <w:rPr>
          <w:rFonts w:ascii="Times New Roman" w:hAnsi="Times New Roman" w:cs="Times New Roman"/>
          <w:sz w:val="28"/>
          <w:szCs w:val="24"/>
          <w:lang w:val="kk-KZ"/>
        </w:rPr>
        <w:br/>
      </w:r>
      <w:r w:rsidRPr="000877B1">
        <w:rPr>
          <w:rFonts w:ascii="Times New Roman" w:hAnsi="Times New Roman" w:cs="Times New Roman"/>
          <w:sz w:val="28"/>
          <w:szCs w:val="24"/>
          <w:shd w:val="clear" w:color="auto" w:fill="FFFFFF"/>
          <w:lang w:val="kk-KZ"/>
        </w:rPr>
        <w:t>5. Бастауыш мектеп». №5. 2009 жыл. «Дарындылықты дамытудағы мұғалімнің рөлі». Авторы: М.Жантурина</w:t>
      </w:r>
      <w:r w:rsidRPr="000877B1">
        <w:rPr>
          <w:rFonts w:ascii="Times New Roman" w:hAnsi="Times New Roman" w:cs="Times New Roman"/>
          <w:sz w:val="28"/>
          <w:szCs w:val="24"/>
          <w:lang w:val="kk-KZ"/>
        </w:rPr>
        <w:br/>
      </w:r>
      <w:r w:rsidRPr="000877B1">
        <w:rPr>
          <w:rFonts w:ascii="Times New Roman" w:hAnsi="Times New Roman" w:cs="Times New Roman"/>
          <w:sz w:val="28"/>
          <w:szCs w:val="24"/>
          <w:shd w:val="clear" w:color="auto" w:fill="FFFFFF"/>
          <w:lang w:val="kk-KZ"/>
        </w:rPr>
        <w:t>6.“Оқушылардың дарындылығы мен шығармашылық қабілеттерін арттыру жолдары” Г.С.Жағырапова.2006ж.</w:t>
      </w:r>
      <w:r w:rsidRPr="000877B1">
        <w:rPr>
          <w:rFonts w:ascii="Times New Roman" w:hAnsi="Times New Roman" w:cs="Times New Roman"/>
          <w:sz w:val="28"/>
          <w:szCs w:val="24"/>
          <w:lang w:val="kk-KZ"/>
        </w:rPr>
        <w:br/>
      </w:r>
      <w:r w:rsidRPr="000877B1">
        <w:rPr>
          <w:rFonts w:ascii="Times New Roman" w:hAnsi="Times New Roman" w:cs="Times New Roman"/>
          <w:sz w:val="28"/>
          <w:szCs w:val="24"/>
          <w:shd w:val="clear" w:color="auto" w:fill="FFFFFF"/>
          <w:lang w:val="kk-KZ"/>
        </w:rPr>
        <w:t>7.Токенова А.Дарынды балалармен жұмыс істеу жолдары.Ашық сабақ сайты.Мақала.</w:t>
      </w:r>
      <w:r w:rsidRPr="000877B1">
        <w:rPr>
          <w:rFonts w:ascii="Times New Roman" w:hAnsi="Times New Roman" w:cs="Times New Roman"/>
          <w:sz w:val="28"/>
          <w:szCs w:val="24"/>
          <w:lang w:val="kk-KZ"/>
        </w:rPr>
        <w:br/>
      </w:r>
      <w:r w:rsidRPr="000877B1">
        <w:rPr>
          <w:rFonts w:ascii="Times New Roman" w:hAnsi="Times New Roman" w:cs="Times New Roman"/>
          <w:sz w:val="28"/>
          <w:szCs w:val="24"/>
          <w:shd w:val="clear" w:color="auto" w:fill="FFFFFF"/>
          <w:lang w:val="kk-KZ"/>
        </w:rPr>
        <w:t>8. «Бастауыш мектеп». №10.2010 жыл. «Дарындылықты дамытудағы мұғалімнің рөлі». Б.Байдильданова.</w:t>
      </w:r>
    </w:p>
    <w:p w:rsidR="009259A8" w:rsidRPr="000877B1" w:rsidRDefault="009259A8" w:rsidP="00B90B5D">
      <w:pPr>
        <w:pStyle w:val="a3"/>
        <w:rPr>
          <w:rFonts w:ascii="Times New Roman" w:hAnsi="Times New Roman" w:cs="Times New Roman"/>
          <w:b/>
          <w:sz w:val="28"/>
          <w:szCs w:val="28"/>
          <w:lang w:val="kk-KZ"/>
        </w:rPr>
      </w:pPr>
    </w:p>
    <w:p w:rsidR="003A6B84" w:rsidRPr="000877B1" w:rsidRDefault="003A6B84" w:rsidP="00EA6D2A">
      <w:pPr>
        <w:pStyle w:val="a3"/>
        <w:rPr>
          <w:rFonts w:ascii="Times New Roman" w:hAnsi="Times New Roman" w:cs="Times New Roman"/>
          <w:sz w:val="28"/>
          <w:szCs w:val="24"/>
          <w:lang w:val="kk-KZ"/>
        </w:rPr>
      </w:pPr>
    </w:p>
    <w:p w:rsidR="008D7674" w:rsidRPr="000877B1" w:rsidRDefault="008D7674" w:rsidP="00834CA7">
      <w:pPr>
        <w:spacing w:after="0" w:line="240" w:lineRule="auto"/>
        <w:jc w:val="center"/>
        <w:rPr>
          <w:rFonts w:ascii="Times New Roman" w:hAnsi="Times New Roman" w:cs="Times New Roman"/>
          <w:b/>
          <w:sz w:val="28"/>
          <w:szCs w:val="28"/>
          <w:lang w:val="kk-KZ"/>
        </w:rPr>
      </w:pPr>
      <w:r w:rsidRPr="000877B1">
        <w:rPr>
          <w:rFonts w:ascii="Times New Roman" w:hAnsi="Times New Roman" w:cs="Times New Roman"/>
          <w:b/>
          <w:sz w:val="28"/>
          <w:szCs w:val="28"/>
          <w:lang w:val="kk-KZ"/>
        </w:rPr>
        <w:lastRenderedPageBreak/>
        <w:t>Тақырып 17. Дарындылықты дамытудағы отбасының рөлі</w:t>
      </w:r>
    </w:p>
    <w:p w:rsidR="00834CA7" w:rsidRPr="000877B1" w:rsidRDefault="00834CA7" w:rsidP="00834CA7">
      <w:pPr>
        <w:spacing w:after="0" w:line="240" w:lineRule="auto"/>
        <w:jc w:val="center"/>
        <w:rPr>
          <w:rFonts w:ascii="Times New Roman" w:hAnsi="Times New Roman" w:cs="Times New Roman"/>
          <w:b/>
          <w:sz w:val="28"/>
          <w:szCs w:val="28"/>
          <w:lang w:val="kk-KZ"/>
        </w:rPr>
      </w:pPr>
    </w:p>
    <w:p w:rsidR="008D7674" w:rsidRPr="000877B1" w:rsidRDefault="008D7674" w:rsidP="008D7674">
      <w:pPr>
        <w:spacing w:after="0" w:line="240" w:lineRule="auto"/>
        <w:rPr>
          <w:rFonts w:ascii="Times New Roman" w:hAnsi="Times New Roman" w:cs="Times New Roman"/>
          <w:b/>
          <w:sz w:val="28"/>
          <w:szCs w:val="28"/>
          <w:lang w:val="kk-KZ"/>
        </w:rPr>
      </w:pPr>
      <w:r w:rsidRPr="000877B1">
        <w:rPr>
          <w:rFonts w:ascii="Times New Roman" w:hAnsi="Times New Roman" w:cs="Times New Roman"/>
          <w:b/>
          <w:sz w:val="28"/>
          <w:szCs w:val="28"/>
          <w:lang w:val="kk-KZ"/>
        </w:rPr>
        <w:t>Дәріс 37.</w:t>
      </w:r>
    </w:p>
    <w:p w:rsidR="008D7674" w:rsidRPr="000877B1" w:rsidRDefault="008D7674" w:rsidP="004E4A2F">
      <w:pPr>
        <w:pStyle w:val="a6"/>
        <w:numPr>
          <w:ilvl w:val="0"/>
          <w:numId w:val="87"/>
        </w:numPr>
        <w:spacing w:after="0" w:line="240" w:lineRule="auto"/>
        <w:rPr>
          <w:rFonts w:ascii="Times New Roman" w:hAnsi="Times New Roman" w:cs="Times New Roman"/>
          <w:sz w:val="28"/>
          <w:szCs w:val="28"/>
          <w:lang w:val="kk-KZ"/>
        </w:rPr>
      </w:pPr>
      <w:r w:rsidRPr="000877B1">
        <w:rPr>
          <w:rFonts w:ascii="Times New Roman" w:hAnsi="Times New Roman" w:cs="Times New Roman"/>
          <w:sz w:val="28"/>
          <w:szCs w:val="28"/>
          <w:lang w:val="kk-KZ"/>
        </w:rPr>
        <w:t>Отбасы дарындылықты дамыту факторы ретінде</w:t>
      </w:r>
    </w:p>
    <w:p w:rsidR="008D7674" w:rsidRPr="000877B1" w:rsidRDefault="008D7674" w:rsidP="004E4A2F">
      <w:pPr>
        <w:pStyle w:val="a6"/>
        <w:numPr>
          <w:ilvl w:val="0"/>
          <w:numId w:val="87"/>
        </w:numPr>
        <w:spacing w:after="0" w:line="240" w:lineRule="auto"/>
        <w:rPr>
          <w:rFonts w:ascii="Times New Roman" w:hAnsi="Times New Roman" w:cs="Times New Roman"/>
          <w:sz w:val="28"/>
          <w:szCs w:val="28"/>
          <w:lang w:val="kk-KZ"/>
        </w:rPr>
      </w:pPr>
      <w:r w:rsidRPr="000877B1">
        <w:rPr>
          <w:rFonts w:ascii="Times New Roman" w:hAnsi="Times New Roman" w:cs="Times New Roman"/>
          <w:sz w:val="28"/>
          <w:szCs w:val="28"/>
          <w:lang w:val="kk-KZ"/>
        </w:rPr>
        <w:t>Дарынды баланың жеке тұлғалық қалыптасуындағы ата-ана мен бала қатынасының ролі</w:t>
      </w:r>
    </w:p>
    <w:p w:rsidR="008D7674" w:rsidRPr="000877B1" w:rsidRDefault="008D7674" w:rsidP="004E4A2F">
      <w:pPr>
        <w:pStyle w:val="a6"/>
        <w:numPr>
          <w:ilvl w:val="0"/>
          <w:numId w:val="87"/>
        </w:numPr>
        <w:spacing w:after="0" w:line="240" w:lineRule="auto"/>
        <w:rPr>
          <w:rFonts w:ascii="Times New Roman" w:hAnsi="Times New Roman" w:cs="Times New Roman"/>
          <w:sz w:val="28"/>
          <w:szCs w:val="28"/>
          <w:lang w:val="kk-KZ"/>
        </w:rPr>
      </w:pPr>
      <w:r w:rsidRPr="000877B1">
        <w:rPr>
          <w:rFonts w:ascii="Times New Roman" w:hAnsi="Times New Roman" w:cs="Times New Roman"/>
          <w:sz w:val="28"/>
          <w:szCs w:val="28"/>
          <w:lang w:val="kk-KZ"/>
        </w:rPr>
        <w:t>Дарынды балаларының ата-аналарымен өзара әрекеттесу</w:t>
      </w:r>
    </w:p>
    <w:p w:rsidR="00A45EEB" w:rsidRPr="000877B1" w:rsidRDefault="00A45EEB" w:rsidP="008D7674">
      <w:pPr>
        <w:spacing w:after="0" w:line="240" w:lineRule="auto"/>
        <w:rPr>
          <w:rFonts w:ascii="Times New Roman" w:hAnsi="Times New Roman" w:cs="Times New Roman"/>
          <w:b/>
          <w:sz w:val="28"/>
          <w:szCs w:val="28"/>
          <w:lang w:val="kk-KZ"/>
        </w:rPr>
      </w:pPr>
    </w:p>
    <w:p w:rsidR="008B23B5" w:rsidRPr="000877B1" w:rsidRDefault="008B23B5" w:rsidP="008B23B5">
      <w:pPr>
        <w:spacing w:after="0" w:line="240" w:lineRule="auto"/>
        <w:ind w:firstLine="567"/>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Дарындылық психологтарды да, жалпы қоғамды да қызықтырады, өйткені дарынды адамдардың жетістіктері адамзат мәдениетіне үлкен үлес қосады, ал дарынды балалар – болашақ, әлеуметтік даму әлеуеті. Қазіргі уақытта дарындылық проблемасына, дарынды балаларды анықтау, оқыту және дамыту проблемаларына және сәйкесінше олардың отбасылық тәрбиесіне деген қызығушылық артып келеді.</w:t>
      </w:r>
    </w:p>
    <w:p w:rsidR="008B23B5" w:rsidRPr="000877B1" w:rsidRDefault="008B23B5" w:rsidP="008B23B5">
      <w:pPr>
        <w:spacing w:after="0" w:line="240" w:lineRule="auto"/>
        <w:ind w:firstLine="567"/>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Көптеген ата-аналар баласын дарынды деп санайды, өйткені ол басқалардан бұрын сөйлей бастады немесе құрдастарының дамуында озып кетті деп санайды, бірақ көбінесе олар бұл сөздің мағынасын түсінбей қателеседі. Дарындылық-бұл адамның бойында осы қабілеттерді тез дамытуға, тиісті қабілеттерге байланысты іс-әрекеттерді сәтті игеруге және жеңуге мүмкіндік беретін қабілеттерін дамытуға жақсы бейімділіктің болуы [3; 254-бет].</w:t>
      </w:r>
    </w:p>
    <w:p w:rsidR="008B23B5" w:rsidRPr="000877B1" w:rsidRDefault="008B23B5" w:rsidP="008B23B5">
      <w:pPr>
        <w:spacing w:after="0" w:line="240" w:lineRule="auto"/>
        <w:ind w:firstLine="567"/>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Дарындылық-бұл күрделі психофизиологиялық құбылыс және ол келесі факторлардың өзара әрекеттесуімен анықталады: танымдық мотивацияның басым рөлі, интеллектуалды даму, шығармашылық белсенділік, арнайы қабілеттердің дамуы, жеке көріністер.</w:t>
      </w:r>
    </w:p>
    <w:p w:rsidR="008B23B5" w:rsidRPr="000877B1" w:rsidRDefault="008B23B5" w:rsidP="008B23B5">
      <w:pPr>
        <w:spacing w:after="0" w:line="240" w:lineRule="auto"/>
        <w:ind w:firstLine="567"/>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Дарындылықтың жіктелуі бар:</w:t>
      </w:r>
    </w:p>
    <w:p w:rsidR="008B23B5" w:rsidRPr="000877B1" w:rsidRDefault="008B23B5" w:rsidP="008B23B5">
      <w:pPr>
        <w:spacing w:after="0" w:line="240" w:lineRule="auto"/>
        <w:ind w:firstLine="567"/>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 арнайы интеллект тестілері бойынша жоғары көрсеткіштері бар балалар (зияткерлік дарындылық);</w:t>
      </w:r>
    </w:p>
    <w:p w:rsidR="008B23B5" w:rsidRPr="000877B1" w:rsidRDefault="008B23B5" w:rsidP="008B23B5">
      <w:pPr>
        <w:spacing w:after="0" w:line="240" w:lineRule="auto"/>
        <w:ind w:firstLine="567"/>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 шығармашылық қабілеті жоғары балалар (шығармашылық дарындылық);</w:t>
      </w:r>
    </w:p>
    <w:p w:rsidR="008B23B5" w:rsidRPr="000877B1" w:rsidRDefault="008B23B5" w:rsidP="008B23B5">
      <w:pPr>
        <w:spacing w:after="0" w:line="240" w:lineRule="auto"/>
        <w:ind w:firstLine="567"/>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 кез-келген қызмет саласында жетістікке жеткен балалар (музыканттар, суретшілер, математиктер) – дарынды балалар;</w:t>
      </w:r>
    </w:p>
    <w:p w:rsidR="008B23B5" w:rsidRPr="000877B1" w:rsidRDefault="008B23B5" w:rsidP="008B23B5">
      <w:pPr>
        <w:spacing w:after="0" w:line="240" w:lineRule="auto"/>
        <w:ind w:firstLine="567"/>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 мектепте жақсы оқитын балалар (академиялық дарындылық).</w:t>
      </w:r>
    </w:p>
    <w:p w:rsidR="008B23B5" w:rsidRPr="000877B1" w:rsidRDefault="008B23B5" w:rsidP="008B23B5">
      <w:pPr>
        <w:spacing w:after="0" w:line="240" w:lineRule="auto"/>
        <w:ind w:firstLine="567"/>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Осы категориялардың әрқайсысы дарындылықты психикалық құбылыс ретінде түсінуге деген белгілі бір қатынасты көрсетеді. [5; б. 15-16]</w:t>
      </w:r>
    </w:p>
    <w:p w:rsidR="008B23B5" w:rsidRPr="000877B1" w:rsidRDefault="008B23B5" w:rsidP="008B23B5">
      <w:pPr>
        <w:spacing w:after="0" w:line="240" w:lineRule="auto"/>
        <w:ind w:firstLine="567"/>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Мақсатты оқыту және баланың дарындылығын дамытуға үлкен әсер етеді, бірақ отбасының әсері дарындылықты тиімді дамытудың даусыз фактісі болып табылады. Баланың өмірінің алғашқы күнінен бастап дамуының тұрақты бақылаушылары ретінде тек ата-аналар ғана баласындағы дарындылықтың алғашқы белгілерін байқай алады, сондықтан адамның болашақ болашағы олардың әрекеттері мен көзқарасына байланысты. Таным мен шығармашылық барысында талантты ашу процесі балаға ғана емес, оның ата-анасына да рахат сыйлайды.</w:t>
      </w:r>
    </w:p>
    <w:p w:rsidR="008B23B5" w:rsidRPr="000877B1" w:rsidRDefault="008B23B5" w:rsidP="008B23B5">
      <w:pPr>
        <w:spacing w:after="0" w:line="240" w:lineRule="auto"/>
        <w:ind w:firstLine="567"/>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lastRenderedPageBreak/>
        <w:t>Дарындылық-бұл уақыт өте келе жоғалып кетпейтін және болашақ өмірде көрінетін табиғаттың өзі, бірақ отбасы үлкен рөл атқаратын осы бейімділіктердің үнемі даму жағдайымен.</w:t>
      </w:r>
    </w:p>
    <w:p w:rsidR="008B23B5" w:rsidRPr="000877B1" w:rsidRDefault="008B23B5" w:rsidP="008B23B5">
      <w:pPr>
        <w:spacing w:after="0" w:line="240" w:lineRule="auto"/>
        <w:ind w:firstLine="567"/>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Дарындылық "табысқа жету мүмкіндігін анықтайды және бұл қабілеттердің қаншалықты дамитынын анықтайды".[6; б. 592]</w:t>
      </w:r>
    </w:p>
    <w:p w:rsidR="008B23B5" w:rsidRPr="000877B1" w:rsidRDefault="008B23B5" w:rsidP="008B23B5">
      <w:pPr>
        <w:spacing w:after="0" w:line="240" w:lineRule="auto"/>
        <w:ind w:firstLine="567"/>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Кейде қолайсыз даму жағдайлары, мысалы, тұрмыстық жағдайдың нашарлығы, материалдық қамтамасыз етудің жеткіліксіздігі, отбасының толық емес құрамы дарындылықтың дамуына әсер етпейді, ал ата-ананың сүйіспеншілігі, назары, қолдауы және баланың күшіне деген сенімділігі дарындылықты дамытудың міндетті шарты болып табылады. Өйткені, егер сіз талантқа мән бермесеңіз, оның дамуындағы рөлін түсінбесеңіз, онда баланың шығармашылық әлеуетін ашу мүмкін емес. Көбінесе ерекше дарынды балалар Бір баласы бар отбасыларда немесе ата-анасы қарт адамдар болатын отбасыларда кездеседі, өйткені бұл балаға көп көңіл бөлінеді.</w:t>
      </w:r>
    </w:p>
    <w:p w:rsidR="008B23B5" w:rsidRPr="000877B1" w:rsidRDefault="008B23B5" w:rsidP="008B23B5">
      <w:pPr>
        <w:spacing w:after="0" w:line="240" w:lineRule="auto"/>
        <w:ind w:firstLine="567"/>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Дарынды балалары бар отбасыларда көбінесе ата-аналардың өздері зияткерлік мамандықтарға тікелей байланысты немесе осы салада хоббиі бар. Мұндай отбасыларда білім берудің құндылығы әсіресе жоғары.</w:t>
      </w:r>
    </w:p>
    <w:p w:rsidR="008B23B5" w:rsidRPr="000877B1" w:rsidRDefault="008B23B5" w:rsidP="008B23B5">
      <w:pPr>
        <w:spacing w:after="0" w:line="240" w:lineRule="auto"/>
        <w:ind w:firstLine="567"/>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Баланың дарындылығы ата-аналардың дарындылығына, сондай-ақ ата-аналардың табиғат бейімділігін дамыту тәсілдеріне байланысты. Бала алдымен ата-анасына бейсаналық түрде еліктейді, кейінірек мінез-құлық пен айналадағы адамдарға, заттарға, оқиғаларға деген көзқарасты саналы түрде қабылдайды. Бұл баланың шығармашылық дамуына жағдай жасайтын отбасы: маманмен жеке сабақтар, арнайы үйірмелер мен секцияларға баруды ұйымдастыру, Жұмыс орнын ұйымдастыру, қажетті материалмен қамтамасыз ету.</w:t>
      </w:r>
    </w:p>
    <w:p w:rsidR="008B23B5" w:rsidRPr="000877B1" w:rsidRDefault="008B23B5" w:rsidP="008B23B5">
      <w:pPr>
        <w:spacing w:after="0" w:line="240" w:lineRule="auto"/>
        <w:ind w:firstLine="567"/>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Ата – аналар балалармен бірге танымдық іс-шараларға қатысады-жалпы бос уақыт, Ойындар, сабақтар, бірлескен талқылау және танымдық мәселелер мен міндеттерді шешу. Бұл мүдделердің бірігуіне және ата-ана мен бала арасындағы достық қарым-қатынастың пайда болуына әкеледі.</w:t>
      </w:r>
    </w:p>
    <w:p w:rsidR="008B23B5" w:rsidRPr="000877B1" w:rsidRDefault="008B23B5" w:rsidP="008B23B5">
      <w:pPr>
        <w:spacing w:after="0" w:line="240" w:lineRule="auto"/>
        <w:ind w:firstLine="567"/>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Ата-аналардың өздері баланы оқытады және болашақта оның тәлімгері болады.</w:t>
      </w:r>
    </w:p>
    <w:p w:rsidR="008B23B5" w:rsidRPr="000877B1" w:rsidRDefault="008B23B5" w:rsidP="008B23B5">
      <w:pPr>
        <w:spacing w:after="0" w:line="240" w:lineRule="auto"/>
        <w:ind w:firstLine="567"/>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Отбасының эмоционалды климаты баланың дарындылығын дамытуда үлкен маңызға ие. Үйдегі ізгі ниет, сенімді қарым-қатынас және қолайлы атмосфера шығармашылық тұлғаның дамуына психологиялық негіз жасайды. Бірақ ата-аналардың баланың белгілі бір қабілеттерін дамытуға деген шамадан тыс ұмтылысы әрқашан оң нәтижелерге әкелмейді. Кейбір ата – аналар баласынан дарындылық бейімділігін тауып, барлық күш-жігерін дәл осы қабілетті дамытуға бағыттайды, баланы құрдастарымен қарым-қатынаста шектейді, қарқынды күн тәртібін, көптеген арнайы іс-шаралар кестесін жасайды, баланы негізгі іс-әрекеттен-ойыннан айырады. Тұлғаның толыққанды дамуы болмайды, өйткені бала тұлғааралық қарым-қатынас дағдыларын игермейді. Біржақты даму тұлғаның көпжақты дамуына теріс әсер етеді.</w:t>
      </w:r>
    </w:p>
    <w:p w:rsidR="008B23B5" w:rsidRPr="000877B1" w:rsidRDefault="008B23B5" w:rsidP="008B23B5">
      <w:pPr>
        <w:spacing w:after="0" w:line="240" w:lineRule="auto"/>
        <w:ind w:firstLine="567"/>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 xml:space="preserve">Ата-аналар арасындағы жанжалды қарым-қатынас баланың дарындылығының дамуына теріс әсер етеді. Балаға назар аудармау ішкі </w:t>
      </w:r>
      <w:r w:rsidRPr="000877B1">
        <w:rPr>
          <w:rFonts w:ascii="Times New Roman" w:hAnsi="Times New Roman" w:cs="Times New Roman"/>
          <w:sz w:val="28"/>
          <w:szCs w:val="28"/>
          <w:lang w:val="kk-KZ"/>
        </w:rPr>
        <w:lastRenderedPageBreak/>
        <w:t>қақтығыстарға әкеледі, бұл өз кезегінде мінез-құлықтың өзгеруіне әкеледі: ұялшақтық, агрессия, қорқыныш және т. б. [7, 3-бет]</w:t>
      </w:r>
    </w:p>
    <w:p w:rsidR="008B23B5" w:rsidRPr="000877B1" w:rsidRDefault="008B23B5" w:rsidP="008B23B5">
      <w:pPr>
        <w:spacing w:after="0" w:line="240" w:lineRule="auto"/>
        <w:ind w:firstLine="567"/>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Жоғарыда айтылғандарға сүйене отырып, отбасындағы балалардың дарындылығын дамыту ата-аналардың дарынды балалардың проблемалары мен белгілері туралы ақпаратқа ие болған кезде ғана мүмкін болады, сонымен қатар балалар мен ата-аналар арасындағы қарым-қатынаста психологиялық тұрғыдан қолайлы атмосферада болады, бұл ата-аналарға Отбасылық тәрбие мен балалардың дамуы мәселелері бойынша арнайы психологиялық-педагогикалық көмек бағдарламасын жасау қажеттілігін анықтайды.</w:t>
      </w:r>
    </w:p>
    <w:p w:rsidR="008B23B5" w:rsidRPr="000877B1" w:rsidRDefault="008B23B5" w:rsidP="008B23B5">
      <w:pPr>
        <w:spacing w:after="0" w:line="240" w:lineRule="auto"/>
        <w:rPr>
          <w:rFonts w:ascii="Times New Roman" w:hAnsi="Times New Roman" w:cs="Times New Roman"/>
          <w:b/>
          <w:sz w:val="28"/>
          <w:szCs w:val="28"/>
          <w:lang w:val="kk-KZ"/>
        </w:rPr>
      </w:pPr>
    </w:p>
    <w:p w:rsidR="00656470" w:rsidRPr="000877B1" w:rsidRDefault="00656470" w:rsidP="00656470">
      <w:pPr>
        <w:pStyle w:val="a3"/>
        <w:jc w:val="center"/>
        <w:rPr>
          <w:rFonts w:ascii="Times New Roman" w:hAnsi="Times New Roman" w:cs="Times New Roman"/>
          <w:b/>
          <w:sz w:val="28"/>
          <w:szCs w:val="28"/>
          <w:lang w:val="kk-KZ"/>
        </w:rPr>
      </w:pPr>
      <w:r w:rsidRPr="000877B1">
        <w:rPr>
          <w:rFonts w:ascii="Times New Roman" w:hAnsi="Times New Roman" w:cs="Times New Roman"/>
          <w:b/>
          <w:sz w:val="28"/>
          <w:szCs w:val="28"/>
          <w:lang w:val="kk-KZ"/>
        </w:rPr>
        <w:t>Бақылау сұрақтары:</w:t>
      </w:r>
    </w:p>
    <w:p w:rsidR="00C22158" w:rsidRPr="000877B1" w:rsidRDefault="00C22158" w:rsidP="004E4A2F">
      <w:pPr>
        <w:widowControl w:val="0"/>
        <w:numPr>
          <w:ilvl w:val="0"/>
          <w:numId w:val="85"/>
        </w:numPr>
        <w:autoSpaceDE w:val="0"/>
        <w:autoSpaceDN w:val="0"/>
        <w:adjustRightInd w:val="0"/>
        <w:spacing w:after="0" w:line="240" w:lineRule="auto"/>
        <w:ind w:left="284" w:hanging="284"/>
        <w:rPr>
          <w:rFonts w:ascii="Times New Roman" w:hAnsi="Times New Roman" w:cs="Times New Roman"/>
          <w:sz w:val="28"/>
          <w:szCs w:val="28"/>
          <w:lang w:val="kk-KZ"/>
        </w:rPr>
      </w:pPr>
      <w:r w:rsidRPr="000877B1">
        <w:rPr>
          <w:rFonts w:ascii="Times New Roman" w:hAnsi="Times New Roman" w:cs="Times New Roman"/>
          <w:sz w:val="28"/>
          <w:szCs w:val="28"/>
          <w:lang w:val="kk-KZ"/>
        </w:rPr>
        <w:t xml:space="preserve">Әлеуметтік құзыреттілік тұжырымдамасы </w:t>
      </w:r>
    </w:p>
    <w:p w:rsidR="00C22158" w:rsidRPr="000877B1" w:rsidRDefault="00C22158" w:rsidP="004E4A2F">
      <w:pPr>
        <w:widowControl w:val="0"/>
        <w:numPr>
          <w:ilvl w:val="0"/>
          <w:numId w:val="85"/>
        </w:numPr>
        <w:tabs>
          <w:tab w:val="left" w:pos="993"/>
        </w:tabs>
        <w:autoSpaceDE w:val="0"/>
        <w:autoSpaceDN w:val="0"/>
        <w:adjustRightInd w:val="0"/>
        <w:spacing w:after="0" w:line="240" w:lineRule="auto"/>
        <w:ind w:left="284" w:hanging="284"/>
        <w:rPr>
          <w:rFonts w:ascii="Times New Roman" w:hAnsi="Times New Roman" w:cs="Times New Roman"/>
          <w:sz w:val="28"/>
          <w:szCs w:val="28"/>
          <w:lang w:val="kk-KZ"/>
        </w:rPr>
      </w:pPr>
      <w:r w:rsidRPr="000877B1">
        <w:rPr>
          <w:rFonts w:ascii="Times New Roman" w:hAnsi="Times New Roman" w:cs="Times New Roman"/>
          <w:sz w:val="28"/>
          <w:szCs w:val="28"/>
          <w:lang w:val="kk-KZ"/>
        </w:rPr>
        <w:t>Дарындылықтың даму болжамын құрудың психогенетикалық негіздері</w:t>
      </w:r>
    </w:p>
    <w:p w:rsidR="00C22158" w:rsidRPr="000877B1" w:rsidRDefault="00C22158" w:rsidP="004E4A2F">
      <w:pPr>
        <w:widowControl w:val="0"/>
        <w:numPr>
          <w:ilvl w:val="0"/>
          <w:numId w:val="85"/>
        </w:numPr>
        <w:tabs>
          <w:tab w:val="left" w:pos="993"/>
        </w:tabs>
        <w:autoSpaceDE w:val="0"/>
        <w:autoSpaceDN w:val="0"/>
        <w:adjustRightInd w:val="0"/>
        <w:spacing w:after="0" w:line="240" w:lineRule="auto"/>
        <w:ind w:left="284" w:hanging="284"/>
        <w:rPr>
          <w:rFonts w:ascii="Times New Roman" w:hAnsi="Times New Roman" w:cs="Times New Roman"/>
          <w:sz w:val="28"/>
          <w:szCs w:val="28"/>
          <w:lang w:val="kk-KZ"/>
        </w:rPr>
      </w:pPr>
      <w:r w:rsidRPr="000877B1">
        <w:rPr>
          <w:rFonts w:ascii="Times New Roman" w:hAnsi="Times New Roman" w:cs="Times New Roman"/>
          <w:sz w:val="28"/>
          <w:szCs w:val="28"/>
          <w:lang w:val="kk-KZ"/>
        </w:rPr>
        <w:t>Білім беру саласындағы дарынды балалармен жұмыс бағыттары.</w:t>
      </w:r>
    </w:p>
    <w:p w:rsidR="00C22158" w:rsidRPr="000877B1" w:rsidRDefault="00C22158" w:rsidP="004E4A2F">
      <w:pPr>
        <w:widowControl w:val="0"/>
        <w:numPr>
          <w:ilvl w:val="0"/>
          <w:numId w:val="85"/>
        </w:numPr>
        <w:tabs>
          <w:tab w:val="left" w:pos="993"/>
        </w:tabs>
        <w:autoSpaceDE w:val="0"/>
        <w:autoSpaceDN w:val="0"/>
        <w:adjustRightInd w:val="0"/>
        <w:spacing w:after="0" w:line="240" w:lineRule="auto"/>
        <w:ind w:left="284" w:hanging="284"/>
        <w:rPr>
          <w:rFonts w:ascii="Times New Roman" w:hAnsi="Times New Roman" w:cs="Times New Roman"/>
          <w:sz w:val="28"/>
          <w:szCs w:val="28"/>
          <w:lang w:val="kk-KZ"/>
        </w:rPr>
      </w:pPr>
      <w:r w:rsidRPr="000877B1">
        <w:rPr>
          <w:rFonts w:ascii="Times New Roman" w:hAnsi="Times New Roman" w:cs="Times New Roman"/>
          <w:sz w:val="28"/>
          <w:szCs w:val="28"/>
          <w:lang w:val="kk-KZ"/>
        </w:rPr>
        <w:t>Дарынды балаларға арналған бағдарламалар.</w:t>
      </w:r>
    </w:p>
    <w:p w:rsidR="00656470" w:rsidRPr="000877B1" w:rsidRDefault="00656470" w:rsidP="00656470">
      <w:pPr>
        <w:pStyle w:val="a3"/>
        <w:jc w:val="center"/>
        <w:rPr>
          <w:rFonts w:ascii="Times New Roman" w:hAnsi="Times New Roman" w:cs="Times New Roman"/>
          <w:b/>
          <w:sz w:val="28"/>
          <w:szCs w:val="28"/>
          <w:lang w:val="kk-KZ"/>
        </w:rPr>
      </w:pPr>
    </w:p>
    <w:p w:rsidR="00656470" w:rsidRPr="000877B1" w:rsidRDefault="00656470" w:rsidP="00656470">
      <w:pPr>
        <w:spacing w:after="0" w:line="240" w:lineRule="auto"/>
        <w:jc w:val="center"/>
        <w:rPr>
          <w:rFonts w:ascii="Times New Roman" w:hAnsi="Times New Roman" w:cs="Times New Roman"/>
          <w:sz w:val="28"/>
          <w:szCs w:val="24"/>
          <w:shd w:val="clear" w:color="auto" w:fill="FFFFFF"/>
          <w:lang w:val="kk-KZ"/>
        </w:rPr>
      </w:pPr>
      <w:r w:rsidRPr="000877B1">
        <w:rPr>
          <w:rFonts w:ascii="Times New Roman" w:hAnsi="Times New Roman" w:cs="Times New Roman"/>
          <w:b/>
          <w:bCs/>
          <w:iCs/>
          <w:sz w:val="28"/>
          <w:szCs w:val="24"/>
          <w:shd w:val="clear" w:color="auto" w:fill="FFFFFF"/>
          <w:lang w:val="kk-KZ"/>
        </w:rPr>
        <w:t>Әдебиеттер тізімі:</w:t>
      </w:r>
    </w:p>
    <w:p w:rsidR="00656470" w:rsidRPr="000877B1" w:rsidRDefault="00656470" w:rsidP="00656470">
      <w:pPr>
        <w:spacing w:after="0" w:line="240" w:lineRule="auto"/>
        <w:rPr>
          <w:rFonts w:ascii="Times New Roman" w:hAnsi="Times New Roman" w:cs="Times New Roman"/>
          <w:sz w:val="28"/>
          <w:szCs w:val="24"/>
          <w:shd w:val="clear" w:color="auto" w:fill="FFFFFF"/>
          <w:lang w:val="kk-KZ"/>
        </w:rPr>
      </w:pPr>
      <w:r w:rsidRPr="000877B1">
        <w:rPr>
          <w:rFonts w:ascii="Times New Roman" w:hAnsi="Times New Roman" w:cs="Times New Roman"/>
          <w:sz w:val="28"/>
          <w:szCs w:val="24"/>
          <w:shd w:val="clear" w:color="auto" w:fill="FFFFFF"/>
          <w:lang w:val="kk-KZ"/>
        </w:rPr>
        <w:t>1. «Білім туралы» ҚР Заңы. 27.07.2007 жылы қабылданған;</w:t>
      </w:r>
      <w:r w:rsidRPr="000877B1">
        <w:rPr>
          <w:rFonts w:ascii="Times New Roman" w:hAnsi="Times New Roman" w:cs="Times New Roman"/>
          <w:sz w:val="28"/>
          <w:szCs w:val="24"/>
          <w:lang w:val="kk-KZ"/>
        </w:rPr>
        <w:br/>
      </w:r>
      <w:r w:rsidRPr="000877B1">
        <w:rPr>
          <w:rFonts w:ascii="Times New Roman" w:hAnsi="Times New Roman" w:cs="Times New Roman"/>
          <w:sz w:val="28"/>
          <w:szCs w:val="24"/>
          <w:shd w:val="clear" w:color="auto" w:fill="FFFFFF"/>
          <w:lang w:val="kk-KZ"/>
        </w:rPr>
        <w:t>2. «Бала құқықтары туралы» ҚР Заңы. 8.08.2002 жыл;</w:t>
      </w:r>
      <w:r w:rsidRPr="000877B1">
        <w:rPr>
          <w:rFonts w:ascii="Times New Roman" w:hAnsi="Times New Roman" w:cs="Times New Roman"/>
          <w:sz w:val="28"/>
          <w:szCs w:val="24"/>
          <w:lang w:val="kk-KZ"/>
        </w:rPr>
        <w:br/>
      </w:r>
      <w:r w:rsidRPr="000877B1">
        <w:rPr>
          <w:rFonts w:ascii="Times New Roman" w:hAnsi="Times New Roman" w:cs="Times New Roman"/>
          <w:sz w:val="28"/>
          <w:szCs w:val="24"/>
          <w:shd w:val="clear" w:color="auto" w:fill="FFFFFF"/>
          <w:lang w:val="kk-KZ"/>
        </w:rPr>
        <w:t>3. «Из опыта работы с одаренными детьми школы инновационного типа» Н.Н.Волошина. «Творческая педагогика» №3,2001г.</w:t>
      </w:r>
      <w:r w:rsidRPr="000877B1">
        <w:rPr>
          <w:rFonts w:ascii="Times New Roman" w:hAnsi="Times New Roman" w:cs="Times New Roman"/>
          <w:sz w:val="28"/>
          <w:szCs w:val="24"/>
          <w:lang w:val="kk-KZ"/>
        </w:rPr>
        <w:br/>
      </w:r>
      <w:r w:rsidRPr="000877B1">
        <w:rPr>
          <w:rFonts w:ascii="Times New Roman" w:hAnsi="Times New Roman" w:cs="Times New Roman"/>
          <w:sz w:val="28"/>
          <w:szCs w:val="24"/>
          <w:shd w:val="clear" w:color="auto" w:fill="FFFFFF"/>
          <w:lang w:val="kk-KZ"/>
        </w:rPr>
        <w:t>4. «Қарапайым мектепте де дарынды оқушы көп». Атырау қаласы.К.Х. Мұңайтбасова. Мақала.</w:t>
      </w:r>
      <w:r w:rsidRPr="000877B1">
        <w:rPr>
          <w:rFonts w:ascii="Times New Roman" w:hAnsi="Times New Roman" w:cs="Times New Roman"/>
          <w:sz w:val="28"/>
          <w:szCs w:val="24"/>
          <w:lang w:val="kk-KZ"/>
        </w:rPr>
        <w:br/>
      </w:r>
      <w:r w:rsidRPr="000877B1">
        <w:rPr>
          <w:rFonts w:ascii="Times New Roman" w:hAnsi="Times New Roman" w:cs="Times New Roman"/>
          <w:sz w:val="28"/>
          <w:szCs w:val="24"/>
          <w:shd w:val="clear" w:color="auto" w:fill="FFFFFF"/>
          <w:lang w:val="kk-KZ"/>
        </w:rPr>
        <w:t>5. Бастауыш мектеп». №5. 2009 жыл. «Дарындылықты дамытудағы мұғалімнің рөлі». Авторы: М.Жантурина</w:t>
      </w:r>
      <w:r w:rsidRPr="000877B1">
        <w:rPr>
          <w:rFonts w:ascii="Times New Roman" w:hAnsi="Times New Roman" w:cs="Times New Roman"/>
          <w:sz w:val="28"/>
          <w:szCs w:val="24"/>
          <w:lang w:val="kk-KZ"/>
        </w:rPr>
        <w:br/>
      </w:r>
      <w:r w:rsidRPr="000877B1">
        <w:rPr>
          <w:rFonts w:ascii="Times New Roman" w:hAnsi="Times New Roman" w:cs="Times New Roman"/>
          <w:sz w:val="28"/>
          <w:szCs w:val="24"/>
          <w:shd w:val="clear" w:color="auto" w:fill="FFFFFF"/>
          <w:lang w:val="kk-KZ"/>
        </w:rPr>
        <w:t>6.“Оқушылардың дарындылығы мен шығармашылық қабілеттерін арттыру жолдары” Г.С.Жағырапова.2006ж.</w:t>
      </w:r>
      <w:r w:rsidRPr="000877B1">
        <w:rPr>
          <w:rFonts w:ascii="Times New Roman" w:hAnsi="Times New Roman" w:cs="Times New Roman"/>
          <w:sz w:val="28"/>
          <w:szCs w:val="24"/>
          <w:lang w:val="kk-KZ"/>
        </w:rPr>
        <w:br/>
      </w:r>
      <w:r w:rsidRPr="000877B1">
        <w:rPr>
          <w:rFonts w:ascii="Times New Roman" w:hAnsi="Times New Roman" w:cs="Times New Roman"/>
          <w:sz w:val="28"/>
          <w:szCs w:val="24"/>
          <w:shd w:val="clear" w:color="auto" w:fill="FFFFFF"/>
          <w:lang w:val="kk-KZ"/>
        </w:rPr>
        <w:t>7.Токенова А.Дарынды балалармен жұмыс істеу жолдары.Ашық сабақ сайты.Мақала.</w:t>
      </w:r>
      <w:r w:rsidRPr="000877B1">
        <w:rPr>
          <w:rFonts w:ascii="Times New Roman" w:hAnsi="Times New Roman" w:cs="Times New Roman"/>
          <w:sz w:val="28"/>
          <w:szCs w:val="24"/>
          <w:lang w:val="kk-KZ"/>
        </w:rPr>
        <w:br/>
      </w:r>
      <w:r w:rsidRPr="000877B1">
        <w:rPr>
          <w:rFonts w:ascii="Times New Roman" w:hAnsi="Times New Roman" w:cs="Times New Roman"/>
          <w:sz w:val="28"/>
          <w:szCs w:val="24"/>
          <w:shd w:val="clear" w:color="auto" w:fill="FFFFFF"/>
          <w:lang w:val="kk-KZ"/>
        </w:rPr>
        <w:t>8. «Бастауыш мектеп». №10.2010 жыл. «Дарындылықты дамытудағы мұғалімнің рөлі». Б.Байдильданова.</w:t>
      </w:r>
    </w:p>
    <w:p w:rsidR="00A45EEB" w:rsidRPr="000877B1" w:rsidRDefault="00A45EEB" w:rsidP="008D7674">
      <w:pPr>
        <w:spacing w:after="0" w:line="240" w:lineRule="auto"/>
        <w:rPr>
          <w:rFonts w:ascii="Times New Roman" w:hAnsi="Times New Roman" w:cs="Times New Roman"/>
          <w:b/>
          <w:sz w:val="28"/>
          <w:szCs w:val="28"/>
          <w:lang w:val="kk-KZ"/>
        </w:rPr>
      </w:pPr>
    </w:p>
    <w:p w:rsidR="00A45EEB" w:rsidRPr="000877B1" w:rsidRDefault="00A45EEB" w:rsidP="008D7674">
      <w:pPr>
        <w:spacing w:after="0" w:line="240" w:lineRule="auto"/>
        <w:rPr>
          <w:rFonts w:ascii="Times New Roman" w:hAnsi="Times New Roman" w:cs="Times New Roman"/>
          <w:b/>
          <w:sz w:val="28"/>
          <w:szCs w:val="28"/>
          <w:lang w:val="kk-KZ"/>
        </w:rPr>
      </w:pPr>
    </w:p>
    <w:p w:rsidR="008D7674" w:rsidRPr="000877B1" w:rsidRDefault="008D7674" w:rsidP="009D29AA">
      <w:pPr>
        <w:spacing w:after="0" w:line="240" w:lineRule="auto"/>
        <w:jc w:val="center"/>
        <w:rPr>
          <w:rFonts w:ascii="Times New Roman" w:hAnsi="Times New Roman" w:cs="Times New Roman"/>
          <w:b/>
          <w:sz w:val="28"/>
          <w:szCs w:val="28"/>
          <w:lang w:val="kk-KZ"/>
        </w:rPr>
      </w:pPr>
      <w:r w:rsidRPr="000877B1">
        <w:rPr>
          <w:rFonts w:ascii="Times New Roman" w:hAnsi="Times New Roman" w:cs="Times New Roman"/>
          <w:b/>
          <w:sz w:val="28"/>
          <w:szCs w:val="28"/>
          <w:lang w:val="kk-KZ"/>
        </w:rPr>
        <w:t>Тақырып 18. Дарындылық дағдарыстары</w:t>
      </w:r>
    </w:p>
    <w:p w:rsidR="009D29AA" w:rsidRPr="000877B1" w:rsidRDefault="009D29AA" w:rsidP="009D29AA">
      <w:pPr>
        <w:spacing w:after="0" w:line="240" w:lineRule="auto"/>
        <w:jc w:val="center"/>
        <w:rPr>
          <w:rFonts w:ascii="Times New Roman" w:hAnsi="Times New Roman" w:cs="Times New Roman"/>
          <w:b/>
          <w:sz w:val="28"/>
          <w:szCs w:val="28"/>
          <w:lang w:val="kk-KZ"/>
        </w:rPr>
      </w:pPr>
    </w:p>
    <w:p w:rsidR="008D7674" w:rsidRPr="000877B1" w:rsidRDefault="008D7674" w:rsidP="008D7674">
      <w:pPr>
        <w:spacing w:after="0" w:line="240" w:lineRule="auto"/>
        <w:rPr>
          <w:rFonts w:ascii="Times New Roman" w:hAnsi="Times New Roman" w:cs="Times New Roman"/>
          <w:b/>
          <w:sz w:val="28"/>
          <w:szCs w:val="28"/>
          <w:lang w:val="kk-KZ"/>
        </w:rPr>
      </w:pPr>
      <w:r w:rsidRPr="000877B1">
        <w:rPr>
          <w:rFonts w:ascii="Times New Roman" w:hAnsi="Times New Roman" w:cs="Times New Roman"/>
          <w:b/>
          <w:sz w:val="28"/>
          <w:szCs w:val="28"/>
          <w:lang w:val="kk-KZ"/>
        </w:rPr>
        <w:t>Дәріс 38.</w:t>
      </w:r>
    </w:p>
    <w:p w:rsidR="008D7674" w:rsidRPr="000877B1" w:rsidRDefault="008D7674" w:rsidP="004E4A2F">
      <w:pPr>
        <w:pStyle w:val="a6"/>
        <w:numPr>
          <w:ilvl w:val="0"/>
          <w:numId w:val="88"/>
        </w:numPr>
        <w:spacing w:after="0" w:line="240" w:lineRule="auto"/>
        <w:rPr>
          <w:rFonts w:ascii="Times New Roman" w:hAnsi="Times New Roman" w:cs="Times New Roman"/>
          <w:sz w:val="28"/>
          <w:szCs w:val="28"/>
          <w:lang w:val="kk-KZ"/>
        </w:rPr>
      </w:pPr>
      <w:r w:rsidRPr="000877B1">
        <w:rPr>
          <w:rFonts w:ascii="Times New Roman" w:hAnsi="Times New Roman" w:cs="Times New Roman"/>
          <w:sz w:val="28"/>
          <w:szCs w:val="28"/>
          <w:lang w:val="kk-KZ"/>
        </w:rPr>
        <w:t xml:space="preserve">Дарындылық дағдарыс ұғымы </w:t>
      </w:r>
    </w:p>
    <w:p w:rsidR="008D7674" w:rsidRPr="000877B1" w:rsidRDefault="008D7674" w:rsidP="004E4A2F">
      <w:pPr>
        <w:pStyle w:val="a6"/>
        <w:numPr>
          <w:ilvl w:val="0"/>
          <w:numId w:val="88"/>
        </w:numPr>
        <w:spacing w:after="0" w:line="240" w:lineRule="auto"/>
        <w:rPr>
          <w:rFonts w:ascii="Times New Roman" w:hAnsi="Times New Roman" w:cs="Times New Roman"/>
          <w:sz w:val="28"/>
          <w:szCs w:val="28"/>
          <w:lang w:val="kk-KZ"/>
        </w:rPr>
      </w:pPr>
      <w:r w:rsidRPr="000877B1">
        <w:rPr>
          <w:rFonts w:ascii="Times New Roman" w:hAnsi="Times New Roman" w:cs="Times New Roman"/>
          <w:sz w:val="28"/>
          <w:szCs w:val="28"/>
          <w:lang w:val="kk-KZ"/>
        </w:rPr>
        <w:t>Интеллектуалдық  және шығармашылық дағдарысы</w:t>
      </w:r>
    </w:p>
    <w:p w:rsidR="008D7674" w:rsidRPr="000877B1" w:rsidRDefault="008D7674" w:rsidP="004E4A2F">
      <w:pPr>
        <w:pStyle w:val="a6"/>
        <w:numPr>
          <w:ilvl w:val="0"/>
          <w:numId w:val="88"/>
        </w:numPr>
        <w:spacing w:after="0" w:line="240" w:lineRule="auto"/>
        <w:rPr>
          <w:rFonts w:ascii="Times New Roman" w:hAnsi="Times New Roman" w:cs="Times New Roman"/>
          <w:b/>
          <w:sz w:val="28"/>
          <w:szCs w:val="28"/>
          <w:lang w:val="kk-KZ"/>
        </w:rPr>
      </w:pPr>
      <w:r w:rsidRPr="000877B1">
        <w:rPr>
          <w:rFonts w:ascii="Times New Roman" w:hAnsi="Times New Roman" w:cs="Times New Roman"/>
          <w:sz w:val="28"/>
          <w:szCs w:val="28"/>
          <w:lang w:val="kk-KZ"/>
        </w:rPr>
        <w:t>Жетістікке жету мотивация дағдарысы</w:t>
      </w:r>
    </w:p>
    <w:p w:rsidR="00FB5B90" w:rsidRPr="000877B1" w:rsidRDefault="00FB5B90" w:rsidP="00FB5B90">
      <w:pPr>
        <w:spacing w:after="0" w:line="240" w:lineRule="auto"/>
        <w:rPr>
          <w:rFonts w:ascii="Times New Roman" w:hAnsi="Times New Roman" w:cs="Times New Roman"/>
          <w:b/>
          <w:sz w:val="28"/>
          <w:szCs w:val="28"/>
          <w:lang w:val="kk-KZ"/>
        </w:rPr>
      </w:pPr>
    </w:p>
    <w:p w:rsidR="00FB5B90" w:rsidRPr="000877B1" w:rsidRDefault="00FB5B90" w:rsidP="00FB5B90">
      <w:pPr>
        <w:spacing w:after="0" w:line="240" w:lineRule="auto"/>
        <w:ind w:firstLine="567"/>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 xml:space="preserve">Балалардың дарындылық құбылысы көптеген психологтар мен мұғалімдерді қызықтырады. Қазіргі уақытта ғылымда бұл шындықтың толық және нақты феноменологиялық сипаттамасы бар — балалар дарындылығының жеке қасиеттерін (мысалы, рефлексия, басым танымдық мотивация, </w:t>
      </w:r>
      <w:r w:rsidRPr="000877B1">
        <w:rPr>
          <w:rFonts w:ascii="Times New Roman" w:hAnsi="Times New Roman" w:cs="Times New Roman"/>
          <w:sz w:val="28"/>
          <w:szCs w:val="28"/>
          <w:lang w:val="kk-KZ"/>
        </w:rPr>
        <w:lastRenderedPageBreak/>
        <w:t>шығармашылық белсенділік) және жалпы балалар дарындылығының құрылымын, даму динамикасын зерттеу жұмыстары жүргізілуде.</w:t>
      </w:r>
    </w:p>
    <w:p w:rsidR="00FB5B90" w:rsidRPr="000877B1" w:rsidRDefault="00FB5B90" w:rsidP="00FB5B90">
      <w:pPr>
        <w:spacing w:after="0" w:line="240" w:lineRule="auto"/>
        <w:ind w:firstLine="567"/>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Алайда, біздің ойымызша, балалардың дарындылық дағдарыстарын зерттеуге жеткіліксіз көңіл бөлінеді. Балалардың дарындылық дағдарыстары, олардың пайда болу себептері, даму заңдылықтары мен даму болжамдары туралы білу теоретиктерге де, тәжірибешілерге де пайдалы болуы мүмкін — балалық шақ саласындағы мамандар. Практикалық тұрғыдан алғанда, балалардың дарындылық дағдарыстары және дағдарыс кезіндегі баланың даму ерекшеліктері туралы білу дарынды балаларға тиімді психологиялық және педагогикалық қолдау көрсетуге немесе кем дегенде педагогикалық процесте қателіктер жіберуге мүмкіндік береді. Бұл қателіктер әдетте үш мифке негізделген. Бірінші Миф-дарындылық әрқашан шығармашылық өнімде көрінеді. Екінші Миф-дарындылықты дамыту керек. Үшінші Миф - қазіргі заманғы мектеп білімі дарынды балалармен қалай жұмыс істеу керектігін біледі.</w:t>
      </w:r>
    </w:p>
    <w:p w:rsidR="00FB5B90" w:rsidRPr="000877B1" w:rsidRDefault="00FB5B90" w:rsidP="00FB5B90">
      <w:pPr>
        <w:spacing w:after="0" w:line="240" w:lineRule="auto"/>
        <w:ind w:firstLine="567"/>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Көптеген авторлар балалардың дарындылығының біркелкі емес динамикасын атап өтеді (2, 5). Дарындылықтың "жоғалуы", "әлсіреуі" құбылысы практиктер — психологтар мен мұғалімдерді көптен бері қызықтырып келеді. Балалардың дарындылығы жойылмауы үшін не істеу керек? Егер ол жоғалып кетуі керек болса, онда мамандандырылған білімге көп қаражат пен күш жұмсау керек пе? Тәжірибешілер теоретиктерге сұрақтар қояды, олар өз кезегінде өз тұжырымдамаларына сәйкес профилактикалық немесе хирургиялық шараларды ұсынады, ал егер олар сәтсіз болса, "бұл құпияның керемет екендігі"туралы айтады.</w:t>
      </w:r>
    </w:p>
    <w:p w:rsidR="00FB5B90" w:rsidRPr="000877B1" w:rsidRDefault="00FB5B90" w:rsidP="00FB5B90">
      <w:pPr>
        <w:spacing w:after="0" w:line="240" w:lineRule="auto"/>
        <w:ind w:firstLine="567"/>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Біз бұл туралы жүйелі идеяларға сәйкес балалардың дарындылығының дағдарыстарын қарастыруға тырысамыз. Арнайы психологиялық-педагогикалық әдебиеттерде сипатталған балалардың дарындылығының жоғалуының барлық түрлерін негізінен келесі түрлерге дейін азайтуға болады:</w:t>
      </w:r>
    </w:p>
    <w:p w:rsidR="00FB5B90" w:rsidRPr="000877B1" w:rsidRDefault="00FB5B90" w:rsidP="00FB5B90">
      <w:pPr>
        <w:spacing w:after="0" w:line="240" w:lineRule="auto"/>
        <w:ind w:firstLine="567"/>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Шығармашылық әлеуетін жоғалту: бала өзінің дарындылығына тән ерекше шығармашылық өнімдерді жасауды тоқтатады-оны шығармашылық дағдарыс деп атайық.</w:t>
      </w:r>
    </w:p>
    <w:p w:rsidR="00FB5B90" w:rsidRPr="000877B1" w:rsidRDefault="00FB5B90" w:rsidP="00FB5B90">
      <w:pPr>
        <w:spacing w:after="0" w:line="240" w:lineRule="auto"/>
        <w:ind w:firstLine="567"/>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Интеллектуалды өнімділіктің жоғалуынан көрінетін баланың интеллектуалды белсенділігінің төмендеуі интеллектуалдық дағдарыс болып табылады.</w:t>
      </w:r>
    </w:p>
    <w:p w:rsidR="00FB5B90" w:rsidRPr="000877B1" w:rsidRDefault="00FB5B90" w:rsidP="00FB5B90">
      <w:pPr>
        <w:spacing w:after="0" w:line="240" w:lineRule="auto"/>
        <w:ind w:firstLine="567"/>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Өз жұмысының процесі мен нәтижелеріне қызығушылықтың төмендеуі немесе толық жоғалуы — жетістік мотивінің дағдарысы. Бұл әртүрлі жолдармен сипатталады-немесе ерікті реттеудің бұзылуы ретінде: "мүмкін, бірақ қаламаймын"; немесе өзін-өзі бағалаудың төмен жеңісі ретінде: "мүмкін, бірақ ол жаман болады"; немесе қоғамның талаптарын жеткіліксіз бағалау ретінде: "мүмкін, бірақ бұл ешкімге қажет емес" және т. б.</w:t>
      </w:r>
    </w:p>
    <w:p w:rsidR="00FB5B90" w:rsidRPr="000877B1" w:rsidRDefault="00FB5B90" w:rsidP="00FB5B90">
      <w:pPr>
        <w:spacing w:after="0" w:line="240" w:lineRule="auto"/>
        <w:ind w:firstLine="567"/>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Шығармашылық дағдарысы.</w:t>
      </w:r>
    </w:p>
    <w:p w:rsidR="00FB5B90" w:rsidRPr="000877B1" w:rsidRDefault="00FB5B90" w:rsidP="00FB5B90">
      <w:pPr>
        <w:spacing w:after="0" w:line="240" w:lineRule="auto"/>
        <w:ind w:firstLine="567"/>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 xml:space="preserve">Бұл жағдайда баланың жоғары шығармашылығы өзін басқаларға көрсете алмау, ересектердің мақұлдауына немесе қолдауына ие бола алмау салдарынан ішінара немесе толығымен жоғалады, бұл жалпы дарындылықты дамытуда </w:t>
      </w:r>
      <w:r w:rsidRPr="000877B1">
        <w:rPr>
          <w:rFonts w:ascii="Times New Roman" w:hAnsi="Times New Roman" w:cs="Times New Roman"/>
          <w:sz w:val="28"/>
          <w:szCs w:val="28"/>
          <w:lang w:val="kk-KZ"/>
        </w:rPr>
        <w:lastRenderedPageBreak/>
        <w:t>қиындықтарға әкеледі. Көбінесе дарынды балаларға арналған білім беру немесе білім беру бағдарламалары баланың қабілеттерін дамытпайды, тек оларды пайдаланады. Баланың шығармашылық өнімі мұғалімдерге немесе ата-аналарға пұтқа табынушыларға фетиш қажет сияқты қажет. Олимпиадалар, конкурстар, фестивальдар, конференциялар баланың дарындылығын бала сәйкес келуге тырысатын ересектердің үміттері мен үміттерін сарқып Тастайтындай етеді.</w:t>
      </w:r>
    </w:p>
    <w:p w:rsidR="00FB5B90" w:rsidRPr="000877B1" w:rsidRDefault="00FB5B90" w:rsidP="00FB5B90">
      <w:pPr>
        <w:spacing w:after="0" w:line="240" w:lineRule="auto"/>
        <w:ind w:firstLine="567"/>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Мұнда біз бір парадоксты кездестіреміз. Бір жағынан, баланың дарындылығын қоғам тым көп талап етеді, екінші жағынан, дарындылық іске асыра алмау, өз қабілеттерін көрсету дағдарысына түседі (біз "өз"сөзін баса айтамыз). Қоғам (әрине, ең жақсы ниеттерден) баланың не істей алатындығын емес, оның өзі (қоғам) сол баланың не істегісі келетінін талап етеді. "Менің үмітімді ақтаңыз", — дейді қоғам дарынды балаға. Педагогикалық практикада бұл қарама-қайшылық жиі кездеседі: мұғалім баланы өзінің Жеке және ерекше даму аймағына сәйкес емес, әдетте жалпыға бірдей үлгі, стандарт, стереотип, яғни қоғамның үміттерін көрсете отырып оқытады. "Әдетте бұл мәселе осылай шешіледі...", "Бұл сызықты солға қарай сызған дұрыс" және т.б. — дейді мұғалімдер сабақ беріп. Сол жақта сызылған бұл сызық кімге керек? Бұл су кімнің диірменінде?</w:t>
      </w:r>
    </w:p>
    <w:p w:rsidR="00FB5B90" w:rsidRPr="000877B1" w:rsidRDefault="00FB5B90" w:rsidP="00FB5B90">
      <w:pPr>
        <w:spacing w:after="0" w:line="240" w:lineRule="auto"/>
        <w:ind w:firstLine="567"/>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Психологиялық кеңестерде дарынды балалар маған жиі айтады, мысалы: "Олар мені түсінбейді, мен үйреніп қалдым. Мен өзімнен не қалайтынымды түсіндім және мұғалімнің риза болуын қамтамасыз етемін. Бірақ іс жүзінде бұл мәселені тағы төрт жолмен шешуге болады, тек бұл әдістер математикадан емес. Сондықтан олар олимпиадаға жіберілмейді, ал мұғалім оларды қызықтырмайды, бірақ қаласаңыз, сізге айтамын. Математика пәнінің мұғалімі осылай шешер еді, шахматшы, философ, тышқан, тышқандар, сіз білесіз бе, өте қызықты логика" (4).</w:t>
      </w:r>
    </w:p>
    <w:p w:rsidR="00FB5B90" w:rsidRPr="000877B1" w:rsidRDefault="00FB5B90" w:rsidP="00FB5B90">
      <w:pPr>
        <w:spacing w:after="0" w:line="240" w:lineRule="auto"/>
        <w:ind w:firstLine="567"/>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Дағдарыстың бұл түріне жақындау белгілері балаға жақын кез келген адамға — мұғалімдер мен ата-аналарға көрінеді. Ол жақсы шығармалар жазуды тоқтатты, шахматтан біріншіліктен ұтылды, ақындар турнирінде ол абдырап үнсіз қалды — ол бұрын қолынан келгенін істей алмады. Біздің бақылауларымыз бойынша және әртүрлі көздерден алынған көптеген мәліметтерге сәйкес, мұндай жағдайларда мамандардың реакциясы бірдей — шығармашылықты күшейту үшін шұғыл шаралар қабылдануда. Одан да көп жаттығулар, жаттығулар, жаттығулар... Дағдарыс күшейе түседі. Көзі құрғап жатыр.</w:t>
      </w:r>
    </w:p>
    <w:p w:rsidR="00FB5B90" w:rsidRPr="000877B1" w:rsidRDefault="00FB5B90" w:rsidP="00FB5B90">
      <w:pPr>
        <w:spacing w:after="0" w:line="240" w:lineRule="auto"/>
        <w:ind w:firstLine="567"/>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Бұл тәжірибе әлі күнге дейін кең таралған, дегенмен В. Н. Дружинин мен В. Вардтың (3, 8) мәліметтері бойынша, 1980 жылдан бастап арнайы ұйымдастырылған жағдайларда шығармашылықтың мақсатты дамуы балаларды невротикалық етеді, оларды мазасыз, агрессивті етеді, созылмалы психосоматикалық ауруларға, депрессияға, шамадан тыс қозғыштыққа әкеледі, тұлғааралық қақтығыстар. Бір сөзбен айтқанда, деструктивті рөл атқарады.</w:t>
      </w:r>
    </w:p>
    <w:p w:rsidR="00FB5B90" w:rsidRPr="000877B1" w:rsidRDefault="00FB5B90" w:rsidP="00FB5B90">
      <w:pPr>
        <w:spacing w:after="0" w:line="240" w:lineRule="auto"/>
        <w:ind w:firstLine="567"/>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Дағдарыстың осы түрін талқылай отырып, шығармашылық белсенділікті дамыту мәселесінің тағы бір аспектісіне, атап айтқанда қиялды дамытуға тоқталу маңызды.</w:t>
      </w:r>
    </w:p>
    <w:p w:rsidR="00FB5B90" w:rsidRPr="000877B1" w:rsidRDefault="00FB5B90" w:rsidP="00FB5B90">
      <w:pPr>
        <w:spacing w:after="0" w:line="240" w:lineRule="auto"/>
        <w:ind w:firstLine="567"/>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lastRenderedPageBreak/>
        <w:t>Қиялды дамыту дәстүрлі түрде педагогиканың құрметті міндеті болып саналады. Сонымен қатар, адамның қиялы, қиялы, шығармашылығы, шығармашылық әлеуеті синонимдер үшін құрметтеледі, дегенмен мұның бәрі әртүрлі ғылымдар мен әртүрлі тәртіптер туралы түсініктер.</w:t>
      </w:r>
    </w:p>
    <w:p w:rsidR="00FB5B90" w:rsidRPr="000877B1" w:rsidRDefault="00FB5B90" w:rsidP="00FB5B90">
      <w:pPr>
        <w:spacing w:after="0" w:line="240" w:lineRule="auto"/>
        <w:ind w:firstLine="567"/>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Мысалы, баланың қиялында Шығармашылық емес, невротикалық бастама болуы мүмкін, ол адамның ішкі жанжалынан туындаған мазасыздықтан психологиялық қорғаныс қызметін атқарады. Содан кейін қиялды жеке тұлғаның қорғаныс механизмі ретінде дамыта отырып, біз баланың неврозын күшейтеміз, басқа ештеңе жоқ. Өкінішке орай, мұндай балалар жыл сайын көбейіп келеді. Статистикаға сүйенсек, бұл дезадаптация санатына жатады және бұл мектептегі деструкциялар.</w:t>
      </w:r>
    </w:p>
    <w:p w:rsidR="00FB5B90" w:rsidRPr="000877B1" w:rsidRDefault="00FB5B90" w:rsidP="00FB5B90">
      <w:pPr>
        <w:spacing w:after="0" w:line="240" w:lineRule="auto"/>
        <w:ind w:firstLine="567"/>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Баланың дені сау, бірақ қалыптаспаған тұлғасы үшін қиялдың мақсатты дамуы да қауіпті.</w:t>
      </w:r>
    </w:p>
    <w:p w:rsidR="00FB5B90" w:rsidRPr="000877B1" w:rsidRDefault="00FB5B90" w:rsidP="00FB5B90">
      <w:pPr>
        <w:spacing w:after="0" w:line="240" w:lineRule="auto"/>
        <w:ind w:firstLine="567"/>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Т. Рибо арманшылдықты еріксіздікпен салыстырады, ал Шығармашылық оның еркіне, қозғалысына сәйкес келеді. "Кез — келген өнертабыстың моторлық шығу тегі бар", - деп санайды ол (6). Біздің мәліметтеріміз бойынша, шығармашылық акт қиялға және одан да көп қиялға емес, біріншіден, тұлғаның негізгі танымдық стильдік сипаттамаларына-тәуелсіздікке, дивергенцияға — екіншіден, баланың жеке танымдық тәжірибесіне негізделген (4). Егер балаға жеке танымдық тәжірибе жинақтауға мүмкіндік берілсе (әр сөзге баса назар аудару — жеке танымдық тәжірибе), сондай — ақ өз іс-әрекетінің субъектісі болу (әр сөзге баса назар аудару-өз іс-әрекетінің субъектісі), оның барлық мүмкіндігі бар дағдарыстың бұл түрі бақытты түрде өтеді.</w:t>
      </w:r>
    </w:p>
    <w:p w:rsidR="00FB5B90" w:rsidRPr="000877B1" w:rsidRDefault="00FB5B90" w:rsidP="00FB5B90">
      <w:pPr>
        <w:spacing w:after="0" w:line="240" w:lineRule="auto"/>
        <w:ind w:firstLine="567"/>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Интеллектуалды дағдарыс.</w:t>
      </w:r>
    </w:p>
    <w:p w:rsidR="00FB5B90" w:rsidRPr="000877B1" w:rsidRDefault="00FB5B90" w:rsidP="00FB5B90">
      <w:pPr>
        <w:spacing w:after="0" w:line="240" w:lineRule="auto"/>
        <w:ind w:firstLine="567"/>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Интеллектуалдық дағдарыс дарынды баланың жеке танымдық қажеттіліктерін, оның жеке мағыналарын ескермей, тек интеллектуалды қабілеттерін дамытатын тапсырмалармен шамадан тыс жүктелген жағдайда пайда болады. Л.с. Выготский осындай қателіктердің алдын-алу ретінде былай деп жазды: "педагогиканың жалпы заңдары тәрбиенің барлық салаларында бірдей қолданылған кезде ғана ғылыми заңдар бола алады", "қалыптан тыс, мүгедектік пен талантты тәрбиелеу ежелден педагогикада экстерриториалды болып саналды" (1).</w:t>
      </w:r>
    </w:p>
    <w:p w:rsidR="00FB5B90" w:rsidRPr="000877B1" w:rsidRDefault="00FB5B90" w:rsidP="00FB5B90">
      <w:pPr>
        <w:spacing w:after="0" w:line="240" w:lineRule="auto"/>
        <w:ind w:firstLine="567"/>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Қазіргі педагогика сонымен қатар дарындылықтың жасқа байланысты өзгерістері баланың интеллектінің үздіксіз өсуін ғана емес, сонымен қатар осы өсуді қамтамасыз ететін табиғи жас пен тұлғалық сипаттамаларға ие екенін ескермейді. Негізгі қауіп-баланың ақыл-ойы оның физикалық, эмоционалдық, жеке дамуына зиян келтіре отырып дамиды. Бұған мамандандырылған физика — математика мектептерінің түлектері мысал бола алады (олардың қазіргі деградациялық нұсқасында). IQ деңгейі 150-ден жоғары бұл ұлдар орыс ұғымдарын айналып өтіп, өлеңдерді испан тілінен жапон тіліне аудара алады, бірақ олар тиімді қарым-қатынасқа түсе алмайды, отбасылар құра алмайды, жауапкершілікке тартылмайды. Олардың әлеуметтік, жыныстық рөлдерінің репертуары өте нәрестелік.</w:t>
      </w:r>
    </w:p>
    <w:p w:rsidR="00FB5B90" w:rsidRPr="000877B1" w:rsidRDefault="00FB5B90" w:rsidP="00FB5B90">
      <w:pPr>
        <w:spacing w:after="0" w:line="240" w:lineRule="auto"/>
        <w:ind w:firstLine="567"/>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lastRenderedPageBreak/>
        <w:t>Балалардың интеллектуалды компонентінің дамуындағы үстемдік, мамандандырылған оқытумен күшейтіледі, бұл өте жасырын нәрсе, ең алдымен, баланың дамуының біркелкілігі бұзылғандықтан.</w:t>
      </w:r>
    </w:p>
    <w:p w:rsidR="00FB5B90" w:rsidRPr="000877B1" w:rsidRDefault="00FB5B90" w:rsidP="00FB5B90">
      <w:pPr>
        <w:spacing w:after="0" w:line="240" w:lineRule="auto"/>
        <w:ind w:firstLine="567"/>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Біз М.Люшерден метафора аламыз — төрт бұрышында интеллектуалды-өнімді, эмоционалды-ерікті, физикалық және әлеуметтік компоненттер орналасқан жеке текше. Интеллектті басқа компоненттерге зиян келтіре отырып, біз тек бір бұрышты күшейтеміз, жүктейміз. Текшеге не болады? Ол деформацияланады. Егер дарынды балаларды тәрбиелеуде физикалық белсенділік, әлеуметтік және эмоционалды белсенділік ескерілмесе, баланың жеке басы да деформацияланады. Сондықтан B. C. Юркевич және т.в. Хромованың әдістемелік құралдарында жұмыс істейтін сыныптарда "шындық сезімін" дамыту бойынша тренингтер өткізіледі, ал біз әзілдемей, дарынды балаларға арналған мектептердегі ең маңызды пән деп атаймыз.</w:t>
      </w:r>
    </w:p>
    <w:p w:rsidR="00A45EEB" w:rsidRPr="000877B1" w:rsidRDefault="00A45EEB" w:rsidP="008D7674">
      <w:pPr>
        <w:spacing w:after="0" w:line="240" w:lineRule="auto"/>
        <w:rPr>
          <w:rFonts w:ascii="Times New Roman" w:hAnsi="Times New Roman" w:cs="Times New Roman"/>
          <w:b/>
          <w:sz w:val="28"/>
          <w:szCs w:val="28"/>
          <w:lang w:val="kk-KZ"/>
        </w:rPr>
      </w:pPr>
    </w:p>
    <w:p w:rsidR="00656470" w:rsidRPr="000877B1" w:rsidRDefault="00656470" w:rsidP="00656470">
      <w:pPr>
        <w:pStyle w:val="a3"/>
        <w:jc w:val="center"/>
        <w:rPr>
          <w:rFonts w:ascii="Times New Roman" w:hAnsi="Times New Roman" w:cs="Times New Roman"/>
          <w:b/>
          <w:sz w:val="28"/>
          <w:szCs w:val="28"/>
          <w:lang w:val="kk-KZ"/>
        </w:rPr>
      </w:pPr>
      <w:r w:rsidRPr="000877B1">
        <w:rPr>
          <w:rFonts w:ascii="Times New Roman" w:hAnsi="Times New Roman" w:cs="Times New Roman"/>
          <w:b/>
          <w:sz w:val="28"/>
          <w:szCs w:val="28"/>
          <w:lang w:val="kk-KZ"/>
        </w:rPr>
        <w:t>Бақылау сұрақтары:</w:t>
      </w:r>
    </w:p>
    <w:p w:rsidR="002545B4" w:rsidRPr="000877B1" w:rsidRDefault="002545B4" w:rsidP="004E4A2F">
      <w:pPr>
        <w:widowControl w:val="0"/>
        <w:numPr>
          <w:ilvl w:val="0"/>
          <w:numId w:val="86"/>
        </w:numPr>
        <w:tabs>
          <w:tab w:val="left" w:pos="993"/>
        </w:tabs>
        <w:autoSpaceDE w:val="0"/>
        <w:autoSpaceDN w:val="0"/>
        <w:adjustRightInd w:val="0"/>
        <w:spacing w:after="0" w:line="240" w:lineRule="auto"/>
        <w:ind w:left="284" w:hanging="284"/>
        <w:rPr>
          <w:rFonts w:ascii="Times New Roman" w:hAnsi="Times New Roman" w:cs="Times New Roman"/>
          <w:sz w:val="28"/>
          <w:szCs w:val="28"/>
          <w:lang w:val="kk-KZ"/>
        </w:rPr>
      </w:pPr>
      <w:r w:rsidRPr="000877B1">
        <w:rPr>
          <w:rFonts w:ascii="Times New Roman" w:hAnsi="Times New Roman" w:cs="Times New Roman"/>
          <w:sz w:val="28"/>
          <w:szCs w:val="28"/>
          <w:lang w:val="kk-KZ"/>
        </w:rPr>
        <w:t>Балаларды қосымша білім беру жүйесінде оқыту.</w:t>
      </w:r>
    </w:p>
    <w:p w:rsidR="002545B4" w:rsidRPr="000877B1" w:rsidRDefault="002545B4" w:rsidP="004E4A2F">
      <w:pPr>
        <w:widowControl w:val="0"/>
        <w:numPr>
          <w:ilvl w:val="0"/>
          <w:numId w:val="86"/>
        </w:numPr>
        <w:tabs>
          <w:tab w:val="left" w:pos="993"/>
        </w:tabs>
        <w:autoSpaceDE w:val="0"/>
        <w:autoSpaceDN w:val="0"/>
        <w:adjustRightInd w:val="0"/>
        <w:spacing w:after="0" w:line="240" w:lineRule="auto"/>
        <w:ind w:left="284" w:hanging="284"/>
        <w:rPr>
          <w:rFonts w:ascii="Times New Roman" w:hAnsi="Times New Roman" w:cs="Times New Roman"/>
          <w:sz w:val="28"/>
          <w:szCs w:val="28"/>
          <w:lang w:val="kk-KZ"/>
        </w:rPr>
      </w:pPr>
      <w:r w:rsidRPr="000877B1">
        <w:rPr>
          <w:rFonts w:ascii="Times New Roman" w:hAnsi="Times New Roman" w:cs="Times New Roman"/>
          <w:sz w:val="28"/>
          <w:szCs w:val="28"/>
          <w:lang w:val="kk-KZ"/>
        </w:rPr>
        <w:t>Мұғалімнің кәсіби-тұлғалық дайындығы</w:t>
      </w:r>
    </w:p>
    <w:p w:rsidR="002545B4" w:rsidRPr="000877B1" w:rsidRDefault="002545B4" w:rsidP="004E4A2F">
      <w:pPr>
        <w:widowControl w:val="0"/>
        <w:numPr>
          <w:ilvl w:val="0"/>
          <w:numId w:val="86"/>
        </w:numPr>
        <w:tabs>
          <w:tab w:val="left" w:pos="993"/>
        </w:tabs>
        <w:autoSpaceDE w:val="0"/>
        <w:autoSpaceDN w:val="0"/>
        <w:adjustRightInd w:val="0"/>
        <w:spacing w:after="0" w:line="240" w:lineRule="auto"/>
        <w:ind w:left="284" w:hanging="284"/>
        <w:rPr>
          <w:rFonts w:ascii="Times New Roman" w:hAnsi="Times New Roman" w:cs="Times New Roman"/>
          <w:sz w:val="28"/>
          <w:szCs w:val="28"/>
          <w:lang w:val="kk-KZ"/>
        </w:rPr>
      </w:pPr>
      <w:r w:rsidRPr="000877B1">
        <w:rPr>
          <w:rFonts w:ascii="Times New Roman" w:hAnsi="Times New Roman" w:cs="Times New Roman"/>
          <w:sz w:val="28"/>
          <w:szCs w:val="28"/>
          <w:lang w:val="kk-KZ"/>
        </w:rPr>
        <w:t>Дарынды балалармен жұмыс.</w:t>
      </w:r>
    </w:p>
    <w:p w:rsidR="002545B4" w:rsidRPr="000877B1" w:rsidRDefault="002545B4" w:rsidP="004E4A2F">
      <w:pPr>
        <w:widowControl w:val="0"/>
        <w:numPr>
          <w:ilvl w:val="0"/>
          <w:numId w:val="86"/>
        </w:numPr>
        <w:tabs>
          <w:tab w:val="left" w:pos="993"/>
        </w:tabs>
        <w:autoSpaceDE w:val="0"/>
        <w:autoSpaceDN w:val="0"/>
        <w:adjustRightInd w:val="0"/>
        <w:spacing w:after="0" w:line="240" w:lineRule="auto"/>
        <w:ind w:left="284" w:hanging="284"/>
        <w:rPr>
          <w:rFonts w:ascii="Times New Roman" w:hAnsi="Times New Roman" w:cs="Times New Roman"/>
          <w:sz w:val="28"/>
          <w:szCs w:val="28"/>
          <w:lang w:val="kk-KZ"/>
        </w:rPr>
      </w:pPr>
      <w:r w:rsidRPr="000877B1">
        <w:rPr>
          <w:rFonts w:ascii="Times New Roman" w:hAnsi="Times New Roman" w:cs="Times New Roman"/>
          <w:sz w:val="28"/>
          <w:szCs w:val="28"/>
          <w:lang w:val="kk-KZ"/>
        </w:rPr>
        <w:t>Отбасында дарынды баланы тәрбиелеу.</w:t>
      </w:r>
    </w:p>
    <w:p w:rsidR="00656470" w:rsidRPr="000877B1" w:rsidRDefault="00656470" w:rsidP="00656470">
      <w:pPr>
        <w:pStyle w:val="a3"/>
        <w:jc w:val="center"/>
        <w:rPr>
          <w:rFonts w:ascii="Times New Roman" w:hAnsi="Times New Roman" w:cs="Times New Roman"/>
          <w:b/>
          <w:sz w:val="28"/>
          <w:szCs w:val="28"/>
          <w:lang w:val="kk-KZ"/>
        </w:rPr>
      </w:pPr>
    </w:p>
    <w:p w:rsidR="00656470" w:rsidRPr="000877B1" w:rsidRDefault="00656470" w:rsidP="00656470">
      <w:pPr>
        <w:spacing w:after="0" w:line="240" w:lineRule="auto"/>
        <w:jc w:val="center"/>
        <w:rPr>
          <w:rFonts w:ascii="Times New Roman" w:hAnsi="Times New Roman" w:cs="Times New Roman"/>
          <w:sz w:val="28"/>
          <w:szCs w:val="24"/>
          <w:shd w:val="clear" w:color="auto" w:fill="FFFFFF"/>
          <w:lang w:val="kk-KZ"/>
        </w:rPr>
      </w:pPr>
      <w:r w:rsidRPr="000877B1">
        <w:rPr>
          <w:rFonts w:ascii="Times New Roman" w:hAnsi="Times New Roman" w:cs="Times New Roman"/>
          <w:b/>
          <w:bCs/>
          <w:iCs/>
          <w:sz w:val="28"/>
          <w:szCs w:val="24"/>
          <w:shd w:val="clear" w:color="auto" w:fill="FFFFFF"/>
          <w:lang w:val="kk-KZ"/>
        </w:rPr>
        <w:t>Әдебиеттер тізімі:</w:t>
      </w:r>
    </w:p>
    <w:p w:rsidR="00656470" w:rsidRPr="000877B1" w:rsidRDefault="00656470" w:rsidP="00656470">
      <w:pPr>
        <w:spacing w:after="0" w:line="240" w:lineRule="auto"/>
        <w:rPr>
          <w:rFonts w:ascii="Times New Roman" w:hAnsi="Times New Roman" w:cs="Times New Roman"/>
          <w:sz w:val="28"/>
          <w:szCs w:val="24"/>
          <w:shd w:val="clear" w:color="auto" w:fill="FFFFFF"/>
          <w:lang w:val="kk-KZ"/>
        </w:rPr>
      </w:pPr>
      <w:r w:rsidRPr="000877B1">
        <w:rPr>
          <w:rFonts w:ascii="Times New Roman" w:hAnsi="Times New Roman" w:cs="Times New Roman"/>
          <w:sz w:val="28"/>
          <w:szCs w:val="24"/>
          <w:shd w:val="clear" w:color="auto" w:fill="FFFFFF"/>
          <w:lang w:val="kk-KZ"/>
        </w:rPr>
        <w:t>1. «Білім туралы» ҚР Заңы. 27.07.2007 жылы қабылданған;</w:t>
      </w:r>
      <w:r w:rsidRPr="000877B1">
        <w:rPr>
          <w:rFonts w:ascii="Times New Roman" w:hAnsi="Times New Roman" w:cs="Times New Roman"/>
          <w:sz w:val="28"/>
          <w:szCs w:val="24"/>
          <w:lang w:val="kk-KZ"/>
        </w:rPr>
        <w:br/>
      </w:r>
      <w:r w:rsidRPr="000877B1">
        <w:rPr>
          <w:rFonts w:ascii="Times New Roman" w:hAnsi="Times New Roman" w:cs="Times New Roman"/>
          <w:sz w:val="28"/>
          <w:szCs w:val="24"/>
          <w:shd w:val="clear" w:color="auto" w:fill="FFFFFF"/>
          <w:lang w:val="kk-KZ"/>
        </w:rPr>
        <w:t>2. «Бала құқықтары туралы» ҚР Заңы. 8.08.2002 жыл;</w:t>
      </w:r>
      <w:r w:rsidRPr="000877B1">
        <w:rPr>
          <w:rFonts w:ascii="Times New Roman" w:hAnsi="Times New Roman" w:cs="Times New Roman"/>
          <w:sz w:val="28"/>
          <w:szCs w:val="24"/>
          <w:lang w:val="kk-KZ"/>
        </w:rPr>
        <w:br/>
      </w:r>
      <w:r w:rsidRPr="000877B1">
        <w:rPr>
          <w:rFonts w:ascii="Times New Roman" w:hAnsi="Times New Roman" w:cs="Times New Roman"/>
          <w:sz w:val="28"/>
          <w:szCs w:val="24"/>
          <w:shd w:val="clear" w:color="auto" w:fill="FFFFFF"/>
          <w:lang w:val="kk-KZ"/>
        </w:rPr>
        <w:t>3. «Из опыта работы с одаренными детьми школы инновационного типа» Н.Н.Волошина. «Творческая педагогика» №3,2001г.</w:t>
      </w:r>
      <w:r w:rsidRPr="000877B1">
        <w:rPr>
          <w:rFonts w:ascii="Times New Roman" w:hAnsi="Times New Roman" w:cs="Times New Roman"/>
          <w:sz w:val="28"/>
          <w:szCs w:val="24"/>
          <w:lang w:val="kk-KZ"/>
        </w:rPr>
        <w:br/>
      </w:r>
      <w:r w:rsidRPr="000877B1">
        <w:rPr>
          <w:rFonts w:ascii="Times New Roman" w:hAnsi="Times New Roman" w:cs="Times New Roman"/>
          <w:sz w:val="28"/>
          <w:szCs w:val="24"/>
          <w:shd w:val="clear" w:color="auto" w:fill="FFFFFF"/>
          <w:lang w:val="kk-KZ"/>
        </w:rPr>
        <w:t>4. «Қарапайым мектепте де дарынды оқушы көп». Атырау қаласы.К.Х. Мұңайтбасова. Мақала.</w:t>
      </w:r>
      <w:r w:rsidRPr="000877B1">
        <w:rPr>
          <w:rFonts w:ascii="Times New Roman" w:hAnsi="Times New Roman" w:cs="Times New Roman"/>
          <w:sz w:val="28"/>
          <w:szCs w:val="24"/>
          <w:lang w:val="kk-KZ"/>
        </w:rPr>
        <w:br/>
      </w:r>
      <w:r w:rsidRPr="000877B1">
        <w:rPr>
          <w:rFonts w:ascii="Times New Roman" w:hAnsi="Times New Roman" w:cs="Times New Roman"/>
          <w:sz w:val="28"/>
          <w:szCs w:val="24"/>
          <w:shd w:val="clear" w:color="auto" w:fill="FFFFFF"/>
          <w:lang w:val="kk-KZ"/>
        </w:rPr>
        <w:t>5. Бастауыш мектеп». №5. 2009 жыл. «Дарындылықты дамытудағы мұғалімнің рөлі». Авторы: М.Жантурина</w:t>
      </w:r>
      <w:r w:rsidRPr="000877B1">
        <w:rPr>
          <w:rFonts w:ascii="Times New Roman" w:hAnsi="Times New Roman" w:cs="Times New Roman"/>
          <w:sz w:val="28"/>
          <w:szCs w:val="24"/>
          <w:lang w:val="kk-KZ"/>
        </w:rPr>
        <w:br/>
      </w:r>
      <w:r w:rsidRPr="000877B1">
        <w:rPr>
          <w:rFonts w:ascii="Times New Roman" w:hAnsi="Times New Roman" w:cs="Times New Roman"/>
          <w:sz w:val="28"/>
          <w:szCs w:val="24"/>
          <w:shd w:val="clear" w:color="auto" w:fill="FFFFFF"/>
          <w:lang w:val="kk-KZ"/>
        </w:rPr>
        <w:t>6.“Оқушылардың дарындылығы мен шығармашылық қабілеттерін арттыру жолдары” Г.С.Жағырапова.2006ж.</w:t>
      </w:r>
      <w:r w:rsidRPr="000877B1">
        <w:rPr>
          <w:rFonts w:ascii="Times New Roman" w:hAnsi="Times New Roman" w:cs="Times New Roman"/>
          <w:sz w:val="28"/>
          <w:szCs w:val="24"/>
          <w:lang w:val="kk-KZ"/>
        </w:rPr>
        <w:br/>
      </w:r>
      <w:r w:rsidRPr="000877B1">
        <w:rPr>
          <w:rFonts w:ascii="Times New Roman" w:hAnsi="Times New Roman" w:cs="Times New Roman"/>
          <w:sz w:val="28"/>
          <w:szCs w:val="24"/>
          <w:shd w:val="clear" w:color="auto" w:fill="FFFFFF"/>
          <w:lang w:val="kk-KZ"/>
        </w:rPr>
        <w:t>7.Токенова А.Дарынды балалармен жұмыс істеу жолдары.Ашық сабақ сайты.Мақала.</w:t>
      </w:r>
      <w:r w:rsidRPr="000877B1">
        <w:rPr>
          <w:rFonts w:ascii="Times New Roman" w:hAnsi="Times New Roman" w:cs="Times New Roman"/>
          <w:sz w:val="28"/>
          <w:szCs w:val="24"/>
          <w:lang w:val="kk-KZ"/>
        </w:rPr>
        <w:br/>
      </w:r>
      <w:r w:rsidRPr="000877B1">
        <w:rPr>
          <w:rFonts w:ascii="Times New Roman" w:hAnsi="Times New Roman" w:cs="Times New Roman"/>
          <w:sz w:val="28"/>
          <w:szCs w:val="24"/>
          <w:shd w:val="clear" w:color="auto" w:fill="FFFFFF"/>
          <w:lang w:val="kk-KZ"/>
        </w:rPr>
        <w:t>8. «Бастауыш мектеп». №10.2010 жыл. «Дарындылықты дамытудағы мұғалімнің рөлі». Б.Байдильданова.</w:t>
      </w:r>
    </w:p>
    <w:p w:rsidR="00A45EEB" w:rsidRPr="000877B1" w:rsidRDefault="00A45EEB" w:rsidP="008D7674">
      <w:pPr>
        <w:spacing w:after="0" w:line="240" w:lineRule="auto"/>
        <w:rPr>
          <w:rFonts w:ascii="Times New Roman" w:hAnsi="Times New Roman" w:cs="Times New Roman"/>
          <w:b/>
          <w:sz w:val="28"/>
          <w:szCs w:val="28"/>
          <w:lang w:val="kk-KZ"/>
        </w:rPr>
      </w:pPr>
    </w:p>
    <w:p w:rsidR="008D7674" w:rsidRPr="000877B1" w:rsidRDefault="008D7674" w:rsidP="00721FEA">
      <w:pPr>
        <w:spacing w:after="0" w:line="240" w:lineRule="auto"/>
        <w:jc w:val="center"/>
        <w:rPr>
          <w:rFonts w:ascii="Times New Roman" w:hAnsi="Times New Roman" w:cs="Times New Roman"/>
          <w:b/>
          <w:sz w:val="28"/>
          <w:szCs w:val="28"/>
          <w:lang w:val="kk-KZ"/>
        </w:rPr>
      </w:pPr>
      <w:r w:rsidRPr="000877B1">
        <w:rPr>
          <w:rFonts w:ascii="Times New Roman" w:hAnsi="Times New Roman" w:cs="Times New Roman"/>
          <w:b/>
          <w:sz w:val="28"/>
          <w:szCs w:val="28"/>
          <w:lang w:val="kk-KZ"/>
        </w:rPr>
        <w:t>Тақырып 19.</w:t>
      </w:r>
      <w:r w:rsidRPr="000877B1">
        <w:rPr>
          <w:sz w:val="28"/>
          <w:szCs w:val="28"/>
          <w:lang w:val="kk-KZ"/>
        </w:rPr>
        <w:t xml:space="preserve"> </w:t>
      </w:r>
      <w:r w:rsidRPr="000877B1">
        <w:rPr>
          <w:rFonts w:ascii="Times New Roman" w:hAnsi="Times New Roman" w:cs="Times New Roman"/>
          <w:b/>
          <w:sz w:val="28"/>
          <w:szCs w:val="28"/>
          <w:lang w:val="kk-KZ"/>
        </w:rPr>
        <w:t>Дарынды балаларды оқыту мен дамытудағы қиын жағдайды жеңудің психологиялық-педагогикалық технологиялары</w:t>
      </w:r>
    </w:p>
    <w:p w:rsidR="00721FEA" w:rsidRPr="000877B1" w:rsidRDefault="00721FEA" w:rsidP="00721FEA">
      <w:pPr>
        <w:spacing w:after="0" w:line="240" w:lineRule="auto"/>
        <w:jc w:val="center"/>
        <w:rPr>
          <w:rFonts w:ascii="Times New Roman" w:hAnsi="Times New Roman" w:cs="Times New Roman"/>
          <w:b/>
          <w:sz w:val="28"/>
          <w:szCs w:val="28"/>
          <w:lang w:val="kk-KZ"/>
        </w:rPr>
      </w:pPr>
    </w:p>
    <w:p w:rsidR="008D7674" w:rsidRPr="000877B1" w:rsidRDefault="008D7674" w:rsidP="008D7674">
      <w:pPr>
        <w:spacing w:after="0" w:line="240" w:lineRule="auto"/>
        <w:rPr>
          <w:rFonts w:ascii="Times New Roman" w:hAnsi="Times New Roman" w:cs="Times New Roman"/>
          <w:b/>
          <w:sz w:val="28"/>
          <w:szCs w:val="28"/>
          <w:lang w:val="kk-KZ"/>
        </w:rPr>
      </w:pPr>
      <w:r w:rsidRPr="000877B1">
        <w:rPr>
          <w:rFonts w:ascii="Times New Roman" w:hAnsi="Times New Roman" w:cs="Times New Roman"/>
          <w:b/>
          <w:sz w:val="28"/>
          <w:szCs w:val="28"/>
          <w:lang w:val="kk-KZ"/>
        </w:rPr>
        <w:t>Дәріс 39.</w:t>
      </w:r>
    </w:p>
    <w:p w:rsidR="008D7674" w:rsidRPr="000877B1" w:rsidRDefault="008D7674" w:rsidP="004E4A2F">
      <w:pPr>
        <w:pStyle w:val="a6"/>
        <w:numPr>
          <w:ilvl w:val="0"/>
          <w:numId w:val="89"/>
        </w:numPr>
        <w:spacing w:after="0" w:line="240" w:lineRule="auto"/>
        <w:rPr>
          <w:rFonts w:ascii="Times New Roman" w:hAnsi="Times New Roman" w:cs="Times New Roman"/>
          <w:sz w:val="28"/>
          <w:szCs w:val="28"/>
          <w:lang w:val="kk-KZ"/>
        </w:rPr>
      </w:pPr>
      <w:r w:rsidRPr="000877B1">
        <w:rPr>
          <w:rFonts w:ascii="Times New Roman" w:hAnsi="Times New Roman" w:cs="Times New Roman"/>
          <w:sz w:val="28"/>
          <w:szCs w:val="28"/>
          <w:lang w:val="kk-KZ"/>
        </w:rPr>
        <w:t>Дарынды балаларды оқытудағы қиын жағдайды жеңудің психологиялық-педагогикалық технологиялары</w:t>
      </w:r>
    </w:p>
    <w:p w:rsidR="008D7674" w:rsidRPr="000877B1" w:rsidRDefault="008D7674" w:rsidP="004E4A2F">
      <w:pPr>
        <w:pStyle w:val="a6"/>
        <w:numPr>
          <w:ilvl w:val="0"/>
          <w:numId w:val="89"/>
        </w:numPr>
        <w:spacing w:after="0" w:line="240" w:lineRule="auto"/>
        <w:rPr>
          <w:rFonts w:ascii="Times New Roman" w:hAnsi="Times New Roman" w:cs="Times New Roman"/>
          <w:sz w:val="28"/>
          <w:szCs w:val="28"/>
          <w:lang w:val="kk-KZ"/>
        </w:rPr>
      </w:pPr>
      <w:r w:rsidRPr="000877B1">
        <w:rPr>
          <w:rFonts w:ascii="Times New Roman" w:hAnsi="Times New Roman" w:cs="Times New Roman"/>
          <w:sz w:val="28"/>
          <w:szCs w:val="28"/>
          <w:lang w:val="kk-KZ"/>
        </w:rPr>
        <w:t>Дарынды балаларды дамытудағы қиын жағдайды жеңудің психологиялық-педагогикалық технологиялары</w:t>
      </w:r>
    </w:p>
    <w:p w:rsidR="003B59D0" w:rsidRPr="000877B1" w:rsidRDefault="003B59D0" w:rsidP="003B59D0">
      <w:pPr>
        <w:pStyle w:val="a3"/>
        <w:ind w:firstLine="567"/>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lastRenderedPageBreak/>
        <w:t>Дарынды балалармен жұмыс жасаудың заманауи психологиялық-педагогикалық технологиялары</w:t>
      </w:r>
    </w:p>
    <w:p w:rsidR="003B59D0" w:rsidRPr="000877B1" w:rsidRDefault="003B59D0" w:rsidP="003B59D0">
      <w:pPr>
        <w:pStyle w:val="a3"/>
        <w:ind w:firstLine="567"/>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Қазіргі ақпараттық қоғам құндылықтардың жаңа жүйесін қалыптастырады, онда білім, Дағдылар мен дағдыларға ие болу білім берудің қажетті, бірақ жеткіліксіз нәтижесі болып табылады. Адамнан ақпараттық ағындарды шарлау, жаңа технологияларды игеру, өзін-өзі оқыту, жетіспейтін білімді іздеу және пайдалану, стандартты емес ойлау, динамизм, ұтқырлық сияқты қасиеттерге ие болу дағдылары қажет.</w:t>
      </w:r>
    </w:p>
    <w:p w:rsidR="003B59D0" w:rsidRPr="000877B1" w:rsidRDefault="003B59D0" w:rsidP="003B59D0">
      <w:pPr>
        <w:pStyle w:val="a3"/>
        <w:ind w:firstLine="567"/>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Оқушылардың құзыреттілігін қалыптастыру бүгінгі таңда білім берудің өзекті мәселелерінің бірі болып табылады. Г.А. Цукерман атап өткендей, "репродуктивті мектеп кроссвордтарды жақсы шешетін, бірақ жаңа жағдайда дәрменсіз, қазіргі тез өзгеретін әлемде тұрақты басшылықсыз, қадағалаусыз және қамқорлықсыз өмір сүруге бейімделмеген, ең жақсы жағдайда хабардар адамдарды өсіреді". Құзыреттілік адамның білімін өлшеудің жаңа бірлігі ретінде қарастырылады, бұл ретте оқытылған білімнің, дағдылардың, дағдылардың жиынтығы емес, әртүрлі проблемалық жағдайларда қарым-қатынас жасау және әрекет ету қабілеті қарастырылатын оқыту нәтижелеріне назар аударылады.</w:t>
      </w:r>
    </w:p>
    <w:p w:rsidR="003B59D0" w:rsidRPr="000877B1" w:rsidRDefault="003B59D0" w:rsidP="003B59D0">
      <w:pPr>
        <w:pStyle w:val="a3"/>
        <w:ind w:firstLine="567"/>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Екінші буынның федералды мемлекеттік білім беру стандарттары орта мектептің оқу процесінде жетекші жүйелі және белсенді тәсілді анықтады және құзыреттілік нәтижені қамтамасыз ететін педагогикалық технологияларды қолдануды анықтады. Білім беру практикасы келесі технологияларды бөліп көрсетуге мүмкіндік береді: проблемалық оқыту технологиясы, шағын топтарда оқыту әдістемесі, жобалық және сараланған оқыту технологиясы, педагогикалық шеберхана технологиясы және басқалары. Аталған технологиялардың әрқайсысы, әрине, нәтижеге жету әдістерінің, әдістерінің, құралдарының белгілі бір жиынтығын білдіреді, технологиялық сипаттамалар мен процедуралардың нақты жиынтығына ие. Олардың әрқайсысының негізінде оқу процесін ынтымақтастық, қызмет қағидаттарында жүзеге асыруға және сәйкесінше білім берудің қазіргі заманғы нәтижесіне қол жеткізуге мүмкіндік беретін жалпы компонент жатыр.</w:t>
      </w:r>
    </w:p>
    <w:p w:rsidR="003B59D0" w:rsidRPr="000877B1" w:rsidRDefault="003B59D0" w:rsidP="003B59D0">
      <w:pPr>
        <w:pStyle w:val="a3"/>
        <w:ind w:firstLine="567"/>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Педагогикалық технология-декларацияланатын психологиялық-педагогикалық көзқарастар негізінде білім беру процесінде жүйелі түрде қолданылатын, ауытқудың рұқсат етілген нормасымен әрқашан болжамды білім беру нәтижесіне қол жеткізуге әкелетін оқыту нысандарының, әдістерінің, әдістерінің, тәсілдерінің және тәрбие құралдарының арнайы жиынтығы.</w:t>
      </w:r>
    </w:p>
    <w:p w:rsidR="003B59D0" w:rsidRPr="000877B1" w:rsidRDefault="003B59D0" w:rsidP="003B59D0">
      <w:pPr>
        <w:pStyle w:val="a3"/>
        <w:ind w:firstLine="567"/>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Технологияларды таңдау және оларды қолдану келесі параметрлер бойынша жүзеге асырылады:</w:t>
      </w:r>
    </w:p>
    <w:p w:rsidR="003B59D0" w:rsidRPr="000877B1" w:rsidRDefault="003B59D0" w:rsidP="003B59D0">
      <w:pPr>
        <w:pStyle w:val="a3"/>
        <w:ind w:firstLine="567"/>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Технологияны қолдану кезінде қол жеткізілетін негізгі мақсаттарды анықтау.</w:t>
      </w:r>
    </w:p>
    <w:p w:rsidR="003B59D0" w:rsidRPr="000877B1" w:rsidRDefault="003B59D0" w:rsidP="003B59D0">
      <w:pPr>
        <w:pStyle w:val="a3"/>
        <w:ind w:firstLine="567"/>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Технологияның даму дәрежесін анықтау.</w:t>
      </w:r>
    </w:p>
    <w:p w:rsidR="003B59D0" w:rsidRPr="000877B1" w:rsidRDefault="003B59D0" w:rsidP="003B59D0">
      <w:pPr>
        <w:pStyle w:val="a3"/>
        <w:ind w:firstLine="567"/>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Технологияны енгізудің даму дәрежесін анықтау.</w:t>
      </w:r>
    </w:p>
    <w:p w:rsidR="003B59D0" w:rsidRPr="000877B1" w:rsidRDefault="003B59D0" w:rsidP="003B59D0">
      <w:pPr>
        <w:pStyle w:val="a3"/>
        <w:ind w:firstLine="567"/>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Технологияның күрделілік дәрежесі.</w:t>
      </w:r>
    </w:p>
    <w:p w:rsidR="003B59D0" w:rsidRPr="000877B1" w:rsidRDefault="003B59D0" w:rsidP="003B59D0">
      <w:pPr>
        <w:pStyle w:val="a3"/>
        <w:ind w:firstLine="567"/>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Падагогтың(лардың) технологияны қолдануға дайындығы.</w:t>
      </w:r>
    </w:p>
    <w:p w:rsidR="003B59D0" w:rsidRPr="000877B1" w:rsidRDefault="003B59D0" w:rsidP="003B59D0">
      <w:pPr>
        <w:pStyle w:val="a3"/>
        <w:ind w:firstLine="567"/>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lastRenderedPageBreak/>
        <w:t>Технологияны кәсіби емес қолданудың жағымсыз салдарының мүмкіндігі.</w:t>
      </w:r>
    </w:p>
    <w:p w:rsidR="003B59D0" w:rsidRPr="000877B1" w:rsidRDefault="003B59D0" w:rsidP="003B59D0">
      <w:pPr>
        <w:pStyle w:val="a3"/>
        <w:ind w:firstLine="567"/>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Интеллектуалды дарынды оқушыларды оқытуға қатысты жеке және топтық жұмыс нысандары негізінде белсенді, интерактивті және белсенді – проблемалық, іздеу, эвристикалық, зерттеу, жобалау технологиялары жетекші және негізгі болып табылады.</w:t>
      </w:r>
    </w:p>
    <w:p w:rsidR="003B59D0" w:rsidRPr="000877B1" w:rsidRDefault="003B59D0" w:rsidP="003B59D0">
      <w:pPr>
        <w:pStyle w:val="a3"/>
        <w:ind w:firstLine="567"/>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Проблемалық оқыту технологиясы. Бұл технология негізгі технология ретінде қарастырылады, өйткені оқушының трансформациялық әрекетін проблемалық сипаттағы тапсырмаларды орындау процесінде тиімді жүзеге асыруға болады. Технологияның мәні мынада: мұғалім сабақтарда танымдық қиындық туғызады, онда оқушылар жаңа тақырыпты бір немесе бірнеше ойлау операцияларын: талдау, синтез, салыстыру, ұқсастық, жалпылау және т. б. зерттеу үшін өз бетінше пайдалану қажеттілігіне тап болады. Бұл оқушылардың белсенді тәуелсіз іс-әрекетін ұйымдастыруға мүмкіндік береді, нәтижесінде білімді, дағдыларды, дағдыларды шығармашылық игеру және ойлау қабілеттерін дамыту жүреді.</w:t>
      </w:r>
    </w:p>
    <w:p w:rsidR="003B59D0" w:rsidRPr="000877B1" w:rsidRDefault="003B59D0" w:rsidP="003B59D0">
      <w:pPr>
        <w:pStyle w:val="a3"/>
        <w:ind w:firstLine="567"/>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Проблемалық жағдай және оқу мәселесі проблемалық оқытудың негізгі ұғымдары болып табылады. Оқу проблемасы-бұл ассимиляция процесінің логикалық-психологиялық қарама-қайшылығының көрінісі, психикалық ізденістің бағытын анықтайтын, белгісіздің мәнін зерттеуге деген қызығушылықты оятатын және жаңа ұғымды немесе жаңа әрекет режимін игеруге әкелетін көрініс.</w:t>
      </w:r>
    </w:p>
    <w:p w:rsidR="003B59D0" w:rsidRPr="000877B1" w:rsidRDefault="003B59D0" w:rsidP="003B59D0">
      <w:pPr>
        <w:pStyle w:val="a3"/>
        <w:ind w:firstLine="567"/>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Проблемалық жағдай-проблемалық оқытуды ұйымдастырудың құралы, бұл оқытудың танымдық қажеттілігін тудыратын және жаңа білім мен іс-әрекет тәсілдерін белсенді игеруге ішкі жағдай жасайтын ойлаудың бастапқы сәті.</w:t>
      </w:r>
    </w:p>
    <w:p w:rsidR="003B59D0" w:rsidRPr="000877B1" w:rsidRDefault="003B59D0" w:rsidP="003B59D0">
      <w:pPr>
        <w:pStyle w:val="a3"/>
        <w:ind w:firstLine="567"/>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Проблемалық жағдайды мұғалім арнайы әдістемелік әдістерді қолдану арқылы арнайы жасайды:</w:t>
      </w:r>
    </w:p>
    <w:p w:rsidR="003B59D0" w:rsidRPr="000877B1" w:rsidRDefault="003B59D0" w:rsidP="003B59D0">
      <w:pPr>
        <w:pStyle w:val="a3"/>
        <w:ind w:firstLine="567"/>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мұғалім мектеп оқушыларын қайшылыққа алып келеді және оларды өздері шешудің жолын табуға шақырады;</w:t>
      </w:r>
    </w:p>
    <w:p w:rsidR="003B59D0" w:rsidRPr="000877B1" w:rsidRDefault="003B59D0" w:rsidP="003B59D0">
      <w:pPr>
        <w:pStyle w:val="a3"/>
        <w:ind w:firstLine="567"/>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практикалық қызметтің қайшылықтарына тап болады;</w:t>
      </w:r>
    </w:p>
    <w:p w:rsidR="003B59D0" w:rsidRPr="000877B1" w:rsidRDefault="003B59D0" w:rsidP="003B59D0">
      <w:pPr>
        <w:pStyle w:val="a3"/>
        <w:ind w:firstLine="567"/>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бір сұраққа әртүрлі көзқарастарды ұсынады;</w:t>
      </w:r>
    </w:p>
    <w:p w:rsidR="003B59D0" w:rsidRPr="000877B1" w:rsidRDefault="003B59D0" w:rsidP="003B59D0">
      <w:pPr>
        <w:pStyle w:val="a3"/>
        <w:ind w:firstLine="567"/>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сыныпқа құбылысты әртүрлі позициялардан қарастыруды ұсынады;</w:t>
      </w:r>
    </w:p>
    <w:p w:rsidR="003B59D0" w:rsidRPr="000877B1" w:rsidRDefault="003B59D0" w:rsidP="003B59D0">
      <w:pPr>
        <w:pStyle w:val="a3"/>
        <w:ind w:firstLine="567"/>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оқушыларды салыстыру, жалпылау, жағдайдан қорытынды жасауға, фактілерді салыстыруға шақырады;</w:t>
      </w:r>
    </w:p>
    <w:p w:rsidR="003B59D0" w:rsidRPr="000877B1" w:rsidRDefault="003B59D0" w:rsidP="003B59D0">
      <w:pPr>
        <w:pStyle w:val="a3"/>
        <w:ind w:firstLine="567"/>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нақты сұрақтар қояды (жалпылау, негіздеу, нақтылау, пайымдау логикасы;</w:t>
      </w:r>
    </w:p>
    <w:p w:rsidR="003B59D0" w:rsidRPr="000877B1" w:rsidRDefault="003B59D0" w:rsidP="003B59D0">
      <w:pPr>
        <w:pStyle w:val="a3"/>
        <w:ind w:firstLine="567"/>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проблемалық теориялық және практикалық тапсырмаларды анықтайды;</w:t>
      </w:r>
    </w:p>
    <w:p w:rsidR="003B59D0" w:rsidRPr="000877B1" w:rsidRDefault="003B59D0" w:rsidP="003B59D0">
      <w:pPr>
        <w:pStyle w:val="a3"/>
        <w:ind w:firstLine="567"/>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проблемалық міндеттер қояды (жеткіліксіз немесе артық бастапқы деректермен; сұрақ қоюдағы белгісіздікпен; қарама-қайшы деректермен; әдейі жіберілген қателіктермен; шешудің шектеулі уақытымен; психикалық инерцияны жеңуге және басқаларға).</w:t>
      </w:r>
    </w:p>
    <w:p w:rsidR="003B59D0" w:rsidRPr="000877B1" w:rsidRDefault="003B59D0" w:rsidP="003B59D0">
      <w:pPr>
        <w:pStyle w:val="a3"/>
        <w:ind w:firstLine="567"/>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Проблемалық есепті шешу алгоритмі төрт кезеңнен тұрады:</w:t>
      </w:r>
    </w:p>
    <w:p w:rsidR="003B59D0" w:rsidRPr="000877B1" w:rsidRDefault="003B59D0" w:rsidP="003B59D0">
      <w:pPr>
        <w:pStyle w:val="a3"/>
        <w:ind w:firstLine="567"/>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мәселені түсіну, мәселеде туындаған қайшылықтарды анықтау, себеп-салдарлық байланыстар тізбегіндегі алшақтықты анықтау;</w:t>
      </w:r>
    </w:p>
    <w:p w:rsidR="003B59D0" w:rsidRPr="000877B1" w:rsidRDefault="003B59D0" w:rsidP="003B59D0">
      <w:pPr>
        <w:pStyle w:val="a3"/>
        <w:ind w:firstLine="567"/>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гипотезаны қалыптастыру және болжамды дәлелдеу жолдарын іздеу;</w:t>
      </w:r>
    </w:p>
    <w:p w:rsidR="003B59D0" w:rsidRPr="000877B1" w:rsidRDefault="003B59D0" w:rsidP="003B59D0">
      <w:pPr>
        <w:pStyle w:val="a3"/>
        <w:ind w:firstLine="567"/>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оқушылар сұрақ немесе тапсырманы қайта құратын гипотезаның дәлелі;</w:t>
      </w:r>
    </w:p>
    <w:p w:rsidR="003B59D0" w:rsidRPr="000877B1" w:rsidRDefault="003B59D0" w:rsidP="003B59D0">
      <w:pPr>
        <w:pStyle w:val="a3"/>
        <w:ind w:firstLine="567"/>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lastRenderedPageBreak/>
        <w:t>зерттелетін себеп-салдарлық байланыстар тереңдей түсетін және танымдық объектінің немесе құбылыстың жаңа жақтары ашылатын жалпы қорытынды.</w:t>
      </w:r>
    </w:p>
    <w:p w:rsidR="003B59D0" w:rsidRPr="000877B1" w:rsidRDefault="003B59D0" w:rsidP="003B59D0">
      <w:pPr>
        <w:pStyle w:val="a3"/>
        <w:ind w:firstLine="567"/>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Осылайша, проблемалық жағдайларды тудыратын мақсатты түрде құрылған міндеттер жиынтығы проблемалық оқытудың негізгі функциясын – өзара байланыс пен өзара тәуелділік деңгейінде ойлау қабілетін дамытуды қамтамасыз етуге арналған. Бұл оқушыларға оқушыларды зерттеу барысында қажетті шығармашылық қызметтің белгілі бір тәжірибесін алуға мүмкіндік береді.</w:t>
      </w:r>
    </w:p>
    <w:p w:rsidR="003B59D0" w:rsidRPr="000877B1" w:rsidRDefault="003B59D0" w:rsidP="003B59D0">
      <w:pPr>
        <w:pStyle w:val="a3"/>
        <w:ind w:firstLine="567"/>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Проблемалық оқыту кез-келген жағдайда бірдей тиімді бола алмайды. Тәжірибе көрсеткендей, проблемалық оқыту процесі жаңа білімді игеру немесе жаңа жағдайда бұрынғы мағыналарды қолдану кезінде оқушылардың интеллектуалды қиындықтарының да, олардың танымдық белсенділігі мен тәуелсіздігінің де әртүрлі деңгейлерін тудырады.</w:t>
      </w:r>
    </w:p>
    <w:p w:rsidR="003B59D0" w:rsidRPr="000877B1" w:rsidRDefault="003B59D0" w:rsidP="003B59D0">
      <w:pPr>
        <w:pStyle w:val="a3"/>
        <w:ind w:firstLine="567"/>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Мұғалімдер мен оқушылардың өзара әрекеттесу сипатына байланысты проблемалық оқытудың төрт деңгейін бөліп көрсетемін:</w:t>
      </w:r>
    </w:p>
    <w:p w:rsidR="003B59D0" w:rsidRPr="000877B1" w:rsidRDefault="003B59D0" w:rsidP="003B59D0">
      <w:pPr>
        <w:pStyle w:val="a3"/>
        <w:ind w:firstLine="567"/>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тәуелсіз емес белсенділік деңгейі-оқушылардың мұғалімнің түсініктемесін қабылдауы, проблемалық жағдайда ақыл-ой әрекетінің үлгісін игеруі, оқушының өз бетінше жұмыс жасауы, репродуктивті сипаттағы жаттығулар, ауызша репродукция;</w:t>
      </w:r>
    </w:p>
    <w:p w:rsidR="003B59D0" w:rsidRPr="000877B1" w:rsidRDefault="003B59D0" w:rsidP="003B59D0">
      <w:pPr>
        <w:pStyle w:val="a3"/>
        <w:ind w:firstLine="567"/>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жартылай тәуелсіз белсенділік деңгейі жаңа жағдайда бұрынғы білімді қолданумен және оқушылардың мұғалім қойған мәселені шешу жолын іздеуге қатысуымен сипатталады;</w:t>
      </w:r>
    </w:p>
    <w:p w:rsidR="003B59D0" w:rsidRPr="000877B1" w:rsidRDefault="003B59D0" w:rsidP="003B59D0">
      <w:pPr>
        <w:pStyle w:val="a3"/>
        <w:ind w:firstLine="567"/>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дербес белсенділік деңгейі-репродуктивті-ізденіс түріндегі жұмыстарды орындау, оқушы оқулық мәтіні бойынша өзі шешіп, жаңа жағдайда бұрынғы білімін қолданады, күрделіліктің орта деңгейінің мәселелерін құрастырады, шешеді, мұғалімнің аздаған көмегі арқылы гипотезаларды дәлелдейді және т. б;</w:t>
      </w:r>
    </w:p>
    <w:p w:rsidR="003B59D0" w:rsidRPr="000877B1" w:rsidRDefault="003B59D0" w:rsidP="003B59D0">
      <w:pPr>
        <w:pStyle w:val="a3"/>
        <w:ind w:firstLine="567"/>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шығармашылық белсенділік деңгейі-шығармашылық қиялды, логикалық талдау мен болжамды, оқу мәселесін шешудің жаңа әдісін ашуды, тәуелсіз дәлелдеуді қажет ететін өзіндік жұмыстарды орындау; тәуелсіз тұжырымдар мен жалпылау, өнертабыстар, көркем шығармалар жазу.</w:t>
      </w:r>
    </w:p>
    <w:p w:rsidR="003B59D0" w:rsidRPr="000877B1" w:rsidRDefault="003B59D0" w:rsidP="003B59D0">
      <w:pPr>
        <w:pStyle w:val="a3"/>
        <w:ind w:firstLine="567"/>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Бұл көрсеткіштер оқушылардың интеллектуалды даму деңгейін сипаттайды және мұғалім оқушының оқу дамуындағы ілгерілеуінің көрінетін көрсеткіштері ретінде, кері ақпараттың негізгі мазмұны ретінде қолдана алады.</w:t>
      </w:r>
    </w:p>
    <w:p w:rsidR="003B59D0" w:rsidRPr="000877B1" w:rsidRDefault="003B59D0" w:rsidP="003B59D0">
      <w:pPr>
        <w:pStyle w:val="a3"/>
        <w:ind w:firstLine="567"/>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Оқытуды даралау идеясын жүзеге асыратын және оқушылардың шығармашылық көрінісі мен өзін-өзі жүзеге асыруына мүмкіндік беретін технологиялар өте тиімді. Бұл, ең алдымен, жобалық оқыту технологиясы және "шағын топтарда"оқыту әдістемесі.</w:t>
      </w:r>
    </w:p>
    <w:p w:rsidR="003B59D0" w:rsidRPr="000877B1" w:rsidRDefault="003B59D0" w:rsidP="003B59D0">
      <w:pPr>
        <w:pStyle w:val="a3"/>
        <w:ind w:firstLine="567"/>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Шағын топтарда оқыту әдістемесі. Бұл әдіс семинарларда немесе балаларға қосымша білім беру мекемелерінің шығармашылық бірлестіктерінде тиімді қолданылады. "Шағын топтардағы" оқытудың мәні-сынып 3-4 кіші топқа бөлінеді. Олардың әрқайсысына 5-7 адам кірген жөн, өйткені мұндай мөлшерде оқу өзара әрекеттесуі ең тиімді болып табылады.</w:t>
      </w:r>
    </w:p>
    <w:p w:rsidR="003B59D0" w:rsidRPr="000877B1" w:rsidRDefault="003B59D0" w:rsidP="003B59D0">
      <w:pPr>
        <w:pStyle w:val="a3"/>
        <w:ind w:firstLine="567"/>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lastRenderedPageBreak/>
        <w:t>Әрбір микрогруппа семинарда талқыланатын сұрақтардың біріне жауап дайындайды, ол өз қалауы бойынша да, жеребе бойынша да таңдай алады. Мәселелерді талқылау кезінде әр топтың қатысушылары сөз сөйлейді, қарсыласады, рецензиялайды және толықтырулар жасайды. Дұрыс жауап үшін оқушылар жеке баға алады, ал "шағын топтар" – белгілі бір ұпай саны. Ойын жағдайы семинарда қажетті эмоционалды көңіл-күй қалыптастыруға және оқушыларды неғұрлым қарқынды және әртүрлі жұмысқа ынталандыруға мүмкіндік береді.</w:t>
      </w:r>
    </w:p>
    <w:p w:rsidR="003B59D0" w:rsidRPr="000877B1" w:rsidRDefault="003B59D0" w:rsidP="003B59D0">
      <w:pPr>
        <w:pStyle w:val="a3"/>
        <w:ind w:firstLine="567"/>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Бұл әдістің қазіргі маңыздылығы мен өзектілігін анықтайтын екі негізгі аспектісін ажыратуға болады.</w:t>
      </w:r>
    </w:p>
    <w:p w:rsidR="003B59D0" w:rsidRPr="000877B1" w:rsidRDefault="003B59D0" w:rsidP="003B59D0">
      <w:pPr>
        <w:pStyle w:val="a3"/>
        <w:ind w:firstLine="567"/>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оқушылардың бір-бірімен бірлескен оқу жұмысының нәтижесінде әлеуметтік және коммуникативтік құзыреттіліктер дамиды, өзара іс-қимыл, өзара жауапкершілік, ынтымақтастық, ортақ іске қатысу және жанашырлық тәжірибесі жинақталады.</w:t>
      </w:r>
    </w:p>
    <w:p w:rsidR="003B59D0" w:rsidRPr="000877B1" w:rsidRDefault="003B59D0" w:rsidP="003B59D0">
      <w:pPr>
        <w:pStyle w:val="a3"/>
        <w:ind w:firstLine="567"/>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топтық әсерге байланысты оқу іс-әрекетінің тиімділігі артады.</w:t>
      </w:r>
    </w:p>
    <w:p w:rsidR="003B59D0" w:rsidRPr="000877B1" w:rsidRDefault="003B59D0" w:rsidP="003B59D0">
      <w:pPr>
        <w:pStyle w:val="a3"/>
        <w:ind w:firstLine="567"/>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М. А. Чошанов топтың үш жұмыс режимін анықтайды:</w:t>
      </w:r>
    </w:p>
    <w:p w:rsidR="003B59D0" w:rsidRPr="000877B1" w:rsidRDefault="003B59D0" w:rsidP="003B59D0">
      <w:pPr>
        <w:pStyle w:val="a3"/>
        <w:ind w:firstLine="567"/>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бүкіл топ топтық тапсырмалар мен жобалардың барлығында немесе көпшілігінде бірлесіп жұмыс істейді;</w:t>
      </w:r>
    </w:p>
    <w:p w:rsidR="003B59D0" w:rsidRPr="000877B1" w:rsidRDefault="003B59D0" w:rsidP="003B59D0">
      <w:pPr>
        <w:pStyle w:val="a3"/>
        <w:ind w:firstLine="567"/>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топ кіші топтарда жұмыс істегенді жөн көреді;</w:t>
      </w:r>
    </w:p>
    <w:p w:rsidR="003B59D0" w:rsidRPr="000877B1" w:rsidRDefault="003B59D0" w:rsidP="003B59D0">
      <w:pPr>
        <w:pStyle w:val="a3"/>
        <w:ind w:firstLine="567"/>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топтың әр мүшесі жеке жұмыс істегенді жөн көреді, содан кейін ғана топ нәтижелерді салыстырады және талқылайды.</w:t>
      </w:r>
    </w:p>
    <w:p w:rsidR="00656470" w:rsidRPr="000877B1" w:rsidRDefault="00656470" w:rsidP="00656470">
      <w:pPr>
        <w:pStyle w:val="a3"/>
        <w:jc w:val="center"/>
        <w:rPr>
          <w:rFonts w:ascii="Times New Roman" w:hAnsi="Times New Roman" w:cs="Times New Roman"/>
          <w:b/>
          <w:sz w:val="28"/>
          <w:szCs w:val="28"/>
          <w:lang w:val="kk-KZ"/>
        </w:rPr>
      </w:pPr>
    </w:p>
    <w:p w:rsidR="00656470" w:rsidRPr="000877B1" w:rsidRDefault="00656470" w:rsidP="00656470">
      <w:pPr>
        <w:pStyle w:val="a3"/>
        <w:jc w:val="center"/>
        <w:rPr>
          <w:rFonts w:ascii="Times New Roman" w:hAnsi="Times New Roman" w:cs="Times New Roman"/>
          <w:b/>
          <w:sz w:val="28"/>
          <w:szCs w:val="28"/>
          <w:lang w:val="kk-KZ"/>
        </w:rPr>
      </w:pPr>
      <w:r w:rsidRPr="000877B1">
        <w:rPr>
          <w:rFonts w:ascii="Times New Roman" w:hAnsi="Times New Roman" w:cs="Times New Roman"/>
          <w:b/>
          <w:sz w:val="28"/>
          <w:szCs w:val="28"/>
          <w:lang w:val="kk-KZ"/>
        </w:rPr>
        <w:t>Бақылау сұрақтары:</w:t>
      </w:r>
    </w:p>
    <w:p w:rsidR="00C22158" w:rsidRPr="000877B1" w:rsidRDefault="00C22158" w:rsidP="004E4A2F">
      <w:pPr>
        <w:widowControl w:val="0"/>
        <w:numPr>
          <w:ilvl w:val="0"/>
          <w:numId w:val="84"/>
        </w:numPr>
        <w:autoSpaceDE w:val="0"/>
        <w:autoSpaceDN w:val="0"/>
        <w:adjustRightInd w:val="0"/>
        <w:spacing w:after="0" w:line="240" w:lineRule="auto"/>
        <w:ind w:left="284" w:hanging="284"/>
        <w:rPr>
          <w:rFonts w:ascii="Times New Roman" w:hAnsi="Times New Roman" w:cs="Times New Roman"/>
          <w:sz w:val="28"/>
          <w:szCs w:val="28"/>
          <w:lang w:val="kk-KZ"/>
        </w:rPr>
      </w:pPr>
      <w:r w:rsidRPr="000877B1">
        <w:rPr>
          <w:rFonts w:ascii="Times New Roman" w:hAnsi="Times New Roman" w:cs="Times New Roman"/>
          <w:sz w:val="28"/>
          <w:szCs w:val="28"/>
          <w:lang w:val="kk-KZ"/>
        </w:rPr>
        <w:t>Жалпы дарындылықты бағалау әдістемесі</w:t>
      </w:r>
    </w:p>
    <w:p w:rsidR="00C22158" w:rsidRPr="000877B1" w:rsidRDefault="00C22158" w:rsidP="004E4A2F">
      <w:pPr>
        <w:widowControl w:val="0"/>
        <w:numPr>
          <w:ilvl w:val="0"/>
          <w:numId w:val="84"/>
        </w:numPr>
        <w:autoSpaceDE w:val="0"/>
        <w:autoSpaceDN w:val="0"/>
        <w:adjustRightInd w:val="0"/>
        <w:spacing w:after="0" w:line="240" w:lineRule="auto"/>
        <w:ind w:left="284" w:hanging="284"/>
        <w:rPr>
          <w:rFonts w:ascii="Times New Roman" w:hAnsi="Times New Roman" w:cs="Times New Roman"/>
          <w:sz w:val="28"/>
          <w:szCs w:val="28"/>
        </w:rPr>
      </w:pPr>
      <w:r w:rsidRPr="000877B1">
        <w:rPr>
          <w:rFonts w:ascii="Times New Roman" w:hAnsi="Times New Roman" w:cs="Times New Roman"/>
          <w:sz w:val="28"/>
          <w:szCs w:val="28"/>
        </w:rPr>
        <w:t xml:space="preserve">Академиялық және практикалық интеллект </w:t>
      </w:r>
    </w:p>
    <w:p w:rsidR="00C22158" w:rsidRPr="000877B1" w:rsidRDefault="00C22158" w:rsidP="004E4A2F">
      <w:pPr>
        <w:widowControl w:val="0"/>
        <w:numPr>
          <w:ilvl w:val="0"/>
          <w:numId w:val="84"/>
        </w:numPr>
        <w:autoSpaceDE w:val="0"/>
        <w:autoSpaceDN w:val="0"/>
        <w:adjustRightInd w:val="0"/>
        <w:spacing w:after="0" w:line="240" w:lineRule="auto"/>
        <w:ind w:left="284" w:hanging="284"/>
        <w:rPr>
          <w:rFonts w:ascii="Times New Roman" w:hAnsi="Times New Roman" w:cs="Times New Roman"/>
          <w:sz w:val="28"/>
          <w:szCs w:val="28"/>
        </w:rPr>
      </w:pPr>
      <w:r w:rsidRPr="000877B1">
        <w:rPr>
          <w:rFonts w:ascii="Times New Roman" w:hAnsi="Times New Roman" w:cs="Times New Roman"/>
          <w:sz w:val="28"/>
          <w:szCs w:val="28"/>
        </w:rPr>
        <w:t>Эмоционалды интеллект</w:t>
      </w:r>
    </w:p>
    <w:p w:rsidR="00C22158" w:rsidRPr="000877B1" w:rsidRDefault="00C22158" w:rsidP="004E4A2F">
      <w:pPr>
        <w:widowControl w:val="0"/>
        <w:numPr>
          <w:ilvl w:val="0"/>
          <w:numId w:val="84"/>
        </w:numPr>
        <w:autoSpaceDE w:val="0"/>
        <w:autoSpaceDN w:val="0"/>
        <w:adjustRightInd w:val="0"/>
        <w:spacing w:after="0" w:line="240" w:lineRule="auto"/>
        <w:ind w:left="284" w:hanging="284"/>
        <w:rPr>
          <w:rFonts w:ascii="Times New Roman" w:hAnsi="Times New Roman" w:cs="Times New Roman"/>
          <w:sz w:val="28"/>
          <w:szCs w:val="28"/>
        </w:rPr>
      </w:pPr>
      <w:r w:rsidRPr="000877B1">
        <w:rPr>
          <w:rFonts w:ascii="Times New Roman" w:hAnsi="Times New Roman" w:cs="Times New Roman"/>
          <w:sz w:val="28"/>
          <w:szCs w:val="28"/>
        </w:rPr>
        <w:t xml:space="preserve">Әлеуметтік интеллект </w:t>
      </w:r>
    </w:p>
    <w:p w:rsidR="00656470" w:rsidRPr="000877B1" w:rsidRDefault="00656470" w:rsidP="00656470">
      <w:pPr>
        <w:pStyle w:val="a3"/>
        <w:jc w:val="center"/>
        <w:rPr>
          <w:rFonts w:ascii="Times New Roman" w:hAnsi="Times New Roman" w:cs="Times New Roman"/>
          <w:b/>
          <w:sz w:val="28"/>
          <w:szCs w:val="28"/>
          <w:lang w:val="kk-KZ"/>
        </w:rPr>
      </w:pPr>
    </w:p>
    <w:p w:rsidR="00656470" w:rsidRPr="000877B1" w:rsidRDefault="00656470" w:rsidP="00656470">
      <w:pPr>
        <w:spacing w:after="0" w:line="240" w:lineRule="auto"/>
        <w:jc w:val="center"/>
        <w:rPr>
          <w:rFonts w:ascii="Times New Roman" w:hAnsi="Times New Roman" w:cs="Times New Roman"/>
          <w:sz w:val="28"/>
          <w:szCs w:val="24"/>
          <w:shd w:val="clear" w:color="auto" w:fill="FFFFFF"/>
          <w:lang w:val="kk-KZ"/>
        </w:rPr>
      </w:pPr>
      <w:r w:rsidRPr="000877B1">
        <w:rPr>
          <w:rFonts w:ascii="Times New Roman" w:hAnsi="Times New Roman" w:cs="Times New Roman"/>
          <w:b/>
          <w:bCs/>
          <w:iCs/>
          <w:sz w:val="28"/>
          <w:szCs w:val="24"/>
          <w:shd w:val="clear" w:color="auto" w:fill="FFFFFF"/>
          <w:lang w:val="kk-KZ"/>
        </w:rPr>
        <w:t>Әдебиеттер тізімі:</w:t>
      </w:r>
    </w:p>
    <w:p w:rsidR="00656470" w:rsidRPr="000877B1" w:rsidRDefault="00656470" w:rsidP="00656470">
      <w:pPr>
        <w:spacing w:after="0" w:line="240" w:lineRule="auto"/>
        <w:rPr>
          <w:rFonts w:ascii="Times New Roman" w:hAnsi="Times New Roman" w:cs="Times New Roman"/>
          <w:sz w:val="28"/>
          <w:szCs w:val="24"/>
          <w:shd w:val="clear" w:color="auto" w:fill="FFFFFF"/>
          <w:lang w:val="kk-KZ"/>
        </w:rPr>
      </w:pPr>
      <w:r w:rsidRPr="000877B1">
        <w:rPr>
          <w:rFonts w:ascii="Times New Roman" w:hAnsi="Times New Roman" w:cs="Times New Roman"/>
          <w:sz w:val="28"/>
          <w:szCs w:val="24"/>
          <w:shd w:val="clear" w:color="auto" w:fill="FFFFFF"/>
          <w:lang w:val="kk-KZ"/>
        </w:rPr>
        <w:t>1. «Білім туралы» ҚР Заңы. 27.07.2007 жылы қабылданған;</w:t>
      </w:r>
      <w:r w:rsidRPr="000877B1">
        <w:rPr>
          <w:rFonts w:ascii="Times New Roman" w:hAnsi="Times New Roman" w:cs="Times New Roman"/>
          <w:sz w:val="28"/>
          <w:szCs w:val="24"/>
          <w:lang w:val="kk-KZ"/>
        </w:rPr>
        <w:br/>
      </w:r>
      <w:r w:rsidRPr="000877B1">
        <w:rPr>
          <w:rFonts w:ascii="Times New Roman" w:hAnsi="Times New Roman" w:cs="Times New Roman"/>
          <w:sz w:val="28"/>
          <w:szCs w:val="24"/>
          <w:shd w:val="clear" w:color="auto" w:fill="FFFFFF"/>
          <w:lang w:val="kk-KZ"/>
        </w:rPr>
        <w:t>2. «Бала құқықтары туралы» ҚР Заңы. 8.08.2002 жыл;</w:t>
      </w:r>
      <w:r w:rsidRPr="000877B1">
        <w:rPr>
          <w:rFonts w:ascii="Times New Roman" w:hAnsi="Times New Roman" w:cs="Times New Roman"/>
          <w:sz w:val="28"/>
          <w:szCs w:val="24"/>
          <w:lang w:val="kk-KZ"/>
        </w:rPr>
        <w:br/>
      </w:r>
      <w:r w:rsidRPr="000877B1">
        <w:rPr>
          <w:rFonts w:ascii="Times New Roman" w:hAnsi="Times New Roman" w:cs="Times New Roman"/>
          <w:sz w:val="28"/>
          <w:szCs w:val="24"/>
          <w:shd w:val="clear" w:color="auto" w:fill="FFFFFF"/>
          <w:lang w:val="kk-KZ"/>
        </w:rPr>
        <w:t>3. «Из опыта работы с одаренными детьми школы инновационного типа» Н.Н.Волошина. «Творческая педагогика» №3,2001г.</w:t>
      </w:r>
      <w:r w:rsidRPr="000877B1">
        <w:rPr>
          <w:rFonts w:ascii="Times New Roman" w:hAnsi="Times New Roman" w:cs="Times New Roman"/>
          <w:sz w:val="28"/>
          <w:szCs w:val="24"/>
          <w:lang w:val="kk-KZ"/>
        </w:rPr>
        <w:br/>
      </w:r>
      <w:r w:rsidRPr="000877B1">
        <w:rPr>
          <w:rFonts w:ascii="Times New Roman" w:hAnsi="Times New Roman" w:cs="Times New Roman"/>
          <w:sz w:val="28"/>
          <w:szCs w:val="24"/>
          <w:shd w:val="clear" w:color="auto" w:fill="FFFFFF"/>
          <w:lang w:val="kk-KZ"/>
        </w:rPr>
        <w:t>4. «Қарапайым мектепте де дарынды оқушы көп». Атырау қаласы.К.Х. Мұңайтбасова. Мақала.</w:t>
      </w:r>
      <w:r w:rsidRPr="000877B1">
        <w:rPr>
          <w:rFonts w:ascii="Times New Roman" w:hAnsi="Times New Roman" w:cs="Times New Roman"/>
          <w:sz w:val="28"/>
          <w:szCs w:val="24"/>
          <w:lang w:val="kk-KZ"/>
        </w:rPr>
        <w:br/>
      </w:r>
      <w:r w:rsidRPr="000877B1">
        <w:rPr>
          <w:rFonts w:ascii="Times New Roman" w:hAnsi="Times New Roman" w:cs="Times New Roman"/>
          <w:sz w:val="28"/>
          <w:szCs w:val="24"/>
          <w:shd w:val="clear" w:color="auto" w:fill="FFFFFF"/>
          <w:lang w:val="kk-KZ"/>
        </w:rPr>
        <w:t>5. Бастауыш мектеп». №5. 2009 жыл. «Дарындылықты дамытудағы мұғалімнің рөлі». Авторы: М.Жантурина</w:t>
      </w:r>
      <w:r w:rsidRPr="000877B1">
        <w:rPr>
          <w:rFonts w:ascii="Times New Roman" w:hAnsi="Times New Roman" w:cs="Times New Roman"/>
          <w:sz w:val="28"/>
          <w:szCs w:val="24"/>
          <w:lang w:val="kk-KZ"/>
        </w:rPr>
        <w:br/>
      </w:r>
      <w:r w:rsidRPr="000877B1">
        <w:rPr>
          <w:rFonts w:ascii="Times New Roman" w:hAnsi="Times New Roman" w:cs="Times New Roman"/>
          <w:sz w:val="28"/>
          <w:szCs w:val="24"/>
          <w:shd w:val="clear" w:color="auto" w:fill="FFFFFF"/>
          <w:lang w:val="kk-KZ"/>
        </w:rPr>
        <w:t>6.“Оқушылардың дарындылығы мен шығармашылық қабілеттерін арттыру жолдары” Г.С.Жағырапова.2006ж.</w:t>
      </w:r>
      <w:r w:rsidRPr="000877B1">
        <w:rPr>
          <w:rFonts w:ascii="Times New Roman" w:hAnsi="Times New Roman" w:cs="Times New Roman"/>
          <w:sz w:val="28"/>
          <w:szCs w:val="24"/>
          <w:lang w:val="kk-KZ"/>
        </w:rPr>
        <w:br/>
      </w:r>
      <w:r w:rsidRPr="000877B1">
        <w:rPr>
          <w:rFonts w:ascii="Times New Roman" w:hAnsi="Times New Roman" w:cs="Times New Roman"/>
          <w:sz w:val="28"/>
          <w:szCs w:val="24"/>
          <w:shd w:val="clear" w:color="auto" w:fill="FFFFFF"/>
          <w:lang w:val="kk-KZ"/>
        </w:rPr>
        <w:t>7.Токенова А.Дарынды балалармен жұмыс істеу жолдары.Ашық сабақ сайты.Мақала.</w:t>
      </w:r>
      <w:r w:rsidRPr="000877B1">
        <w:rPr>
          <w:rFonts w:ascii="Times New Roman" w:hAnsi="Times New Roman" w:cs="Times New Roman"/>
          <w:sz w:val="28"/>
          <w:szCs w:val="24"/>
          <w:lang w:val="kk-KZ"/>
        </w:rPr>
        <w:br/>
      </w:r>
      <w:r w:rsidRPr="000877B1">
        <w:rPr>
          <w:rFonts w:ascii="Times New Roman" w:hAnsi="Times New Roman" w:cs="Times New Roman"/>
          <w:sz w:val="28"/>
          <w:szCs w:val="24"/>
          <w:shd w:val="clear" w:color="auto" w:fill="FFFFFF"/>
          <w:lang w:val="kk-KZ"/>
        </w:rPr>
        <w:t>8. «Бастауыш мектеп». №10.2010 жыл. «Дарындылықты дамытудағы мұғалімнің рөлі». Б.Байдильданова.</w:t>
      </w:r>
    </w:p>
    <w:p w:rsidR="002F2794" w:rsidRPr="000877B1" w:rsidRDefault="002F2794" w:rsidP="00EA6D2A">
      <w:pPr>
        <w:spacing w:after="0" w:line="240" w:lineRule="auto"/>
        <w:rPr>
          <w:lang w:val="kk-KZ"/>
        </w:rPr>
      </w:pPr>
    </w:p>
    <w:p w:rsidR="002F2794" w:rsidRPr="000877B1" w:rsidRDefault="00527183" w:rsidP="00EA6D2A">
      <w:pPr>
        <w:spacing w:after="0" w:line="240" w:lineRule="auto"/>
        <w:jc w:val="center"/>
        <w:rPr>
          <w:rFonts w:ascii="Times New Roman" w:eastAsia="Times New Roman" w:hAnsi="Times New Roman" w:cs="Times New Roman"/>
          <w:b/>
          <w:sz w:val="28"/>
          <w:szCs w:val="32"/>
          <w:lang w:val="kk-KZ"/>
        </w:rPr>
      </w:pPr>
      <w:r w:rsidRPr="000877B1">
        <w:rPr>
          <w:rFonts w:ascii="Times New Roman" w:eastAsia="Times New Roman" w:hAnsi="Times New Roman" w:cs="Times New Roman"/>
          <w:b/>
          <w:sz w:val="28"/>
          <w:szCs w:val="32"/>
          <w:lang w:val="kk-KZ"/>
        </w:rPr>
        <w:lastRenderedPageBreak/>
        <w:t>Тақырып 20</w:t>
      </w:r>
      <w:r w:rsidR="00511E2B" w:rsidRPr="000877B1">
        <w:rPr>
          <w:rFonts w:ascii="Times New Roman" w:eastAsia="Times New Roman" w:hAnsi="Times New Roman" w:cs="Times New Roman"/>
          <w:b/>
          <w:sz w:val="28"/>
          <w:szCs w:val="32"/>
          <w:lang w:val="kk-KZ"/>
        </w:rPr>
        <w:t xml:space="preserve">. </w:t>
      </w:r>
      <w:r w:rsidR="002F2794" w:rsidRPr="000877B1">
        <w:rPr>
          <w:rFonts w:ascii="Times New Roman" w:eastAsia="Times New Roman" w:hAnsi="Times New Roman" w:cs="Times New Roman"/>
          <w:b/>
          <w:sz w:val="28"/>
          <w:szCs w:val="32"/>
          <w:lang w:val="kk-KZ"/>
        </w:rPr>
        <w:t>Дарынды балалар мен жеткіншектердің құндылық-мағыналық ерекшеліктері</w:t>
      </w:r>
    </w:p>
    <w:p w:rsidR="002F2794" w:rsidRPr="000877B1" w:rsidRDefault="002F2794" w:rsidP="00EA6D2A">
      <w:pPr>
        <w:spacing w:after="0" w:line="240" w:lineRule="auto"/>
        <w:rPr>
          <w:rFonts w:ascii="Times New Roman" w:hAnsi="Times New Roman" w:cs="Times New Roman"/>
          <w:b/>
          <w:sz w:val="28"/>
          <w:szCs w:val="28"/>
          <w:lang w:val="kk-KZ"/>
        </w:rPr>
      </w:pPr>
    </w:p>
    <w:p w:rsidR="002F2794" w:rsidRPr="000877B1" w:rsidRDefault="00665739" w:rsidP="00EA6D2A">
      <w:pPr>
        <w:spacing w:after="0" w:line="240" w:lineRule="auto"/>
        <w:rPr>
          <w:rFonts w:ascii="Times New Roman" w:hAnsi="Times New Roman" w:cs="Times New Roman"/>
          <w:b/>
          <w:sz w:val="28"/>
          <w:szCs w:val="28"/>
          <w:lang w:val="kk-KZ"/>
        </w:rPr>
      </w:pPr>
      <w:r w:rsidRPr="000877B1">
        <w:rPr>
          <w:rFonts w:ascii="Times New Roman" w:hAnsi="Times New Roman" w:cs="Times New Roman"/>
          <w:b/>
          <w:sz w:val="28"/>
          <w:szCs w:val="28"/>
          <w:lang w:val="kk-KZ"/>
        </w:rPr>
        <w:t>Дәріс 40</w:t>
      </w:r>
      <w:r w:rsidR="002F2794" w:rsidRPr="000877B1">
        <w:rPr>
          <w:rFonts w:ascii="Times New Roman" w:hAnsi="Times New Roman" w:cs="Times New Roman"/>
          <w:b/>
          <w:sz w:val="28"/>
          <w:szCs w:val="28"/>
          <w:lang w:val="kk-KZ"/>
        </w:rPr>
        <w:t xml:space="preserve">. </w:t>
      </w:r>
    </w:p>
    <w:p w:rsidR="002F2794" w:rsidRPr="000877B1" w:rsidRDefault="002F2794" w:rsidP="004E4A2F">
      <w:pPr>
        <w:pStyle w:val="a6"/>
        <w:numPr>
          <w:ilvl w:val="0"/>
          <w:numId w:val="73"/>
        </w:numPr>
        <w:spacing w:after="0" w:line="240" w:lineRule="auto"/>
        <w:rPr>
          <w:rFonts w:ascii="Times New Roman" w:eastAsia="Times New Roman" w:hAnsi="Times New Roman" w:cs="Times New Roman"/>
          <w:sz w:val="28"/>
          <w:szCs w:val="32"/>
          <w:lang w:val="kk-KZ"/>
        </w:rPr>
      </w:pPr>
      <w:r w:rsidRPr="000877B1">
        <w:rPr>
          <w:rFonts w:ascii="Times New Roman" w:eastAsia="Times New Roman" w:hAnsi="Times New Roman" w:cs="Times New Roman"/>
          <w:sz w:val="28"/>
          <w:szCs w:val="32"/>
          <w:lang w:val="kk-KZ"/>
        </w:rPr>
        <w:t>Дарынды балалар мен жеткіншектердің құндылық-мағыналық ерекшеліктері</w:t>
      </w:r>
    </w:p>
    <w:p w:rsidR="002F2794" w:rsidRPr="000877B1" w:rsidRDefault="002F2794" w:rsidP="004E4A2F">
      <w:pPr>
        <w:pStyle w:val="a6"/>
        <w:numPr>
          <w:ilvl w:val="0"/>
          <w:numId w:val="73"/>
        </w:numPr>
        <w:spacing w:after="0" w:line="240" w:lineRule="auto"/>
        <w:rPr>
          <w:rFonts w:ascii="Times New Roman" w:hAnsi="Times New Roman" w:cs="Times New Roman"/>
          <w:sz w:val="28"/>
          <w:szCs w:val="28"/>
          <w:lang w:val="kk-KZ"/>
        </w:rPr>
      </w:pPr>
      <w:r w:rsidRPr="000877B1">
        <w:rPr>
          <w:rFonts w:ascii="Times New Roman" w:hAnsi="Times New Roman" w:cs="Times New Roman"/>
          <w:sz w:val="28"/>
          <w:szCs w:val="28"/>
          <w:lang w:val="kk-KZ"/>
        </w:rPr>
        <w:t>Құндылық-мағыналық аумақ</w:t>
      </w:r>
    </w:p>
    <w:p w:rsidR="002F2794" w:rsidRPr="000877B1" w:rsidRDefault="00665739" w:rsidP="00EA6D2A">
      <w:pPr>
        <w:spacing w:after="0" w:line="240" w:lineRule="auto"/>
        <w:rPr>
          <w:rFonts w:ascii="Times New Roman" w:hAnsi="Times New Roman" w:cs="Times New Roman"/>
          <w:b/>
          <w:sz w:val="28"/>
          <w:szCs w:val="28"/>
          <w:lang w:val="kk-KZ"/>
        </w:rPr>
      </w:pPr>
      <w:r w:rsidRPr="000877B1">
        <w:rPr>
          <w:rFonts w:ascii="Times New Roman" w:hAnsi="Times New Roman" w:cs="Times New Roman"/>
          <w:b/>
          <w:sz w:val="28"/>
          <w:szCs w:val="28"/>
          <w:lang w:val="kk-KZ"/>
        </w:rPr>
        <w:t>Дәріс 41</w:t>
      </w:r>
      <w:r w:rsidR="002F2794" w:rsidRPr="000877B1">
        <w:rPr>
          <w:rFonts w:ascii="Times New Roman" w:hAnsi="Times New Roman" w:cs="Times New Roman"/>
          <w:b/>
          <w:sz w:val="28"/>
          <w:szCs w:val="28"/>
          <w:lang w:val="kk-KZ"/>
        </w:rPr>
        <w:t xml:space="preserve">. </w:t>
      </w:r>
    </w:p>
    <w:p w:rsidR="002F2794" w:rsidRPr="000877B1" w:rsidRDefault="002F2794" w:rsidP="004E4A2F">
      <w:pPr>
        <w:pStyle w:val="a3"/>
        <w:numPr>
          <w:ilvl w:val="0"/>
          <w:numId w:val="74"/>
        </w:numPr>
        <w:rPr>
          <w:rFonts w:ascii="Times New Roman" w:hAnsi="Times New Roman" w:cs="Times New Roman"/>
          <w:sz w:val="28"/>
          <w:lang w:val="kk-KZ"/>
        </w:rPr>
      </w:pPr>
      <w:r w:rsidRPr="000877B1">
        <w:rPr>
          <w:rFonts w:ascii="Times New Roman" w:hAnsi="Times New Roman" w:cs="Times New Roman"/>
          <w:sz w:val="28"/>
          <w:lang w:val="kk-KZ"/>
        </w:rPr>
        <w:t>Тұлғаның негізгі мағыналық білімі</w:t>
      </w:r>
    </w:p>
    <w:p w:rsidR="002F2794" w:rsidRPr="000877B1" w:rsidRDefault="002F2794" w:rsidP="004E4A2F">
      <w:pPr>
        <w:pStyle w:val="a3"/>
        <w:numPr>
          <w:ilvl w:val="0"/>
          <w:numId w:val="74"/>
        </w:numPr>
        <w:rPr>
          <w:rFonts w:ascii="Times New Roman" w:hAnsi="Times New Roman" w:cs="Times New Roman"/>
          <w:sz w:val="28"/>
          <w:lang w:val="kk-KZ"/>
        </w:rPr>
      </w:pPr>
      <w:r w:rsidRPr="000877B1">
        <w:rPr>
          <w:rFonts w:ascii="Times New Roman" w:hAnsi="Times New Roman" w:cs="Times New Roman"/>
          <w:sz w:val="28"/>
          <w:lang w:val="kk-KZ"/>
        </w:rPr>
        <w:t>Дарындылықтың құндылық-мағыналық ерекшеліктері</w:t>
      </w:r>
    </w:p>
    <w:p w:rsidR="002F2794" w:rsidRPr="000877B1" w:rsidRDefault="00665739" w:rsidP="00EA6D2A">
      <w:pPr>
        <w:pStyle w:val="a3"/>
        <w:rPr>
          <w:rFonts w:ascii="Times New Roman" w:hAnsi="Times New Roman" w:cs="Times New Roman"/>
          <w:b/>
          <w:sz w:val="28"/>
          <w:lang w:val="kk-KZ"/>
        </w:rPr>
      </w:pPr>
      <w:r w:rsidRPr="000877B1">
        <w:rPr>
          <w:rFonts w:ascii="Times New Roman" w:hAnsi="Times New Roman" w:cs="Times New Roman"/>
          <w:b/>
          <w:sz w:val="28"/>
          <w:lang w:val="kk-KZ"/>
        </w:rPr>
        <w:t>Дәріс 42</w:t>
      </w:r>
      <w:r w:rsidR="002F2794" w:rsidRPr="000877B1">
        <w:rPr>
          <w:rFonts w:ascii="Times New Roman" w:hAnsi="Times New Roman" w:cs="Times New Roman"/>
          <w:b/>
          <w:sz w:val="28"/>
          <w:lang w:val="kk-KZ"/>
        </w:rPr>
        <w:t xml:space="preserve">. </w:t>
      </w:r>
    </w:p>
    <w:p w:rsidR="002F2794" w:rsidRPr="000877B1" w:rsidRDefault="002F2794" w:rsidP="004E4A2F">
      <w:pPr>
        <w:pStyle w:val="a6"/>
        <w:numPr>
          <w:ilvl w:val="0"/>
          <w:numId w:val="75"/>
        </w:numPr>
        <w:spacing w:after="0" w:line="240" w:lineRule="auto"/>
        <w:rPr>
          <w:rFonts w:ascii="Times New Roman" w:hAnsi="Times New Roman" w:cs="Times New Roman"/>
          <w:bCs/>
          <w:spacing w:val="3"/>
          <w:sz w:val="28"/>
          <w:szCs w:val="28"/>
          <w:bdr w:val="none" w:sz="0" w:space="0" w:color="auto" w:frame="1"/>
          <w:shd w:val="clear" w:color="auto" w:fill="FFFFFF"/>
          <w:lang w:val="kk-KZ"/>
        </w:rPr>
      </w:pPr>
      <w:r w:rsidRPr="000877B1">
        <w:rPr>
          <w:rFonts w:ascii="Times New Roman" w:hAnsi="Times New Roman" w:cs="Times New Roman"/>
          <w:bCs/>
          <w:spacing w:val="3"/>
          <w:sz w:val="28"/>
          <w:szCs w:val="28"/>
          <w:bdr w:val="none" w:sz="0" w:space="0" w:color="auto" w:frame="1"/>
          <w:shd w:val="clear" w:color="auto" w:fill="FFFFFF"/>
          <w:lang w:val="kk-KZ"/>
        </w:rPr>
        <w:t>Әртүрлі дарындылығы бар жеткіншектердің өмірлік бағдарларының ерекшелігі</w:t>
      </w:r>
    </w:p>
    <w:p w:rsidR="002F2794" w:rsidRPr="000877B1" w:rsidRDefault="002F2794" w:rsidP="004E4A2F">
      <w:pPr>
        <w:pStyle w:val="a6"/>
        <w:numPr>
          <w:ilvl w:val="0"/>
          <w:numId w:val="75"/>
        </w:numPr>
        <w:spacing w:after="0" w:line="240" w:lineRule="auto"/>
        <w:rPr>
          <w:rFonts w:ascii="Times New Roman" w:hAnsi="Times New Roman" w:cs="Times New Roman"/>
          <w:bCs/>
          <w:spacing w:val="3"/>
          <w:sz w:val="28"/>
          <w:szCs w:val="28"/>
          <w:bdr w:val="none" w:sz="0" w:space="0" w:color="auto" w:frame="1"/>
          <w:shd w:val="clear" w:color="auto" w:fill="FFFFFF"/>
          <w:lang w:val="kk-KZ"/>
        </w:rPr>
      </w:pPr>
      <w:r w:rsidRPr="000877B1">
        <w:rPr>
          <w:rFonts w:ascii="Times New Roman" w:hAnsi="Times New Roman" w:cs="Times New Roman"/>
          <w:bCs/>
          <w:spacing w:val="3"/>
          <w:sz w:val="28"/>
          <w:szCs w:val="28"/>
          <w:bdr w:val="none" w:sz="0" w:space="0" w:color="auto" w:frame="1"/>
          <w:shd w:val="clear" w:color="auto" w:fill="FFFFFF"/>
          <w:lang w:val="kk-KZ"/>
        </w:rPr>
        <w:t>Дарынды жеткіншектердегі мағыналық конвергенция және дивергенция</w:t>
      </w:r>
    </w:p>
    <w:p w:rsidR="002F2794" w:rsidRPr="000877B1" w:rsidRDefault="002F2794" w:rsidP="00EA6D2A">
      <w:pPr>
        <w:spacing w:after="0" w:line="240" w:lineRule="auto"/>
        <w:rPr>
          <w:lang w:val="kk-KZ"/>
        </w:rPr>
      </w:pPr>
    </w:p>
    <w:p w:rsidR="002F2794" w:rsidRPr="000877B1" w:rsidRDefault="002F2794" w:rsidP="00EA6D2A">
      <w:pPr>
        <w:pStyle w:val="a3"/>
        <w:ind w:firstLine="709"/>
        <w:jc w:val="both"/>
        <w:rPr>
          <w:rFonts w:ascii="Times New Roman" w:hAnsi="Times New Roman" w:cs="Times New Roman"/>
          <w:sz w:val="28"/>
          <w:lang w:val="kk-KZ" w:eastAsia="ru-RU"/>
        </w:rPr>
      </w:pPr>
      <w:r w:rsidRPr="000877B1">
        <w:rPr>
          <w:rFonts w:ascii="Times New Roman" w:hAnsi="Times New Roman" w:cs="Times New Roman"/>
          <w:sz w:val="28"/>
          <w:lang w:val="kk-KZ" w:eastAsia="ru-RU"/>
        </w:rPr>
        <w:t>Адамның психикалық ерекшеліктері жөніндегі идеялар, оның ішкі қабілеттілігі туралы ойлар сонау ертедегі грек философтарының еңбектерінде, қайта өрлеу дәуірі ғалымдарының және алдыңғы қатарлы әр елдің озық ойлы педагогтрының еңбектерінде кездеседі.</w:t>
      </w:r>
    </w:p>
    <w:p w:rsidR="002F2794" w:rsidRPr="000877B1" w:rsidRDefault="002F2794" w:rsidP="00EA6D2A">
      <w:pPr>
        <w:pStyle w:val="a3"/>
        <w:ind w:firstLine="709"/>
        <w:jc w:val="both"/>
        <w:rPr>
          <w:rFonts w:ascii="Times New Roman" w:hAnsi="Times New Roman" w:cs="Times New Roman"/>
          <w:sz w:val="28"/>
          <w:lang w:val="kk-KZ" w:eastAsia="ru-RU"/>
        </w:rPr>
      </w:pPr>
      <w:r w:rsidRPr="000877B1">
        <w:rPr>
          <w:rFonts w:ascii="Times New Roman" w:hAnsi="Times New Roman" w:cs="Times New Roman"/>
          <w:sz w:val="28"/>
          <w:lang w:val="kk-KZ" w:eastAsia="ru-RU"/>
        </w:rPr>
        <w:t>Таланттылық пен данышпандылық туралы құнды пікірлер ерте грек философтарының еңбектерінде көптеп кездеседі. Бірақ адам психикасы танымдық құбылыстың ішіндегі танып білуге, ұғынуға қиын мәселелердің бірі болғандықтан, жекелеген адамдардың табиғи ерекшеліктері мен оларда табиғи қабілеттің болуы құдіреті күшті құдайдың жарылқағаны деп есептеген. Платонның пікірінше, ақынның туындылары өзінің өнерлігі мен білімінен емес, құдайдың құдіретінен, оның белгілеуінен.</w:t>
      </w:r>
    </w:p>
    <w:p w:rsidR="002F2794" w:rsidRPr="000877B1" w:rsidRDefault="002F2794" w:rsidP="00EA6D2A">
      <w:pPr>
        <w:pStyle w:val="a3"/>
        <w:ind w:firstLine="709"/>
        <w:jc w:val="both"/>
        <w:rPr>
          <w:rFonts w:ascii="Times New Roman" w:hAnsi="Times New Roman" w:cs="Times New Roman"/>
          <w:sz w:val="28"/>
          <w:lang w:val="kk-KZ" w:eastAsia="ru-RU"/>
        </w:rPr>
      </w:pPr>
      <w:r w:rsidRPr="000877B1">
        <w:rPr>
          <w:rFonts w:ascii="Times New Roman" w:hAnsi="Times New Roman" w:cs="Times New Roman"/>
          <w:sz w:val="28"/>
          <w:lang w:val="kk-KZ" w:eastAsia="ru-RU"/>
        </w:rPr>
        <w:t>Бір кезде ХІҮ ғасырда қабілеттілік, дарындылық тек өнер адамдарында ғана байқалады деп есептеген. Үкімет қызметкерлеріне, әскери адамдарға, ғалымдарға қатысты дарындылық қабілетін жат санаған. Дегенмен, бұл ойды жоққа шығаруға әрекет жасағандар да болды.</w:t>
      </w:r>
    </w:p>
    <w:p w:rsidR="002F2794" w:rsidRPr="000877B1" w:rsidRDefault="002F2794" w:rsidP="00EA6D2A">
      <w:pPr>
        <w:pStyle w:val="a3"/>
        <w:ind w:firstLine="709"/>
        <w:jc w:val="both"/>
        <w:rPr>
          <w:rFonts w:ascii="Times New Roman" w:hAnsi="Times New Roman" w:cs="Times New Roman"/>
          <w:sz w:val="28"/>
          <w:lang w:val="kk-KZ" w:eastAsia="ru-RU"/>
        </w:rPr>
      </w:pPr>
      <w:r w:rsidRPr="000877B1">
        <w:rPr>
          <w:rFonts w:ascii="Times New Roman" w:hAnsi="Times New Roman" w:cs="Times New Roman"/>
          <w:sz w:val="28"/>
          <w:lang w:val="kk-KZ" w:eastAsia="ru-RU"/>
        </w:rPr>
        <w:t>Аристотель көркемөнер туындысының интеллектуалдық іс-әрекетпен байланысты екендігін айтады. Ерте грек философтары дарындылықты құдайдың құдіретінен дей келе, оны дамытуда білім мен тәрбие берудің маңызын жоққа шығармайды. Қайта өрлеу дәуірінде дарындылық табиғатын танып-білу мәселесімен испандық Хуан Уарте айналысты.</w:t>
      </w:r>
    </w:p>
    <w:p w:rsidR="002F2794" w:rsidRPr="000877B1" w:rsidRDefault="002F2794" w:rsidP="00EA6D2A">
      <w:pPr>
        <w:pStyle w:val="a3"/>
        <w:ind w:firstLine="709"/>
        <w:jc w:val="both"/>
        <w:rPr>
          <w:rFonts w:ascii="Times New Roman" w:hAnsi="Times New Roman" w:cs="Times New Roman"/>
          <w:sz w:val="28"/>
          <w:lang w:val="kk-KZ" w:eastAsia="ru-RU"/>
        </w:rPr>
      </w:pPr>
      <w:r w:rsidRPr="000877B1">
        <w:rPr>
          <w:rFonts w:ascii="Times New Roman" w:hAnsi="Times New Roman" w:cs="Times New Roman"/>
          <w:sz w:val="28"/>
          <w:lang w:val="kk-KZ" w:eastAsia="ru-RU"/>
        </w:rPr>
        <w:t>Ол испан империясының қайта өрлеуінің болашағы мемлекттік қызметке аса дарынды азаматттарды тарту деп есептеді. Оның зерттеулерінің негізгі мақсаты адамдардың жеке басындағы </w:t>
      </w:r>
      <w:hyperlink r:id="rId27" w:history="1">
        <w:r w:rsidRPr="000877B1">
          <w:rPr>
            <w:rFonts w:ascii="Times New Roman" w:hAnsi="Times New Roman" w:cs="Times New Roman"/>
            <w:sz w:val="28"/>
            <w:lang w:val="kk-KZ" w:eastAsia="ru-RU"/>
          </w:rPr>
          <w:t>қабілеттілікті анықтай отырып</w:t>
        </w:r>
      </w:hyperlink>
      <w:r w:rsidRPr="000877B1">
        <w:rPr>
          <w:rFonts w:ascii="Times New Roman" w:hAnsi="Times New Roman" w:cs="Times New Roman"/>
          <w:sz w:val="28"/>
          <w:lang w:val="kk-KZ" w:eastAsia="ru-RU"/>
        </w:rPr>
        <w:t>, болашақта кәсіби маман таңдауда ескеру болып табылады.</w:t>
      </w:r>
    </w:p>
    <w:p w:rsidR="002F2794" w:rsidRPr="000877B1" w:rsidRDefault="002F2794" w:rsidP="00EA6D2A">
      <w:pPr>
        <w:pStyle w:val="a3"/>
        <w:ind w:firstLine="709"/>
        <w:jc w:val="both"/>
        <w:rPr>
          <w:rFonts w:ascii="Times New Roman" w:hAnsi="Times New Roman" w:cs="Times New Roman"/>
          <w:sz w:val="28"/>
          <w:lang w:eastAsia="ru-RU"/>
        </w:rPr>
      </w:pPr>
      <w:r w:rsidRPr="000877B1">
        <w:rPr>
          <w:rFonts w:ascii="Times New Roman" w:hAnsi="Times New Roman" w:cs="Times New Roman"/>
          <w:sz w:val="28"/>
          <w:lang w:eastAsia="ru-RU"/>
        </w:rPr>
        <w:t>Бұл зерттеулер саралау (дифференциалды) психологияның негізін қалады деуге болады. Хуан Уартенің пікірінше талант адам табиғатына байланысты, дегенмен, оның дамуына тәрбие мен еңбек қажет.</w:t>
      </w:r>
    </w:p>
    <w:p w:rsidR="002F2794" w:rsidRPr="000877B1" w:rsidRDefault="002F2794" w:rsidP="00EA6D2A">
      <w:pPr>
        <w:pStyle w:val="a3"/>
        <w:ind w:firstLine="709"/>
        <w:jc w:val="both"/>
        <w:rPr>
          <w:rFonts w:ascii="Times New Roman" w:hAnsi="Times New Roman" w:cs="Times New Roman"/>
          <w:sz w:val="28"/>
          <w:lang w:eastAsia="ru-RU"/>
        </w:rPr>
      </w:pPr>
      <w:r w:rsidRPr="000877B1">
        <w:rPr>
          <w:rFonts w:ascii="Times New Roman" w:hAnsi="Times New Roman" w:cs="Times New Roman"/>
          <w:sz w:val="28"/>
          <w:lang w:eastAsia="ru-RU"/>
        </w:rPr>
        <w:t xml:space="preserve">Ол таланттылық мәселесімен айналысатын мемлекеттік жүйе құру жөнінде пікір қозғаған және жас жеткіншектердің қабілеттіліктерін дамыту </w:t>
      </w:r>
      <w:r w:rsidRPr="000877B1">
        <w:rPr>
          <w:rFonts w:ascii="Times New Roman" w:hAnsi="Times New Roman" w:cs="Times New Roman"/>
          <w:sz w:val="28"/>
          <w:lang w:eastAsia="ru-RU"/>
        </w:rPr>
        <w:lastRenderedPageBreak/>
        <w:t>үшін арнайы жұмыс жүргізу керектігі, сондай-ақ мұндай жұмысты ақылы мен білімі өте жоғары ұлы адамдар жүргізу керек деп есептейді.</w:t>
      </w:r>
    </w:p>
    <w:p w:rsidR="002F2794" w:rsidRPr="000877B1" w:rsidRDefault="002F2794" w:rsidP="00EA6D2A">
      <w:pPr>
        <w:pStyle w:val="a3"/>
        <w:ind w:firstLine="709"/>
        <w:jc w:val="both"/>
        <w:rPr>
          <w:rFonts w:ascii="Times New Roman" w:hAnsi="Times New Roman" w:cs="Times New Roman"/>
          <w:sz w:val="28"/>
          <w:lang w:eastAsia="ru-RU"/>
        </w:rPr>
      </w:pPr>
      <w:r w:rsidRPr="000877B1">
        <w:rPr>
          <w:rFonts w:ascii="Times New Roman" w:hAnsi="Times New Roman" w:cs="Times New Roman"/>
          <w:sz w:val="28"/>
          <w:lang w:eastAsia="ru-RU"/>
        </w:rPr>
        <w:t>Қабілеттілік пен дарындылық мәселесі - Орта Азия мен Қазақстан ойшылдарын да толғандырған мәселе. Араб сөз бостандығының негізін қалаушылар (Әл-Хорезми, Фердоуси, Ибн Сина, Беруни және т.б.) философия, логика, химия, астрономия, география, география, медицина, психология ғылымдарымен бірге жас жеткіншектерді тәрбиелеу мәселелеріне көп еңбектер арнаған.</w:t>
      </w:r>
    </w:p>
    <w:p w:rsidR="002F2794" w:rsidRPr="000877B1" w:rsidRDefault="002F2794" w:rsidP="00EA6D2A">
      <w:pPr>
        <w:pStyle w:val="a3"/>
        <w:ind w:firstLine="709"/>
        <w:jc w:val="both"/>
        <w:rPr>
          <w:rFonts w:ascii="Times New Roman" w:hAnsi="Times New Roman" w:cs="Times New Roman"/>
          <w:sz w:val="28"/>
          <w:lang w:eastAsia="ru-RU"/>
        </w:rPr>
      </w:pPr>
      <w:r w:rsidRPr="000877B1">
        <w:rPr>
          <w:rFonts w:ascii="Times New Roman" w:hAnsi="Times New Roman" w:cs="Times New Roman"/>
          <w:sz w:val="28"/>
          <w:lang w:eastAsia="ru-RU"/>
        </w:rPr>
        <w:t>Мысалы, Әл-Фарби Бақытқа жету трактаты еңбегінде этикалық мәселелермен қатар адам қабілеттілігіне, білім беруде түрлі озық әдіс- тәсілдерді қолдану жолдарына көңіл бөледі.</w:t>
      </w:r>
    </w:p>
    <w:p w:rsidR="002F2794" w:rsidRPr="000877B1" w:rsidRDefault="002F2794" w:rsidP="00EA6D2A">
      <w:pPr>
        <w:pStyle w:val="a3"/>
        <w:ind w:firstLine="709"/>
        <w:jc w:val="both"/>
        <w:rPr>
          <w:rFonts w:ascii="Times New Roman" w:hAnsi="Times New Roman" w:cs="Times New Roman"/>
          <w:sz w:val="28"/>
          <w:lang w:eastAsia="ru-RU"/>
        </w:rPr>
      </w:pPr>
      <w:r w:rsidRPr="000877B1">
        <w:rPr>
          <w:rFonts w:ascii="Times New Roman" w:hAnsi="Times New Roman" w:cs="Times New Roman"/>
          <w:sz w:val="28"/>
          <w:lang w:eastAsia="ru-RU"/>
        </w:rPr>
        <w:t>Ғылымдағы педагогика мен психологияның дифференциясы негізінде адам психикасы мен қабілеттілігі жөніндегі ғылыми зерттеулер жүргізіле бастады. Қабілеттелік жөніндегі алғашқы зерттеулер ағылшын психологі Френсис Гальтон есімімен байланысты.</w:t>
      </w:r>
    </w:p>
    <w:p w:rsidR="002F2794" w:rsidRPr="000877B1" w:rsidRDefault="002F2794" w:rsidP="00EA6D2A">
      <w:pPr>
        <w:pStyle w:val="a3"/>
        <w:ind w:firstLine="709"/>
        <w:jc w:val="both"/>
        <w:rPr>
          <w:rFonts w:ascii="Times New Roman" w:hAnsi="Times New Roman" w:cs="Times New Roman"/>
          <w:sz w:val="28"/>
          <w:lang w:eastAsia="ru-RU"/>
        </w:rPr>
      </w:pPr>
      <w:r w:rsidRPr="000877B1">
        <w:rPr>
          <w:rFonts w:ascii="Times New Roman" w:hAnsi="Times New Roman" w:cs="Times New Roman"/>
          <w:sz w:val="28"/>
          <w:lang w:eastAsia="ru-RU"/>
        </w:rPr>
        <w:t>Ол адамдардың жеке дара ерекшелігі мәселелсін зерттеген. ХІХ ғасырда қазақ халық ағартушылары да халықты сауаттандыру, жеке тұлғаның қабілетін дамыту мәселелерін көтере бастады.</w:t>
      </w:r>
    </w:p>
    <w:p w:rsidR="002F2794" w:rsidRPr="000877B1" w:rsidRDefault="002F2794" w:rsidP="00EA6D2A">
      <w:pPr>
        <w:pStyle w:val="a3"/>
        <w:ind w:firstLine="709"/>
        <w:jc w:val="both"/>
        <w:rPr>
          <w:rFonts w:ascii="Times New Roman" w:hAnsi="Times New Roman" w:cs="Times New Roman"/>
          <w:sz w:val="28"/>
          <w:lang w:eastAsia="ru-RU"/>
        </w:rPr>
      </w:pPr>
      <w:r w:rsidRPr="000877B1">
        <w:rPr>
          <w:rFonts w:ascii="Times New Roman" w:hAnsi="Times New Roman" w:cs="Times New Roman"/>
          <w:sz w:val="28"/>
          <w:lang w:eastAsia="ru-RU"/>
        </w:rPr>
        <w:t>Ағартушы Ы.Алтынсарин Табиғи ақыл өзін қоршағанда ғана құшағына ала алса, онда дамытып, өзі көрмегенді де танып білуге мүмкіндік жасайтын тек қана өркениетке жетелейтін озық білім, - дейді. Ш.Уәлиханов шығармаларында жеке тұлға тәрбиесіндегі білім мен тәрбиенің шешуші рөлі көрсетілген.</w:t>
      </w:r>
    </w:p>
    <w:p w:rsidR="002F2794" w:rsidRPr="000877B1" w:rsidRDefault="002F2794" w:rsidP="00EA6D2A">
      <w:pPr>
        <w:pStyle w:val="a3"/>
        <w:ind w:firstLine="709"/>
        <w:jc w:val="both"/>
        <w:rPr>
          <w:rFonts w:ascii="Times New Roman" w:hAnsi="Times New Roman" w:cs="Times New Roman"/>
          <w:sz w:val="28"/>
          <w:lang w:eastAsia="ru-RU"/>
        </w:rPr>
      </w:pPr>
      <w:r w:rsidRPr="000877B1">
        <w:rPr>
          <w:rFonts w:ascii="Times New Roman" w:hAnsi="Times New Roman" w:cs="Times New Roman"/>
          <w:sz w:val="28"/>
          <w:lang w:eastAsia="ru-RU"/>
        </w:rPr>
        <w:t>Оның жалпы қазақ халқының ақыл-ой қабілеттілігі жөніндегі пікірі мынадай: Қырғыз-қайсақтар табиғатынан ақыл- ой жүйріктігімен, таңқаларлық көңілшектігімен ерекшеленеді. Ш.Уәлиханов тәрбиеге үлкен маңыз бере отырып, адам қабілетінің дамуына оның табиғи бейімділігінің мәні зор екендігін алға тартады. Абай Құнанбаев адамды қоршаған орта – табиғаттың бір бөлігі дей келе, табиғаттың адам баласына берген керемет сыйы – туылғаннан бастап білуге, түсінуге деген ұмтылысы деп есептейді. Бірақ, бала өсе келе осы қасиетті біртіндеп жоғалта бастайды.</w:t>
      </w:r>
    </w:p>
    <w:p w:rsidR="002F2794" w:rsidRPr="000877B1" w:rsidRDefault="002F2794" w:rsidP="00EA6D2A">
      <w:pPr>
        <w:pStyle w:val="a3"/>
        <w:ind w:firstLine="709"/>
        <w:jc w:val="both"/>
        <w:rPr>
          <w:rFonts w:ascii="Times New Roman" w:hAnsi="Times New Roman" w:cs="Times New Roman"/>
          <w:sz w:val="28"/>
          <w:lang w:eastAsia="ru-RU"/>
        </w:rPr>
      </w:pPr>
      <w:r w:rsidRPr="000877B1">
        <w:rPr>
          <w:rFonts w:ascii="Times New Roman" w:hAnsi="Times New Roman" w:cs="Times New Roman"/>
          <w:sz w:val="28"/>
          <w:lang w:eastAsia="ru-RU"/>
        </w:rPr>
        <w:t>Ойшыл адамның ойы мен санасы еңбек әрекеті кезінде қалыптасады деп тұжырымдайды. Ол: Кей қасиет туа бітеді, ал кейбірі еңбек арқылы қалыптасады, - дейді. Сонымен қазақ ағартушылары қабілеттіліктің туа бітетін қасиет екенін мойындай отырып, адам қабілеттілігінің дамуына білім мен тәрбиенің, еңбектің, қоршаған ортаның зор ықпалының бар екенін айтады.</w:t>
      </w:r>
      <w:r w:rsidRPr="000877B1">
        <w:rPr>
          <w:rFonts w:ascii="Times New Roman" w:hAnsi="Times New Roman" w:cs="Times New Roman"/>
          <w:sz w:val="28"/>
          <w:vertAlign w:val="superscript"/>
          <w:lang w:eastAsia="ru-RU"/>
        </w:rPr>
        <w:t>1</w:t>
      </w:r>
    </w:p>
    <w:p w:rsidR="002F2794" w:rsidRPr="000877B1" w:rsidRDefault="002F2794" w:rsidP="00EA6D2A">
      <w:pPr>
        <w:pStyle w:val="a3"/>
        <w:ind w:firstLine="709"/>
        <w:jc w:val="both"/>
        <w:rPr>
          <w:rFonts w:ascii="Times New Roman" w:hAnsi="Times New Roman" w:cs="Times New Roman"/>
          <w:sz w:val="28"/>
          <w:lang w:eastAsia="ru-RU"/>
        </w:rPr>
      </w:pPr>
      <w:r w:rsidRPr="000877B1">
        <w:rPr>
          <w:rFonts w:ascii="Times New Roman" w:hAnsi="Times New Roman" w:cs="Times New Roman"/>
          <w:sz w:val="28"/>
          <w:lang w:eastAsia="ru-RU"/>
        </w:rPr>
        <w:t>ХХ ғасырдың бас кезінде Қазақстанда педагогикалық теория негіздерінің қалыптасуына атсалысқан көрнекті қайраткерлер Ж.Аймауытов, А.Байтұрсынов, М.Дулатов, М.Жұмабаевтардың педагогикалық мұраларында білім беру үрдісінде балалардың қызығуы мен қабілеттілігін қалыптастыру мәселесін ескеру керектігі баса айтылған.</w:t>
      </w:r>
    </w:p>
    <w:p w:rsidR="002F2794" w:rsidRPr="000877B1" w:rsidRDefault="002F2794" w:rsidP="00EA6D2A">
      <w:pPr>
        <w:pStyle w:val="a3"/>
        <w:ind w:firstLine="709"/>
        <w:jc w:val="both"/>
        <w:rPr>
          <w:rFonts w:ascii="Times New Roman" w:hAnsi="Times New Roman" w:cs="Times New Roman"/>
          <w:sz w:val="28"/>
          <w:lang w:eastAsia="ru-RU"/>
        </w:rPr>
      </w:pPr>
      <w:r w:rsidRPr="000877B1">
        <w:rPr>
          <w:rFonts w:ascii="Times New Roman" w:hAnsi="Times New Roman" w:cs="Times New Roman"/>
          <w:sz w:val="28"/>
          <w:lang w:eastAsia="ru-RU"/>
        </w:rPr>
        <w:t xml:space="preserve">Ж.Аймауытов психология және мамандық таңдау еңбегінде эксперименттік зерттеу нәтижелеріне сүйеніп, мамандықты дұрыс таңдай білуге арналған кеңестерін ұсынады. Оның пікірінше, мамандық таңдауда </w:t>
      </w:r>
      <w:r w:rsidRPr="000877B1">
        <w:rPr>
          <w:rFonts w:ascii="Times New Roman" w:hAnsi="Times New Roman" w:cs="Times New Roman"/>
          <w:sz w:val="28"/>
          <w:lang w:eastAsia="ru-RU"/>
        </w:rPr>
        <w:lastRenderedPageBreak/>
        <w:t>адамның жеке қасиеттерін: темпераментін, қабілеттілігін, мінезін, күш-жігерін ескеру қажет.</w:t>
      </w:r>
    </w:p>
    <w:p w:rsidR="002F2794" w:rsidRPr="000877B1" w:rsidRDefault="002F2794" w:rsidP="00EA6D2A">
      <w:pPr>
        <w:pStyle w:val="a3"/>
        <w:ind w:firstLine="709"/>
        <w:jc w:val="both"/>
        <w:rPr>
          <w:rFonts w:ascii="Times New Roman" w:hAnsi="Times New Roman" w:cs="Times New Roman"/>
          <w:sz w:val="28"/>
          <w:lang w:eastAsia="ru-RU"/>
        </w:rPr>
      </w:pPr>
      <w:r w:rsidRPr="000877B1">
        <w:rPr>
          <w:rFonts w:ascii="Times New Roman" w:hAnsi="Times New Roman" w:cs="Times New Roman"/>
          <w:sz w:val="28"/>
          <w:lang w:eastAsia="ru-RU"/>
        </w:rPr>
        <w:t>Сонымен қатар Ж.Аймауытовтың ойынша, әрбір адамның белгілі бір мамандыққа деген туа біткен бейімділігі бар, сондықтан адам өзінің табиғатына тән қасиетпен айналысқаны тиімді болады дейді. М.Жұмабаев өзінің педагогика еңбегінде адамның жалпы рухани дамуы туралы айта келіп, тәрбиені ақыл-ой, адамгершілік, эстетикалық деп бірнеше түрге бөліп қарастырады.</w:t>
      </w:r>
    </w:p>
    <w:p w:rsidR="002F2794" w:rsidRPr="000877B1" w:rsidRDefault="002F2794" w:rsidP="00EA6D2A">
      <w:pPr>
        <w:pStyle w:val="a3"/>
        <w:ind w:firstLine="709"/>
        <w:jc w:val="both"/>
        <w:rPr>
          <w:rFonts w:ascii="Times New Roman" w:hAnsi="Times New Roman" w:cs="Times New Roman"/>
          <w:sz w:val="28"/>
          <w:lang w:eastAsia="ru-RU"/>
        </w:rPr>
      </w:pPr>
      <w:r w:rsidRPr="000877B1">
        <w:rPr>
          <w:rFonts w:ascii="Times New Roman" w:hAnsi="Times New Roman" w:cs="Times New Roman"/>
          <w:sz w:val="28"/>
          <w:lang w:eastAsia="ru-RU"/>
        </w:rPr>
        <w:t>Ол жеке тұлға тәрбиесі мәселесін интеллектуальдық қабілеттілікпен тығыз байланыста қарастырады. Шығармашылықта материалдық және рухани үрдістердің диалектикасы орын алады, ол танымдық және практикалық іс-әрекетті қамтиды.</w:t>
      </w:r>
    </w:p>
    <w:p w:rsidR="002F2794" w:rsidRPr="000877B1" w:rsidRDefault="002F2794" w:rsidP="00EA6D2A">
      <w:pPr>
        <w:pStyle w:val="a3"/>
        <w:ind w:firstLine="709"/>
        <w:jc w:val="both"/>
        <w:rPr>
          <w:rFonts w:ascii="Times New Roman" w:hAnsi="Times New Roman" w:cs="Times New Roman"/>
          <w:sz w:val="28"/>
          <w:lang w:eastAsia="ru-RU"/>
        </w:rPr>
      </w:pPr>
      <w:r w:rsidRPr="000877B1">
        <w:rPr>
          <w:rFonts w:ascii="Times New Roman" w:hAnsi="Times New Roman" w:cs="Times New Roman"/>
          <w:sz w:val="28"/>
          <w:lang w:eastAsia="ru-RU"/>
        </w:rPr>
        <w:t>Шығармашылықтың әлеуметтік жағын қарастыра отырып, сонымен бірге жеке </w:t>
      </w:r>
      <w:hyperlink r:id="rId28" w:history="1">
        <w:r w:rsidRPr="000877B1">
          <w:rPr>
            <w:rFonts w:ascii="Times New Roman" w:hAnsi="Times New Roman" w:cs="Times New Roman"/>
            <w:sz w:val="28"/>
            <w:lang w:eastAsia="ru-RU"/>
          </w:rPr>
          <w:t>бастың қасиеттері мен дарынын</w:t>
        </w:r>
      </w:hyperlink>
      <w:r w:rsidRPr="000877B1">
        <w:rPr>
          <w:rFonts w:ascii="Times New Roman" w:hAnsi="Times New Roman" w:cs="Times New Roman"/>
          <w:sz w:val="28"/>
          <w:lang w:eastAsia="ru-RU"/>
        </w:rPr>
        <w:t>, рухани-психологиялық ахуалын, оның біліктілігін естен шығармаған жөн. Шығармашылық үрдістің, ішкі механизмін тереңірек меңгеру, адамның шығармашылық мүмкіншілігінің мәнін түсінуге көмектеседі.</w:t>
      </w:r>
    </w:p>
    <w:p w:rsidR="002F2794" w:rsidRPr="000877B1" w:rsidRDefault="002F2794" w:rsidP="00EA6D2A">
      <w:pPr>
        <w:pStyle w:val="a3"/>
        <w:ind w:firstLine="709"/>
        <w:jc w:val="both"/>
        <w:rPr>
          <w:rFonts w:ascii="Times New Roman" w:hAnsi="Times New Roman" w:cs="Times New Roman"/>
          <w:sz w:val="28"/>
          <w:lang w:eastAsia="ru-RU"/>
        </w:rPr>
      </w:pPr>
      <w:r w:rsidRPr="000877B1">
        <w:rPr>
          <w:rFonts w:ascii="Times New Roman" w:hAnsi="Times New Roman" w:cs="Times New Roman"/>
          <w:sz w:val="28"/>
          <w:lang w:eastAsia="ru-RU"/>
        </w:rPr>
        <w:t>Белгілі философ Ә.Нысанбаев адамның шығармашылық мүмкіндігін оятудың маңызының зор екенін көрсете келіп, негізгі үш түріне тоқталған. Біріншіден, еңбек шығармашылығы өндірістегі жекелеген қызмет түрлерін ғана емес, өндірістің барлық салаларын түгел қамтиды.</w:t>
      </w:r>
    </w:p>
    <w:p w:rsidR="002F2794" w:rsidRPr="000877B1" w:rsidRDefault="002F2794" w:rsidP="00EA6D2A">
      <w:pPr>
        <w:pStyle w:val="a3"/>
        <w:ind w:firstLine="709"/>
        <w:jc w:val="both"/>
        <w:rPr>
          <w:rFonts w:ascii="Times New Roman" w:hAnsi="Times New Roman" w:cs="Times New Roman"/>
          <w:sz w:val="28"/>
          <w:lang w:eastAsia="ru-RU"/>
        </w:rPr>
      </w:pPr>
      <w:r w:rsidRPr="000877B1">
        <w:rPr>
          <w:rFonts w:ascii="Times New Roman" w:hAnsi="Times New Roman" w:cs="Times New Roman"/>
          <w:sz w:val="28"/>
          <w:lang w:eastAsia="ru-RU"/>
        </w:rPr>
        <w:t>Міндет әрбір жұмыс орнындағы адам шығармашылықпен еңбек етуге мүдделі болып, оған жауапкершілікпен қарауы керек. Екіншіден, жұмысқа барлық уақытта да еңбекке қанағаттану сезіміне байланысты қарау. Өзінің мамандығына көңілі толған адамның еңбегі де сапалы болады. Үшіншіден, шығармашылықпен еңбек етудің басты көрсеткіштері өнертапқыштық саналады.</w:t>
      </w:r>
    </w:p>
    <w:p w:rsidR="002F2794" w:rsidRPr="000877B1" w:rsidRDefault="002F2794" w:rsidP="00EA6D2A">
      <w:pPr>
        <w:pStyle w:val="a3"/>
        <w:ind w:firstLine="709"/>
        <w:jc w:val="both"/>
        <w:rPr>
          <w:rFonts w:ascii="Times New Roman" w:hAnsi="Times New Roman" w:cs="Times New Roman"/>
          <w:sz w:val="28"/>
          <w:lang w:eastAsia="ru-RU"/>
        </w:rPr>
      </w:pPr>
      <w:r w:rsidRPr="000877B1">
        <w:rPr>
          <w:rFonts w:ascii="Times New Roman" w:hAnsi="Times New Roman" w:cs="Times New Roman"/>
          <w:sz w:val="28"/>
          <w:lang w:eastAsia="ru-RU"/>
        </w:rPr>
        <w:t>Шығармашылық өнер, ғылым, философия шеңберімен және рухани әрекетпен шектелмейді. Балаларды оқыту мен тәрбиелеу, қарым-қатынас жасау, бау-бақша салу немесе бөлмеде әр түрлі өсімдіктер өсіру де шығармашылық болып табылады.</w:t>
      </w:r>
    </w:p>
    <w:p w:rsidR="002F2794" w:rsidRPr="000877B1" w:rsidRDefault="002F2794" w:rsidP="00EA6D2A">
      <w:pPr>
        <w:pStyle w:val="a3"/>
        <w:ind w:firstLine="709"/>
        <w:jc w:val="both"/>
        <w:rPr>
          <w:rFonts w:ascii="Times New Roman" w:hAnsi="Times New Roman" w:cs="Times New Roman"/>
          <w:sz w:val="28"/>
          <w:lang w:eastAsia="ru-RU"/>
        </w:rPr>
      </w:pPr>
      <w:r w:rsidRPr="000877B1">
        <w:rPr>
          <w:rFonts w:ascii="Times New Roman" w:hAnsi="Times New Roman" w:cs="Times New Roman"/>
          <w:sz w:val="28"/>
          <w:lang w:eastAsia="ru-RU"/>
        </w:rPr>
        <w:t>Шығармашылықтың ішкі себептеріне тұлғаның қабілеттілігі мен әрекеттердің себептерін жатқызады. Бұл жинақтар біртұтас: шығармашылық қабілеттілік табыс негізін құрайды, бірақ өзінің іске асуын себептер арқылы алады.</w:t>
      </w:r>
    </w:p>
    <w:p w:rsidR="002F2794" w:rsidRPr="000877B1" w:rsidRDefault="002F2794" w:rsidP="00EA6D2A">
      <w:pPr>
        <w:pStyle w:val="a3"/>
        <w:ind w:firstLine="709"/>
        <w:jc w:val="both"/>
        <w:rPr>
          <w:rFonts w:ascii="Times New Roman" w:hAnsi="Times New Roman" w:cs="Times New Roman"/>
          <w:sz w:val="28"/>
          <w:lang w:eastAsia="ru-RU"/>
        </w:rPr>
      </w:pPr>
      <w:r w:rsidRPr="000877B1">
        <w:rPr>
          <w:rFonts w:ascii="Times New Roman" w:hAnsi="Times New Roman" w:cs="Times New Roman"/>
          <w:sz w:val="28"/>
          <w:lang w:eastAsia="ru-RU"/>
        </w:rPr>
        <w:t>Шығармашылыққа деген қабілеттілік көптеген қасиеттермен сипатталады. Шығармашылық тұлға ойының тереңдігімен, білу қабілеттілігімен, пікірлерінің еркіндігімен, ойлауының қайталанбастығымен елестету мен сезімталдығының үйлесімділігі және күштілігімен, еңбекте берік те төзімділігімен, сыншылдықпен және жоғары этикалық қасиеттермен ерекшеленеді.</w:t>
      </w:r>
    </w:p>
    <w:p w:rsidR="002F2794" w:rsidRPr="000877B1" w:rsidRDefault="002F2794" w:rsidP="00EA6D2A">
      <w:pPr>
        <w:pStyle w:val="a3"/>
        <w:ind w:firstLine="709"/>
        <w:jc w:val="both"/>
        <w:rPr>
          <w:rFonts w:ascii="Times New Roman" w:hAnsi="Times New Roman" w:cs="Times New Roman"/>
          <w:sz w:val="28"/>
          <w:lang w:eastAsia="ru-RU"/>
        </w:rPr>
      </w:pPr>
      <w:r w:rsidRPr="000877B1">
        <w:rPr>
          <w:rFonts w:ascii="Times New Roman" w:hAnsi="Times New Roman" w:cs="Times New Roman"/>
          <w:sz w:val="28"/>
          <w:lang w:eastAsia="ru-RU"/>
        </w:rPr>
        <w:t xml:space="preserve">Шығармашылы тұлғаның көп таралған сипаттамасы мына түсініктермен беріледі: “қабілетті”, “талантты”, “данышпан”. Аталған белгілер табиғи талаптарда болады, олардың даму ережесі (бұл тек белсенді әрекет арқасында </w:t>
      </w:r>
      <w:r w:rsidRPr="000877B1">
        <w:rPr>
          <w:rFonts w:ascii="Times New Roman" w:hAnsi="Times New Roman" w:cs="Times New Roman"/>
          <w:sz w:val="28"/>
          <w:lang w:eastAsia="ru-RU"/>
        </w:rPr>
        <w:lastRenderedPageBreak/>
        <w:t>болмақ) шығармашылық нәтиженің маңыздылығын түсіндіреді. Басқаларға қарағанда қабілеттілік тапсырма түрлерін нәтижелі орындауға көмектеседі.</w:t>
      </w:r>
    </w:p>
    <w:p w:rsidR="002F2794" w:rsidRPr="000877B1" w:rsidRDefault="002F2794" w:rsidP="00EA6D2A">
      <w:pPr>
        <w:pStyle w:val="a3"/>
        <w:ind w:firstLine="709"/>
        <w:jc w:val="both"/>
        <w:rPr>
          <w:rFonts w:ascii="Times New Roman" w:hAnsi="Times New Roman" w:cs="Times New Roman"/>
          <w:sz w:val="28"/>
          <w:lang w:eastAsia="ru-RU"/>
        </w:rPr>
      </w:pPr>
      <w:r w:rsidRPr="000877B1">
        <w:rPr>
          <w:rFonts w:ascii="Times New Roman" w:hAnsi="Times New Roman" w:cs="Times New Roman"/>
          <w:sz w:val="28"/>
          <w:lang w:eastAsia="ru-RU"/>
        </w:rPr>
        <w:t>Талант жаңа, өзіндік нәтижеге жетуді көздейді, ал данышпандық тұлғаның ұзаққа созылатын аса күрделі де жағымды ықпалында және де оның мәдениет дамуындағы шығармашылық жетістіктерінде көрінеді.</w:t>
      </w:r>
    </w:p>
    <w:p w:rsidR="002F2794" w:rsidRPr="000877B1" w:rsidRDefault="002F2794" w:rsidP="00EA6D2A">
      <w:pPr>
        <w:pStyle w:val="a3"/>
        <w:ind w:firstLine="709"/>
        <w:jc w:val="both"/>
        <w:rPr>
          <w:rFonts w:ascii="Times New Roman" w:hAnsi="Times New Roman" w:cs="Times New Roman"/>
          <w:sz w:val="28"/>
          <w:lang w:eastAsia="ru-RU"/>
        </w:rPr>
      </w:pPr>
      <w:r w:rsidRPr="000877B1">
        <w:rPr>
          <w:rFonts w:ascii="Times New Roman" w:hAnsi="Times New Roman" w:cs="Times New Roman"/>
          <w:sz w:val="28"/>
          <w:lang w:eastAsia="ru-RU"/>
        </w:rPr>
        <w:t>Бердяевтің пікірі бойынша, данышпандық және адамның біртұтас қасиеті, ол арнайы сый емес, данышпандық-адамның алғашқы бастамаға ұмтылысының дәлелі, ондағы шығармашылық үрдіс алғаш рет туындайды және арнайы қатпарлармен анықталмаған. Бірақта данышпандық сый ретінде шеберлікпен, материалда өз-ой- пікірін іске асыру қабілеттілігімен толықтырылуы керек.</w:t>
      </w:r>
    </w:p>
    <w:p w:rsidR="002F2794" w:rsidRPr="000877B1" w:rsidRDefault="002F2794" w:rsidP="00EA6D2A">
      <w:pPr>
        <w:pStyle w:val="a3"/>
        <w:ind w:firstLine="709"/>
        <w:jc w:val="both"/>
        <w:rPr>
          <w:rFonts w:ascii="Times New Roman" w:hAnsi="Times New Roman" w:cs="Times New Roman"/>
          <w:sz w:val="28"/>
          <w:lang w:eastAsia="ru-RU"/>
        </w:rPr>
      </w:pPr>
      <w:r w:rsidRPr="000877B1">
        <w:rPr>
          <w:rFonts w:ascii="Times New Roman" w:hAnsi="Times New Roman" w:cs="Times New Roman"/>
          <w:sz w:val="28"/>
          <w:lang w:eastAsia="ru-RU"/>
        </w:rPr>
        <w:t>Дана тұлға бастапқы бастамаларға ұмтылыс жасап алғаш рет туындаған шығармашылық үрдісті және де өте үлкен талап пен талант арқылы шығармашылықты іске асыруды біріктіру-кемеңгер адамды тудырады. Адамның танымдық қабілеттілігі негізінде оның шығармашылық әрекеті өрістеп, жасампаздық мәні ашылады.</w:t>
      </w:r>
    </w:p>
    <w:p w:rsidR="002F2794" w:rsidRPr="000877B1" w:rsidRDefault="002F2794" w:rsidP="00EA6D2A">
      <w:pPr>
        <w:pStyle w:val="a3"/>
        <w:ind w:firstLine="709"/>
        <w:jc w:val="both"/>
        <w:rPr>
          <w:rFonts w:ascii="Times New Roman" w:hAnsi="Times New Roman" w:cs="Times New Roman"/>
          <w:sz w:val="28"/>
          <w:szCs w:val="28"/>
          <w:lang w:val="kk-KZ"/>
        </w:rPr>
      </w:pPr>
      <w:r w:rsidRPr="000877B1">
        <w:rPr>
          <w:rFonts w:ascii="Times New Roman" w:hAnsi="Times New Roman" w:cs="Times New Roman"/>
          <w:bCs/>
          <w:sz w:val="28"/>
          <w:szCs w:val="28"/>
          <w:lang w:val="kk-KZ"/>
        </w:rPr>
        <w:t>Тұлға</w:t>
      </w:r>
      <w:r w:rsidRPr="000877B1">
        <w:rPr>
          <w:rFonts w:ascii="Times New Roman" w:hAnsi="Times New Roman" w:cs="Times New Roman"/>
          <w:sz w:val="28"/>
          <w:szCs w:val="28"/>
          <w:lang w:val="kk-KZ"/>
        </w:rPr>
        <w:t> (</w:t>
      </w:r>
      <w:hyperlink r:id="rId29" w:tooltip="Ағылшын тілі" w:history="1">
        <w:r w:rsidRPr="000877B1">
          <w:rPr>
            <w:rStyle w:val="a5"/>
            <w:rFonts w:ascii="Times New Roman" w:hAnsi="Times New Roman" w:cs="Times New Roman"/>
            <w:color w:val="auto"/>
            <w:sz w:val="28"/>
            <w:szCs w:val="28"/>
            <w:u w:val="none"/>
            <w:lang w:val="kk-KZ"/>
          </w:rPr>
          <w:t>ағылш.</w:t>
        </w:r>
      </w:hyperlink>
      <w:r w:rsidRPr="000877B1">
        <w:rPr>
          <w:rFonts w:ascii="Times New Roman" w:hAnsi="Times New Roman" w:cs="Times New Roman"/>
          <w:sz w:val="28"/>
          <w:szCs w:val="28"/>
          <w:lang w:val="kk-KZ"/>
        </w:rPr>
        <w:t> </w:t>
      </w:r>
      <w:r w:rsidRPr="000877B1">
        <w:rPr>
          <w:rFonts w:ascii="Times New Roman" w:hAnsi="Times New Roman" w:cs="Times New Roman"/>
          <w:i/>
          <w:iCs/>
          <w:sz w:val="28"/>
          <w:szCs w:val="28"/>
          <w:lang w:val="kk-KZ"/>
        </w:rPr>
        <w:t>Person</w:t>
      </w:r>
      <w:r w:rsidRPr="000877B1">
        <w:rPr>
          <w:rFonts w:ascii="Times New Roman" w:hAnsi="Times New Roman" w:cs="Times New Roman"/>
          <w:sz w:val="28"/>
          <w:szCs w:val="28"/>
          <w:lang w:val="kk-KZ"/>
        </w:rPr>
        <w:t>) — </w:t>
      </w:r>
      <w:hyperlink r:id="rId30" w:tooltip="Пайымдау" w:history="1">
        <w:r w:rsidRPr="000877B1">
          <w:rPr>
            <w:rStyle w:val="a5"/>
            <w:rFonts w:ascii="Times New Roman" w:hAnsi="Times New Roman" w:cs="Times New Roman"/>
            <w:color w:val="auto"/>
            <w:sz w:val="28"/>
            <w:szCs w:val="28"/>
            <w:u w:val="none"/>
            <w:lang w:val="kk-KZ"/>
          </w:rPr>
          <w:t>пайымдау</w:t>
        </w:r>
      </w:hyperlink>
      <w:r w:rsidRPr="000877B1">
        <w:rPr>
          <w:rFonts w:ascii="Times New Roman" w:hAnsi="Times New Roman" w:cs="Times New Roman"/>
          <w:sz w:val="28"/>
          <w:szCs w:val="28"/>
          <w:lang w:val="kk-KZ"/>
        </w:rPr>
        <w:t>, </w:t>
      </w:r>
      <w:hyperlink r:id="rId31" w:tooltip="Мораль" w:history="1">
        <w:r w:rsidRPr="000877B1">
          <w:rPr>
            <w:rStyle w:val="a5"/>
            <w:rFonts w:ascii="Times New Roman" w:hAnsi="Times New Roman" w:cs="Times New Roman"/>
            <w:color w:val="auto"/>
            <w:sz w:val="28"/>
            <w:szCs w:val="28"/>
            <w:u w:val="none"/>
            <w:lang w:val="kk-KZ"/>
          </w:rPr>
          <w:t>мораль</w:t>
        </w:r>
      </w:hyperlink>
      <w:r w:rsidRPr="000877B1">
        <w:rPr>
          <w:rFonts w:ascii="Times New Roman" w:hAnsi="Times New Roman" w:cs="Times New Roman"/>
          <w:sz w:val="28"/>
          <w:szCs w:val="28"/>
          <w:lang w:val="kk-KZ"/>
        </w:rPr>
        <w:t>, </w:t>
      </w:r>
      <w:hyperlink r:id="rId32" w:tooltip="Зерде" w:history="1">
        <w:r w:rsidRPr="000877B1">
          <w:rPr>
            <w:rStyle w:val="a5"/>
            <w:rFonts w:ascii="Times New Roman" w:hAnsi="Times New Roman" w:cs="Times New Roman"/>
            <w:color w:val="auto"/>
            <w:sz w:val="28"/>
            <w:szCs w:val="28"/>
            <w:u w:val="none"/>
            <w:lang w:val="kk-KZ"/>
          </w:rPr>
          <w:t>зерде</w:t>
        </w:r>
      </w:hyperlink>
      <w:r w:rsidRPr="000877B1">
        <w:rPr>
          <w:rFonts w:ascii="Times New Roman" w:hAnsi="Times New Roman" w:cs="Times New Roman"/>
          <w:sz w:val="28"/>
          <w:szCs w:val="28"/>
          <w:lang w:val="kk-KZ"/>
        </w:rPr>
        <w:t>, </w:t>
      </w:r>
      <w:hyperlink r:id="rId33" w:tooltip="Мендік сана (мұндай бет жоқ)" w:history="1">
        <w:r w:rsidRPr="000877B1">
          <w:rPr>
            <w:rStyle w:val="a5"/>
            <w:rFonts w:ascii="Times New Roman" w:hAnsi="Times New Roman" w:cs="Times New Roman"/>
            <w:color w:val="auto"/>
            <w:sz w:val="28"/>
            <w:szCs w:val="28"/>
            <w:u w:val="none"/>
            <w:lang w:val="kk-KZ"/>
          </w:rPr>
          <w:t>мендік сана</w:t>
        </w:r>
      </w:hyperlink>
      <w:r w:rsidRPr="000877B1">
        <w:rPr>
          <w:rFonts w:ascii="Times New Roman" w:hAnsi="Times New Roman" w:cs="Times New Roman"/>
          <w:sz w:val="28"/>
          <w:szCs w:val="28"/>
          <w:lang w:val="kk-KZ"/>
        </w:rPr>
        <w:t> секілді болмыстық қырларын, сондай-ақ </w:t>
      </w:r>
      <w:hyperlink r:id="rId34" w:tooltip="Әлеуметтік байланыс" w:history="1">
        <w:r w:rsidRPr="000877B1">
          <w:rPr>
            <w:rStyle w:val="a5"/>
            <w:rFonts w:ascii="Times New Roman" w:hAnsi="Times New Roman" w:cs="Times New Roman"/>
            <w:color w:val="auto"/>
            <w:sz w:val="28"/>
            <w:szCs w:val="28"/>
            <w:u w:val="none"/>
            <w:lang w:val="kk-KZ"/>
          </w:rPr>
          <w:t>әлеуметтік байланыс</w:t>
        </w:r>
      </w:hyperlink>
      <w:r w:rsidRPr="000877B1">
        <w:rPr>
          <w:rFonts w:ascii="Times New Roman" w:hAnsi="Times New Roman" w:cs="Times New Roman"/>
          <w:sz w:val="28"/>
          <w:szCs w:val="28"/>
          <w:lang w:val="kk-KZ"/>
        </w:rPr>
        <w:t> пен мәдени нормалға қатысты </w:t>
      </w:r>
      <w:hyperlink r:id="rId35" w:tooltip="Туыстық" w:history="1">
        <w:r w:rsidRPr="000877B1">
          <w:rPr>
            <w:rStyle w:val="a5"/>
            <w:rFonts w:ascii="Times New Roman" w:hAnsi="Times New Roman" w:cs="Times New Roman"/>
            <w:color w:val="auto"/>
            <w:sz w:val="28"/>
            <w:szCs w:val="28"/>
            <w:u w:val="none"/>
            <w:lang w:val="kk-KZ"/>
          </w:rPr>
          <w:t>туыстық</w:t>
        </w:r>
      </w:hyperlink>
      <w:r w:rsidRPr="000877B1">
        <w:rPr>
          <w:rFonts w:ascii="Times New Roman" w:hAnsi="Times New Roman" w:cs="Times New Roman"/>
          <w:sz w:val="28"/>
          <w:szCs w:val="28"/>
          <w:lang w:val="kk-KZ"/>
        </w:rPr>
        <w:t>, </w:t>
      </w:r>
      <w:hyperlink r:id="rId36" w:tooltip="Меншік" w:history="1">
        <w:r w:rsidRPr="000877B1">
          <w:rPr>
            <w:rStyle w:val="a5"/>
            <w:rFonts w:ascii="Times New Roman" w:hAnsi="Times New Roman" w:cs="Times New Roman"/>
            <w:color w:val="auto"/>
            <w:sz w:val="28"/>
            <w:szCs w:val="28"/>
            <w:u w:val="none"/>
            <w:lang w:val="kk-KZ"/>
          </w:rPr>
          <w:t>мүлік меншігі</w:t>
        </w:r>
      </w:hyperlink>
      <w:r w:rsidRPr="000877B1">
        <w:rPr>
          <w:rFonts w:ascii="Times New Roman" w:hAnsi="Times New Roman" w:cs="Times New Roman"/>
          <w:sz w:val="28"/>
          <w:szCs w:val="28"/>
          <w:lang w:val="kk-KZ"/>
        </w:rPr>
        <w:t>, </w:t>
      </w:r>
      <w:hyperlink r:id="rId37" w:tooltip="Заңдық жауапкершілік" w:history="1">
        <w:r w:rsidRPr="000877B1">
          <w:rPr>
            <w:rStyle w:val="a5"/>
            <w:rFonts w:ascii="Times New Roman" w:hAnsi="Times New Roman" w:cs="Times New Roman"/>
            <w:color w:val="auto"/>
            <w:sz w:val="28"/>
            <w:szCs w:val="28"/>
            <w:u w:val="none"/>
            <w:lang w:val="kk-KZ"/>
          </w:rPr>
          <w:t>заңдық жауапкершілігі</w:t>
        </w:r>
      </w:hyperlink>
      <w:r w:rsidRPr="000877B1">
        <w:rPr>
          <w:rFonts w:ascii="Times New Roman" w:hAnsi="Times New Roman" w:cs="Times New Roman"/>
          <w:sz w:val="28"/>
          <w:szCs w:val="28"/>
          <w:lang w:val="kk-KZ"/>
        </w:rPr>
        <w:t> қатарлыларды қамтитын, кісілік қабілеттер мен ерекшеліктерге ие жеке адамды сипаттайды. Тұлғалық қасиеттер мен тұлғалық қырлар бір адамның қандай адам болғанын, қандай қасиеттер мен қабілеттер оны сондай адам еткенін, оның түрлі мәдени контекстегі ерекшелігі мен рөлін білдіреді.</w:t>
      </w:r>
    </w:p>
    <w:p w:rsidR="002F2794" w:rsidRPr="000877B1" w:rsidRDefault="002F2794" w:rsidP="00EA6D2A">
      <w:pPr>
        <w:pStyle w:val="a3"/>
        <w:ind w:firstLine="709"/>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Тұлғаның екі негізгі ерекшелігі бар, ол </w:t>
      </w:r>
      <w:hyperlink r:id="rId38" w:tooltip="Ортақтық (мұндай бет жоқ)" w:history="1">
        <w:r w:rsidRPr="000877B1">
          <w:rPr>
            <w:rStyle w:val="a5"/>
            <w:rFonts w:ascii="Times New Roman" w:hAnsi="Times New Roman" w:cs="Times New Roman"/>
            <w:color w:val="auto"/>
            <w:sz w:val="28"/>
            <w:szCs w:val="28"/>
            <w:u w:val="none"/>
            <w:lang w:val="kk-KZ"/>
          </w:rPr>
          <w:t>ортақтық</w:t>
        </w:r>
      </w:hyperlink>
      <w:r w:rsidRPr="000877B1">
        <w:rPr>
          <w:rFonts w:ascii="Times New Roman" w:hAnsi="Times New Roman" w:cs="Times New Roman"/>
          <w:sz w:val="28"/>
          <w:szCs w:val="28"/>
          <w:lang w:val="kk-KZ"/>
        </w:rPr>
        <w:t> және </w:t>
      </w:r>
      <w:hyperlink r:id="rId39" w:tooltip="Даралық" w:history="1">
        <w:r w:rsidRPr="000877B1">
          <w:rPr>
            <w:rStyle w:val="a5"/>
            <w:rFonts w:ascii="Times New Roman" w:hAnsi="Times New Roman" w:cs="Times New Roman"/>
            <w:color w:val="auto"/>
            <w:sz w:val="28"/>
            <w:szCs w:val="28"/>
            <w:u w:val="none"/>
            <w:lang w:val="kk-KZ"/>
          </w:rPr>
          <w:t>даралық</w:t>
        </w:r>
      </w:hyperlink>
      <w:r w:rsidRPr="000877B1">
        <w:rPr>
          <w:rFonts w:ascii="Times New Roman" w:hAnsi="Times New Roman" w:cs="Times New Roman"/>
          <w:sz w:val="28"/>
          <w:szCs w:val="28"/>
          <w:lang w:val="kk-KZ"/>
        </w:rPr>
        <w:t>. Ортақтық тұлғаны басқа адамдармен бірдей негіз бен мүмкіндікке ие етсе, ал даралық оның ешкімге ұқсамайтын өзіне тән айырықша бөгенайын көрсетеді.</w:t>
      </w:r>
    </w:p>
    <w:p w:rsidR="002F2794" w:rsidRPr="000877B1" w:rsidRDefault="002F2794" w:rsidP="00EA6D2A">
      <w:pPr>
        <w:pStyle w:val="a3"/>
        <w:ind w:firstLine="709"/>
        <w:jc w:val="both"/>
        <w:rPr>
          <w:rFonts w:ascii="Times New Roman" w:hAnsi="Times New Roman" w:cs="Times New Roman"/>
          <w:sz w:val="28"/>
          <w:szCs w:val="28"/>
          <w:lang w:val="kk-KZ"/>
        </w:rPr>
      </w:pPr>
      <w:r w:rsidRPr="000877B1">
        <w:rPr>
          <w:rStyle w:val="mw-headline"/>
          <w:rFonts w:ascii="Times New Roman" w:hAnsi="Times New Roman" w:cs="Times New Roman"/>
          <w:bCs/>
          <w:sz w:val="28"/>
          <w:szCs w:val="28"/>
          <w:lang w:val="kk-KZ"/>
        </w:rPr>
        <w:t>Философиялық түсінік бойынша</w:t>
      </w:r>
    </w:p>
    <w:p w:rsidR="002F2794" w:rsidRPr="000877B1" w:rsidRDefault="002F2794" w:rsidP="00EA6D2A">
      <w:pPr>
        <w:pStyle w:val="a3"/>
        <w:ind w:firstLine="709"/>
        <w:jc w:val="both"/>
        <w:rPr>
          <w:rFonts w:ascii="Times New Roman" w:hAnsi="Times New Roman" w:cs="Times New Roman"/>
          <w:sz w:val="28"/>
          <w:szCs w:val="28"/>
          <w:lang w:val=""/>
        </w:rPr>
      </w:pPr>
      <w:r w:rsidRPr="000877B1">
        <w:rPr>
          <w:rFonts w:ascii="Times New Roman" w:hAnsi="Times New Roman" w:cs="Times New Roman"/>
          <w:sz w:val="28"/>
          <w:szCs w:val="28"/>
          <w:lang w:val=""/>
        </w:rPr>
        <w:t>Тұлға философиялық тұрғыда адамды “адам” ретінде тануға, яғни оның рухани-адамгершілік, ділдік, мәдени қырларына баса назар аударумен пайымдалады. Психология тұлғаның өзіне тән күш-жігерін, мінез-құлқын, психо-физиология ерекшеліктерін зерттейді. Социологияда тұлға қоғам мүшесі ретінде қарастырылып, оның әлеуметтік қырлары, саналы қоғамдық әрекеті жан-жақты зерттеледі. Қоғамдық-гуманитарлық ғылымдар саласының қай-қайсында болсын адам орталық мәселе болғандықтан олар тұлға ұғымын ортақ қолданып, әрқайсысы әр қырынан зерттеп-таниды және осы ғылым салаларының зерттеу нәтижелерінің өзара ықпалдастығы мен бір-біріне әсері бар. Әр ғылым саласы тұлға сөзіне өзіне тән танымдық-ұғымдық мағына сыйғызады.</w:t>
      </w:r>
    </w:p>
    <w:p w:rsidR="002F2794" w:rsidRPr="000877B1" w:rsidRDefault="002F2794" w:rsidP="00EA6D2A">
      <w:pPr>
        <w:pStyle w:val="a3"/>
        <w:ind w:firstLine="709"/>
        <w:jc w:val="both"/>
        <w:rPr>
          <w:rStyle w:val="mw-editsection-bracket"/>
          <w:rFonts w:ascii="Times New Roman" w:hAnsi="Times New Roman" w:cs="Times New Roman"/>
          <w:bCs/>
          <w:sz w:val="28"/>
          <w:szCs w:val="28"/>
          <w:lang w:val=""/>
        </w:rPr>
      </w:pPr>
      <w:r w:rsidRPr="000877B1">
        <w:rPr>
          <w:rStyle w:val="mw-headline"/>
          <w:rFonts w:ascii="Times New Roman" w:hAnsi="Times New Roman" w:cs="Times New Roman"/>
          <w:bCs/>
          <w:sz w:val="28"/>
          <w:szCs w:val="28"/>
          <w:lang w:val=""/>
        </w:rPr>
        <w:t>Психологиялық түсінік бойынша</w:t>
      </w:r>
    </w:p>
    <w:p w:rsidR="002F2794" w:rsidRPr="000877B1" w:rsidRDefault="002F2794" w:rsidP="00EA6D2A">
      <w:pPr>
        <w:pStyle w:val="a3"/>
        <w:ind w:firstLine="709"/>
        <w:jc w:val="both"/>
        <w:rPr>
          <w:rFonts w:ascii="Times New Roman" w:hAnsi="Times New Roman" w:cs="Times New Roman"/>
          <w:sz w:val="28"/>
          <w:szCs w:val="28"/>
          <w:lang w:val=""/>
        </w:rPr>
      </w:pPr>
      <w:r w:rsidRPr="000877B1">
        <w:rPr>
          <w:rFonts w:ascii="Times New Roman" w:hAnsi="Times New Roman" w:cs="Times New Roman"/>
          <w:sz w:val="28"/>
          <w:szCs w:val="28"/>
          <w:lang w:val=""/>
        </w:rPr>
        <w:t xml:space="preserve">Тұлға психологияда өзінің өмір жолын белгілей алатын, қайталанбас даралық ерекшелігін сезінетін субъект. Тұлға адам ұғымынан гөрі нақты мағынаға ие. Өйткені адам тұлғалық сипатты иелену үшін өз “менің” өзге “меннен” ажыратып, есейіп, өз бетінше дербес әрекет ету мүмкіндігін ашуы керек. Яғни, белгілі бір мәнді іспен айналысатын, азды-көпті білімі, өмірлік тәжірибесі, дүниетанымы мен сенімі бар адамды тұлға деп атайды. Қазақ </w:t>
      </w:r>
      <w:r w:rsidRPr="000877B1">
        <w:rPr>
          <w:rFonts w:ascii="Times New Roman" w:hAnsi="Times New Roman" w:cs="Times New Roman"/>
          <w:sz w:val="28"/>
          <w:szCs w:val="28"/>
          <w:lang w:val=""/>
        </w:rPr>
        <w:lastRenderedPageBreak/>
        <w:t>ұғымында бала мұндай азаматтық атқа бозбалалық шақта ие бола бастайтынын “Он үште отау иесі” деген мақалдан көруге болады. Халықта өзінің өнегелі істерімен, имандылығымен ерекшеленген адамды ерекше қастерлеп, кісілігі бар тұлға дейді. Тұлға бойындағы адамгершіліктің көрінісі ар-ұятқа кір келтірмеуінен, намысын жоғары ұстауынан байқалады.</w:t>
      </w:r>
    </w:p>
    <w:p w:rsidR="002F2794" w:rsidRPr="000877B1" w:rsidRDefault="002F2794" w:rsidP="00EA6D2A">
      <w:pPr>
        <w:shd w:val="clear" w:color="auto" w:fill="FFFFFF"/>
        <w:spacing w:after="0" w:line="240" w:lineRule="auto"/>
        <w:ind w:firstLine="709"/>
        <w:jc w:val="both"/>
        <w:rPr>
          <w:rFonts w:ascii="Times New Roman" w:eastAsia="Times New Roman" w:hAnsi="Times New Roman" w:cs="Times New Roman"/>
          <w:sz w:val="28"/>
          <w:szCs w:val="28"/>
          <w:lang w:val="" w:eastAsia="ru-RU"/>
        </w:rPr>
      </w:pPr>
      <w:r w:rsidRPr="000877B1">
        <w:rPr>
          <w:rFonts w:ascii="Times New Roman" w:eastAsia="Times New Roman" w:hAnsi="Times New Roman" w:cs="Times New Roman"/>
          <w:sz w:val="28"/>
          <w:szCs w:val="28"/>
          <w:lang w:val="" w:eastAsia="ru-RU"/>
        </w:rPr>
        <w:t>Қазіргі жаһандану заманында белсенді, құзіретті, бәсекеге қабілетті жас ұрпақты тәрбиелеу – алға қойған басты мақсаттарымыздың бірі болып табылады. Бұл мақсатты жүзеге асыру әсіресе оқу, білім саласында қызмет атқаратын жандар –ұстаздар үшін ең маңызды мәселе. Жас жеткіншектердің арасынан талантты да дарынды, ерекше қабілетті балаларды таңдап алу, олармен тікелей жұмыс жүргізу – осы мәселенің бір шешімі болып табылады. Қазіргі жаһандану заманында белсенді, құзіретті, бәсекеге қабілетті жас ұрпақты тәрбиелеу – алға қойған басты мақсаттарымыздың бірі болып табылады. Бұл мақсатты жүзеге асыру әсіресе оқу, білім саласында қызмет атқаратын жандар –ұстаздар үшін ең маңызды мәселе. Жас жеткіншектердің арасынан талантты да дарынды, ерекше қабілетті балаларды таңдап алу, олармен тікелей жұмыс жүргізу – осы мәселенің бір шешімі болып табылады.</w:t>
      </w:r>
    </w:p>
    <w:p w:rsidR="002F2794" w:rsidRPr="000877B1" w:rsidRDefault="002F2794" w:rsidP="00EA6D2A">
      <w:pPr>
        <w:shd w:val="clear" w:color="auto" w:fill="FFFFFF"/>
        <w:spacing w:after="0" w:line="240" w:lineRule="auto"/>
        <w:ind w:firstLine="709"/>
        <w:jc w:val="both"/>
        <w:rPr>
          <w:rFonts w:ascii="Times New Roman" w:eastAsia="Times New Roman" w:hAnsi="Times New Roman" w:cs="Times New Roman"/>
          <w:sz w:val="28"/>
          <w:szCs w:val="28"/>
          <w:lang w:val="" w:eastAsia="ru-RU"/>
        </w:rPr>
      </w:pPr>
      <w:r w:rsidRPr="000877B1">
        <w:rPr>
          <w:rFonts w:ascii="Times New Roman" w:eastAsia="Times New Roman" w:hAnsi="Times New Roman" w:cs="Times New Roman"/>
          <w:sz w:val="28"/>
          <w:szCs w:val="28"/>
          <w:lang w:val="" w:eastAsia="ru-RU"/>
        </w:rPr>
        <w:t>Білім беру жүйесінің қайта жаңартылуы баланың шығармашылық дарындылығын тануға және болжам жасауға жаңа көзқарасты талап етуде. Дарынды балаларды тану – нақтылы бір баланың дамуын талдаумен байланысты ұзақ үрдіс. Дарындылықты қандай да бір әдіспен анықтау мүмкін емес (мысалы сынақтан өткізу). Дарынды баланы тәрбие беру мен оқыту барысында біртіндеп, сатылап анықтау қажет. Дарындылықтың табиғаты шексіз. Осы дарындылық пен шығармашылықты дамытудың түрлі жолдарының ішінде баланың өзіндік зерттеу тәжірибесі ең тиімді болып есептеледі.</w:t>
      </w:r>
      <w:r w:rsidRPr="000877B1">
        <w:rPr>
          <w:rFonts w:ascii="Arial" w:eastAsia="Times New Roman" w:hAnsi="Arial" w:cs="Arial"/>
          <w:sz w:val="28"/>
          <w:szCs w:val="28"/>
          <w:lang w:val="" w:eastAsia="ru-RU"/>
        </w:rPr>
        <w:br/>
      </w:r>
      <w:r w:rsidRPr="000877B1">
        <w:rPr>
          <w:rFonts w:ascii="Times New Roman" w:eastAsia="Times New Roman" w:hAnsi="Times New Roman" w:cs="Times New Roman"/>
          <w:sz w:val="28"/>
          <w:szCs w:val="28"/>
          <w:lang w:val="" w:eastAsia="ru-RU"/>
        </w:rPr>
        <w:t>Зерттеушілік, ізденушілік – бала табиғатына тән құбылыс. Білуге деген құштарлық, бақылауға тырысушылық тәжірибеден өткізуге дайын тұру, әлем туралы жаңа мәлімет жинауға талпынушылық қасиеттер балаға тән дәстүрлі мінез.</w:t>
      </w:r>
    </w:p>
    <w:p w:rsidR="002F2794" w:rsidRPr="000877B1" w:rsidRDefault="002F2794" w:rsidP="00EA6D2A">
      <w:pPr>
        <w:shd w:val="clear" w:color="auto" w:fill="FFFFFF"/>
        <w:spacing w:after="0" w:line="240" w:lineRule="auto"/>
        <w:ind w:firstLine="709"/>
        <w:jc w:val="both"/>
        <w:rPr>
          <w:rFonts w:ascii="Times New Roman" w:eastAsia="Times New Roman" w:hAnsi="Times New Roman" w:cs="Times New Roman"/>
          <w:sz w:val="28"/>
          <w:szCs w:val="28"/>
          <w:lang w:val="" w:eastAsia="ru-RU"/>
        </w:rPr>
      </w:pPr>
      <w:r w:rsidRPr="000877B1">
        <w:rPr>
          <w:rFonts w:ascii="Times New Roman" w:eastAsia="Times New Roman" w:hAnsi="Times New Roman" w:cs="Times New Roman"/>
          <w:sz w:val="28"/>
          <w:szCs w:val="28"/>
          <w:lang w:val="" w:eastAsia="ru-RU"/>
        </w:rPr>
        <w:t>Педагогикалық үрдісте балалардың дарынын ашуда оқушы мен мұғалімнің ынтымақтастығы қажет. Зерттеу білігі мен дағдысы тек ғылыммен айналысатын адамға ғана емес, сондай-ақ әр адамның түрлі саладағы қызметіне қажет.</w:t>
      </w:r>
      <w:r w:rsidRPr="000877B1">
        <w:rPr>
          <w:rFonts w:ascii="Arial" w:eastAsia="Times New Roman" w:hAnsi="Arial" w:cs="Arial"/>
          <w:sz w:val="28"/>
          <w:szCs w:val="28"/>
          <w:lang w:val="" w:eastAsia="ru-RU"/>
        </w:rPr>
        <w:br/>
      </w:r>
      <w:r w:rsidRPr="000877B1">
        <w:rPr>
          <w:rFonts w:ascii="Times New Roman" w:eastAsia="Times New Roman" w:hAnsi="Times New Roman" w:cs="Times New Roman"/>
          <w:sz w:val="28"/>
          <w:szCs w:val="28"/>
          <w:lang w:val="" w:eastAsia="ru-RU"/>
        </w:rPr>
        <w:t>Оқушының өзіндік зерттеу әрекеті оның өзіндік талабын қанағаттандыруға ықпал етеді. Оқушылар қоршаған ортамен таныса отырып өзіндік зерттеу әрекетінің көмегімен жаңа білімді дайын күйде емес, өзі ашады.</w:t>
      </w:r>
    </w:p>
    <w:p w:rsidR="002F2794" w:rsidRPr="000877B1" w:rsidRDefault="002F2794" w:rsidP="00EA6D2A">
      <w:pPr>
        <w:shd w:val="clear" w:color="auto" w:fill="FFFFFF"/>
        <w:spacing w:after="0" w:line="240" w:lineRule="auto"/>
        <w:ind w:firstLine="709"/>
        <w:jc w:val="both"/>
        <w:rPr>
          <w:rFonts w:ascii="Times New Roman" w:eastAsia="Times New Roman" w:hAnsi="Times New Roman" w:cs="Times New Roman"/>
          <w:sz w:val="28"/>
          <w:szCs w:val="28"/>
          <w:lang w:val="" w:eastAsia="ru-RU"/>
        </w:rPr>
      </w:pPr>
      <w:r w:rsidRPr="000877B1">
        <w:rPr>
          <w:rFonts w:ascii="Times New Roman" w:eastAsia="Times New Roman" w:hAnsi="Times New Roman" w:cs="Times New Roman"/>
          <w:sz w:val="28"/>
          <w:szCs w:val="28"/>
          <w:lang w:val="" w:eastAsia="ru-RU"/>
        </w:rPr>
        <w:t>Психологтар «зерттеу тәртібін» тұлғаның дамуы мен өзін-өзі дамытуда маңызды деп көрсетеді. Шынында да ізденушілік белсенділігі төмендеген сайын адам қолынан еш нәрсе келмейтін сияқты үрей туғызатын жағдайға тап болуы мүмкін. Сөйтіп, білімге деген ынтасы басылып, нәтижесінде өзінің қабілетін, мүмкіндігін әлдеқайда төмендетіп алуы ғажап емес.</w:t>
      </w:r>
      <w:r w:rsidRPr="000877B1">
        <w:rPr>
          <w:rFonts w:ascii="Arial" w:eastAsia="Times New Roman" w:hAnsi="Arial" w:cs="Arial"/>
          <w:sz w:val="28"/>
          <w:szCs w:val="28"/>
          <w:lang w:val="" w:eastAsia="ru-RU"/>
        </w:rPr>
        <w:br/>
      </w:r>
      <w:r w:rsidRPr="000877B1">
        <w:rPr>
          <w:rFonts w:ascii="Times New Roman" w:eastAsia="Times New Roman" w:hAnsi="Times New Roman" w:cs="Times New Roman"/>
          <w:sz w:val="28"/>
          <w:szCs w:val="28"/>
          <w:lang w:val="" w:eastAsia="ru-RU"/>
        </w:rPr>
        <w:t xml:space="preserve">Зерттеу ісі қазіргі кезде ғылыми қызметкерлердің белгілі топтарына ғана тән </w:t>
      </w:r>
      <w:r w:rsidRPr="000877B1">
        <w:rPr>
          <w:rFonts w:ascii="Times New Roman" w:eastAsia="Times New Roman" w:hAnsi="Times New Roman" w:cs="Times New Roman"/>
          <w:sz w:val="28"/>
          <w:szCs w:val="28"/>
          <w:lang w:val="" w:eastAsia="ru-RU"/>
        </w:rPr>
        <w:lastRenderedPageBreak/>
        <w:t>емес, сондай-ақ бүгінгі заман адамының өмір сүру тәсіліне енген, кәсіби шеберлігін танытуда өзіндік көзқарасына сәйкес қызмет болып табылады.</w:t>
      </w:r>
    </w:p>
    <w:p w:rsidR="002F2794" w:rsidRPr="000877B1" w:rsidRDefault="002F2794" w:rsidP="00EA6D2A">
      <w:pPr>
        <w:shd w:val="clear" w:color="auto" w:fill="FFFFFF"/>
        <w:spacing w:after="0" w:line="240" w:lineRule="auto"/>
        <w:ind w:firstLine="709"/>
        <w:jc w:val="both"/>
        <w:rPr>
          <w:rFonts w:ascii="Times New Roman" w:eastAsia="Times New Roman" w:hAnsi="Times New Roman" w:cs="Times New Roman"/>
          <w:sz w:val="28"/>
          <w:szCs w:val="28"/>
          <w:lang w:val="" w:eastAsia="ru-RU"/>
        </w:rPr>
      </w:pPr>
      <w:r w:rsidRPr="000877B1">
        <w:rPr>
          <w:rFonts w:ascii="Times New Roman" w:eastAsia="Times New Roman" w:hAnsi="Times New Roman" w:cs="Times New Roman"/>
          <w:sz w:val="28"/>
          <w:szCs w:val="28"/>
          <w:lang w:val="" w:eastAsia="ru-RU"/>
        </w:rPr>
        <w:t>Бұл пікірді Абайдың жетінші қара сөзіндегі « Жас бала анадан туғанда екі түрлі мінезбен туады. Біріншісі – ішсем, жесем, ұйықтасам деп тұрады. Екіншісі – көрсем, білсем деп, ер жетіңкірегенде ит үрсе де, мал шуласа да, «ол неге өйтеді?», « бұл неге бүйтеді?» деп көзі көрген, құлағы естігеннің бәрін сұрап, тыныштық көрмейді», - деген ой-тұжырымы растайды. Биік танымдық қабілет, тұрмыс-тіршіліктің сырын ұғуға талпыныс баланың ерте жасынан туындайды екен. Сондықтан оқушыны ізденушілікке баулу бастауыш кластан басталуы тиіс.</w:t>
      </w:r>
    </w:p>
    <w:p w:rsidR="002F2794" w:rsidRPr="000877B1" w:rsidRDefault="002F2794" w:rsidP="00EA6D2A">
      <w:pPr>
        <w:shd w:val="clear" w:color="auto" w:fill="FFFFFF"/>
        <w:spacing w:after="0" w:line="240" w:lineRule="auto"/>
        <w:ind w:firstLine="709"/>
        <w:jc w:val="both"/>
        <w:rPr>
          <w:rFonts w:ascii="Times New Roman" w:eastAsia="Times New Roman" w:hAnsi="Times New Roman" w:cs="Times New Roman"/>
          <w:sz w:val="28"/>
          <w:szCs w:val="28"/>
          <w:lang w:val="" w:eastAsia="ru-RU"/>
        </w:rPr>
      </w:pPr>
      <w:r w:rsidRPr="000877B1">
        <w:rPr>
          <w:rFonts w:ascii="Times New Roman" w:eastAsia="Times New Roman" w:hAnsi="Times New Roman" w:cs="Times New Roman"/>
          <w:sz w:val="28"/>
          <w:szCs w:val="28"/>
          <w:lang w:val="" w:eastAsia="ru-RU"/>
        </w:rPr>
        <w:t>Өйткені бастауыш класс оқушысының түрлі сөздіктер мен қызықты әдебиеттерді іздеп табуға, оқып танысуға деген құштарлығын басым болады. Баланы ізденушілікке баулу, оған зерттеу дағдысы мен білігін игерту бүгінгі білім беру саласының маңызды міндеті болып саналады.</w:t>
      </w:r>
      <w:r w:rsidRPr="000877B1">
        <w:rPr>
          <w:rFonts w:ascii="Arial" w:eastAsia="Times New Roman" w:hAnsi="Arial" w:cs="Arial"/>
          <w:sz w:val="28"/>
          <w:szCs w:val="28"/>
          <w:lang w:val="" w:eastAsia="ru-RU"/>
        </w:rPr>
        <w:br/>
      </w:r>
      <w:r w:rsidRPr="000877B1">
        <w:rPr>
          <w:rFonts w:ascii="Times New Roman" w:eastAsia="Times New Roman" w:hAnsi="Times New Roman" w:cs="Times New Roman"/>
          <w:sz w:val="28"/>
          <w:szCs w:val="28"/>
          <w:lang w:val="" w:eastAsia="ru-RU"/>
        </w:rPr>
        <w:t>Дарынды бала қойылған проблеманы тұтастай көре біліп, оған байланысты болмыс сырларын көптеп шешуге, белгісіз нәрселерге зер салып, қызығады, түсініксіз нәрсені білуге ынтазарлық, түрлі сұрақтарға жауап іздеп, ой әрекетімен шұғылдануға бейім келеді.</w:t>
      </w:r>
    </w:p>
    <w:p w:rsidR="002F2794" w:rsidRPr="000877B1" w:rsidRDefault="002F2794" w:rsidP="00EA6D2A">
      <w:pPr>
        <w:shd w:val="clear" w:color="auto" w:fill="FFFFFF"/>
        <w:spacing w:after="0" w:line="240" w:lineRule="auto"/>
        <w:ind w:firstLine="709"/>
        <w:jc w:val="both"/>
        <w:rPr>
          <w:rFonts w:ascii="Times New Roman" w:eastAsia="Times New Roman" w:hAnsi="Times New Roman" w:cs="Times New Roman"/>
          <w:sz w:val="28"/>
          <w:szCs w:val="28"/>
          <w:lang w:val="" w:eastAsia="ru-RU"/>
        </w:rPr>
      </w:pPr>
      <w:r w:rsidRPr="000877B1">
        <w:rPr>
          <w:rFonts w:ascii="Times New Roman" w:eastAsia="Times New Roman" w:hAnsi="Times New Roman" w:cs="Times New Roman"/>
          <w:sz w:val="28"/>
          <w:szCs w:val="28"/>
          <w:lang w:val="" w:eastAsia="ru-RU"/>
        </w:rPr>
        <w:t>Дарынды оқушының ізденушілік қасиетін қалыптастыру оқытудың түрлі формалары мен әдістері арқылы жүзеге асырылады.Солардың ішіндегі ең тиімдісі (зерттеуге оқыту)- оқушылардың ғылыми қоғамын ұйымдастыру.</w:t>
      </w:r>
      <w:r w:rsidRPr="000877B1">
        <w:rPr>
          <w:rFonts w:ascii="Arial" w:eastAsia="Times New Roman" w:hAnsi="Arial" w:cs="Arial"/>
          <w:sz w:val="28"/>
          <w:szCs w:val="28"/>
          <w:lang w:val="" w:eastAsia="ru-RU"/>
        </w:rPr>
        <w:br/>
      </w:r>
      <w:r w:rsidRPr="000877B1">
        <w:rPr>
          <w:rFonts w:ascii="Times New Roman" w:eastAsia="Times New Roman" w:hAnsi="Times New Roman" w:cs="Times New Roman"/>
          <w:sz w:val="28"/>
          <w:szCs w:val="28"/>
          <w:lang w:val="" w:eastAsia="ru-RU"/>
        </w:rPr>
        <w:t>Сондықтан мектеп оқушыларының дарындылығын дамыту жұмыстарын жүйелі ұйымдастыру басты мақсат, ғылыми проблема болып табылады.</w:t>
      </w:r>
      <w:r w:rsidRPr="000877B1">
        <w:rPr>
          <w:rFonts w:ascii="Arial" w:eastAsia="Times New Roman" w:hAnsi="Arial" w:cs="Arial"/>
          <w:sz w:val="28"/>
          <w:szCs w:val="28"/>
          <w:lang w:val="" w:eastAsia="ru-RU"/>
        </w:rPr>
        <w:br/>
      </w:r>
      <w:r w:rsidRPr="000877B1">
        <w:rPr>
          <w:rFonts w:ascii="Times New Roman" w:eastAsia="Times New Roman" w:hAnsi="Times New Roman" w:cs="Times New Roman"/>
          <w:sz w:val="28"/>
          <w:szCs w:val="28"/>
          <w:lang w:val="" w:eastAsia="ru-RU"/>
        </w:rPr>
        <w:t>Жеке тұлғаны дамытып қалыптастыру үшін олардың өзгермелі әрекеттерін айналадағы нақты құбылыстар мен таныс объектілерді зерттеумен байланыстырудың маңызы зор.</w:t>
      </w:r>
      <w:r w:rsidRPr="000877B1">
        <w:rPr>
          <w:rFonts w:ascii="Arial" w:eastAsia="Times New Roman" w:hAnsi="Arial" w:cs="Arial"/>
          <w:sz w:val="28"/>
          <w:szCs w:val="28"/>
          <w:lang w:val="" w:eastAsia="ru-RU"/>
        </w:rPr>
        <w:br/>
      </w:r>
      <w:r w:rsidRPr="000877B1">
        <w:rPr>
          <w:rFonts w:ascii="Times New Roman" w:eastAsia="Times New Roman" w:hAnsi="Times New Roman" w:cs="Times New Roman"/>
          <w:sz w:val="28"/>
          <w:szCs w:val="28"/>
          <w:lang w:val="" w:eastAsia="ru-RU"/>
        </w:rPr>
        <w:t>Тақырыпты таңдағанда «мені не қызықтырады?»-деген сұраққа жауап беру керек.</w:t>
      </w:r>
      <w:r w:rsidRPr="000877B1">
        <w:rPr>
          <w:rFonts w:ascii="Arial" w:eastAsia="Times New Roman" w:hAnsi="Arial" w:cs="Arial"/>
          <w:sz w:val="28"/>
          <w:szCs w:val="28"/>
          <w:lang w:val="" w:eastAsia="ru-RU"/>
        </w:rPr>
        <w:br/>
      </w:r>
      <w:r w:rsidRPr="000877B1">
        <w:rPr>
          <w:rFonts w:ascii="Times New Roman" w:eastAsia="Times New Roman" w:hAnsi="Times New Roman" w:cs="Times New Roman"/>
          <w:sz w:val="28"/>
          <w:szCs w:val="28"/>
          <w:lang w:val="" w:eastAsia="ru-RU"/>
        </w:rPr>
        <w:t>Тек мұғалім оқушыға химия сабағында жоба жаза алатынын және жақсы идеялардың барлығы да жазу кезінде болатынын түсіндіріп, оқушының жазуға деген қызығушылығын арттырса сонда бала зерттеу жұмысын жазуға талпынады.</w:t>
      </w:r>
    </w:p>
    <w:p w:rsidR="002F2794" w:rsidRPr="000877B1" w:rsidRDefault="002F2794" w:rsidP="00EA6D2A">
      <w:pPr>
        <w:shd w:val="clear" w:color="auto" w:fill="FFFFFF"/>
        <w:spacing w:after="0" w:line="240" w:lineRule="auto"/>
        <w:ind w:firstLine="709"/>
        <w:jc w:val="both"/>
        <w:rPr>
          <w:rFonts w:ascii="Times New Roman" w:eastAsia="Times New Roman" w:hAnsi="Times New Roman" w:cs="Times New Roman"/>
          <w:sz w:val="28"/>
          <w:szCs w:val="28"/>
          <w:lang w:val="" w:eastAsia="ru-RU"/>
        </w:rPr>
      </w:pPr>
      <w:r w:rsidRPr="000877B1">
        <w:rPr>
          <w:rFonts w:ascii="Times New Roman" w:eastAsia="Times New Roman" w:hAnsi="Times New Roman" w:cs="Times New Roman"/>
          <w:sz w:val="28"/>
          <w:szCs w:val="28"/>
          <w:lang w:val="" w:eastAsia="ru-RU"/>
        </w:rPr>
        <w:t>Зерттеу жұмысымен айналысу, шығармашылық жоба жазу оқушының аналитикалық ойлау қабілетін дамытады, шешім қабылдай алу қабілетін қалыптастырады. Оқушыны ізденушілікке баули отырып, ғылым мен техниканың жетістігіне сәйкес армандарына жетуге, өз жолдарын дәл табуға көмектеседі.</w:t>
      </w:r>
    </w:p>
    <w:p w:rsidR="002F2794" w:rsidRPr="000877B1" w:rsidRDefault="002F2794" w:rsidP="00EA6D2A">
      <w:pPr>
        <w:shd w:val="clear" w:color="auto" w:fill="FFFFFF"/>
        <w:spacing w:after="0" w:line="240" w:lineRule="auto"/>
        <w:ind w:firstLine="709"/>
        <w:jc w:val="both"/>
        <w:rPr>
          <w:rFonts w:ascii="Times New Roman" w:eastAsia="Times New Roman" w:hAnsi="Times New Roman" w:cs="Times New Roman"/>
          <w:sz w:val="28"/>
          <w:szCs w:val="28"/>
          <w:lang w:val="" w:eastAsia="ru-RU"/>
        </w:rPr>
      </w:pPr>
      <w:r w:rsidRPr="000877B1">
        <w:rPr>
          <w:rFonts w:ascii="Times New Roman" w:eastAsia="Times New Roman" w:hAnsi="Times New Roman" w:cs="Times New Roman"/>
          <w:sz w:val="28"/>
          <w:szCs w:val="28"/>
          <w:lang w:val="" w:eastAsia="ru-RU"/>
        </w:rPr>
        <w:t>Оқушыны химия сабағында ғылыми-зерттеу жұмысына қатыстыру үшін алдымен, оны қызықтыра отырып, зерттеу талабын қалыптастыру керек. Яғни оқушы ақпаратты ала білуге, оны басқаларға хабарлай білуге талпынуы тиіс. Ең алдымен оқушыны өздігінен шешім қабылдауға, ақпараттар алуға, оны басқаларға жеткізе білуге үйрету қажет.</w:t>
      </w:r>
      <w:r w:rsidRPr="000877B1">
        <w:rPr>
          <w:rFonts w:ascii="Arial" w:eastAsia="Times New Roman" w:hAnsi="Arial" w:cs="Arial"/>
          <w:sz w:val="28"/>
          <w:szCs w:val="28"/>
          <w:lang w:val="" w:eastAsia="ru-RU"/>
        </w:rPr>
        <w:br/>
      </w:r>
      <w:r w:rsidRPr="000877B1">
        <w:rPr>
          <w:rFonts w:ascii="Times New Roman" w:eastAsia="Times New Roman" w:hAnsi="Times New Roman" w:cs="Times New Roman"/>
          <w:sz w:val="28"/>
          <w:szCs w:val="28"/>
          <w:lang w:val="" w:eastAsia="ru-RU"/>
        </w:rPr>
        <w:t xml:space="preserve">Қазіргі білім мен тәрбиенің негізгі бағыты-жан-жақты дамыған тұлға </w:t>
      </w:r>
      <w:r w:rsidRPr="000877B1">
        <w:rPr>
          <w:rFonts w:ascii="Times New Roman" w:eastAsia="Times New Roman" w:hAnsi="Times New Roman" w:cs="Times New Roman"/>
          <w:sz w:val="28"/>
          <w:szCs w:val="28"/>
          <w:lang w:val="" w:eastAsia="ru-RU"/>
        </w:rPr>
        <w:lastRenderedPageBreak/>
        <w:t>қалыптастыру, тұлғаның «Мен» менталитетін қалыптастыру, өзін-өзі тану, өзін-өзі дамыту мәселесінің айналасында болып отыр.</w:t>
      </w:r>
    </w:p>
    <w:p w:rsidR="002F2794" w:rsidRPr="000877B1" w:rsidRDefault="002F2794" w:rsidP="00EA6D2A">
      <w:pPr>
        <w:spacing w:after="0" w:line="240" w:lineRule="auto"/>
        <w:rPr>
          <w:lang w:val="kk-KZ"/>
        </w:rPr>
      </w:pPr>
    </w:p>
    <w:p w:rsidR="006B5958" w:rsidRPr="000877B1" w:rsidRDefault="006B5958" w:rsidP="006B5958">
      <w:pPr>
        <w:spacing w:after="0" w:line="240" w:lineRule="auto"/>
        <w:jc w:val="center"/>
        <w:rPr>
          <w:rFonts w:ascii="Times New Roman" w:hAnsi="Times New Roman" w:cs="Times New Roman"/>
          <w:b/>
          <w:sz w:val="28"/>
          <w:szCs w:val="28"/>
          <w:lang w:val="kk-KZ"/>
        </w:rPr>
      </w:pPr>
      <w:r w:rsidRPr="000877B1">
        <w:rPr>
          <w:rFonts w:ascii="Times New Roman" w:hAnsi="Times New Roman" w:cs="Times New Roman"/>
          <w:b/>
          <w:sz w:val="28"/>
          <w:szCs w:val="28"/>
          <w:lang w:val="kk-KZ"/>
        </w:rPr>
        <w:t xml:space="preserve">Бақылау </w:t>
      </w:r>
      <w:r w:rsidR="00475A0F" w:rsidRPr="000877B1">
        <w:rPr>
          <w:rFonts w:ascii="Times New Roman" w:hAnsi="Times New Roman" w:cs="Times New Roman"/>
          <w:b/>
          <w:sz w:val="28"/>
          <w:szCs w:val="28"/>
          <w:lang w:val="kk-KZ"/>
        </w:rPr>
        <w:t>сұ</w:t>
      </w:r>
      <w:r w:rsidRPr="000877B1">
        <w:rPr>
          <w:rFonts w:ascii="Times New Roman" w:hAnsi="Times New Roman" w:cs="Times New Roman"/>
          <w:b/>
          <w:sz w:val="28"/>
          <w:szCs w:val="28"/>
          <w:lang w:val="kk-KZ"/>
        </w:rPr>
        <w:t>рақтары:</w:t>
      </w:r>
    </w:p>
    <w:p w:rsidR="005A7CD6" w:rsidRPr="000877B1" w:rsidRDefault="005A7CD6" w:rsidP="004E4A2F">
      <w:pPr>
        <w:widowControl w:val="0"/>
        <w:numPr>
          <w:ilvl w:val="0"/>
          <w:numId w:val="83"/>
        </w:numPr>
        <w:autoSpaceDE w:val="0"/>
        <w:autoSpaceDN w:val="0"/>
        <w:adjustRightInd w:val="0"/>
        <w:spacing w:after="0" w:line="240" w:lineRule="auto"/>
        <w:ind w:left="284" w:hanging="284"/>
        <w:rPr>
          <w:rFonts w:ascii="Times New Roman" w:hAnsi="Times New Roman" w:cs="Times New Roman"/>
          <w:sz w:val="28"/>
          <w:szCs w:val="28"/>
          <w:lang w:val="kk-KZ"/>
        </w:rPr>
      </w:pPr>
      <w:r w:rsidRPr="000877B1">
        <w:rPr>
          <w:rFonts w:ascii="Times New Roman" w:hAnsi="Times New Roman" w:cs="Times New Roman"/>
          <w:sz w:val="28"/>
          <w:szCs w:val="28"/>
          <w:lang w:val="kk-KZ"/>
        </w:rPr>
        <w:t>Биологиялық және қоршаған орта факторларының жалпы сипаттамасы</w:t>
      </w:r>
    </w:p>
    <w:p w:rsidR="005A7CD6" w:rsidRPr="000877B1" w:rsidRDefault="005A7CD6" w:rsidP="004E4A2F">
      <w:pPr>
        <w:widowControl w:val="0"/>
        <w:numPr>
          <w:ilvl w:val="0"/>
          <w:numId w:val="83"/>
        </w:numPr>
        <w:autoSpaceDE w:val="0"/>
        <w:autoSpaceDN w:val="0"/>
        <w:adjustRightInd w:val="0"/>
        <w:spacing w:after="0" w:line="240" w:lineRule="auto"/>
        <w:ind w:left="284" w:hanging="284"/>
        <w:rPr>
          <w:rFonts w:ascii="Times New Roman" w:hAnsi="Times New Roman" w:cs="Times New Roman"/>
          <w:sz w:val="28"/>
          <w:szCs w:val="28"/>
          <w:lang w:val="kk-KZ"/>
        </w:rPr>
      </w:pPr>
      <w:r w:rsidRPr="000877B1">
        <w:rPr>
          <w:rFonts w:ascii="Times New Roman" w:hAnsi="Times New Roman" w:cs="Times New Roman"/>
          <w:sz w:val="28"/>
          <w:szCs w:val="28"/>
          <w:lang w:val="kk-KZ"/>
        </w:rPr>
        <w:t>Генотип пен ортаның шекаралары</w:t>
      </w:r>
    </w:p>
    <w:p w:rsidR="005A7CD6" w:rsidRPr="000877B1" w:rsidRDefault="005A7CD6" w:rsidP="004E4A2F">
      <w:pPr>
        <w:widowControl w:val="0"/>
        <w:numPr>
          <w:ilvl w:val="0"/>
          <w:numId w:val="83"/>
        </w:numPr>
        <w:autoSpaceDE w:val="0"/>
        <w:autoSpaceDN w:val="0"/>
        <w:adjustRightInd w:val="0"/>
        <w:spacing w:after="0" w:line="240" w:lineRule="auto"/>
        <w:ind w:left="284" w:hanging="284"/>
        <w:rPr>
          <w:rFonts w:ascii="Times New Roman" w:hAnsi="Times New Roman" w:cs="Times New Roman"/>
          <w:sz w:val="28"/>
          <w:szCs w:val="28"/>
          <w:lang w:val="kk-KZ"/>
        </w:rPr>
      </w:pPr>
      <w:r w:rsidRPr="000877B1">
        <w:rPr>
          <w:rFonts w:ascii="Times New Roman" w:hAnsi="Times New Roman" w:cs="Times New Roman"/>
          <w:sz w:val="28"/>
          <w:szCs w:val="28"/>
          <w:lang w:val="kk-KZ"/>
        </w:rPr>
        <w:t xml:space="preserve">Қоршаған ортаға әсер ету және дарындылықты дамыту </w:t>
      </w:r>
    </w:p>
    <w:p w:rsidR="005A7CD6" w:rsidRPr="000877B1" w:rsidRDefault="005A7CD6" w:rsidP="004E4A2F">
      <w:pPr>
        <w:widowControl w:val="0"/>
        <w:numPr>
          <w:ilvl w:val="0"/>
          <w:numId w:val="83"/>
        </w:numPr>
        <w:autoSpaceDE w:val="0"/>
        <w:autoSpaceDN w:val="0"/>
        <w:adjustRightInd w:val="0"/>
        <w:spacing w:after="0" w:line="240" w:lineRule="auto"/>
        <w:ind w:left="284" w:hanging="284"/>
        <w:rPr>
          <w:rFonts w:ascii="Times New Roman" w:hAnsi="Times New Roman" w:cs="Times New Roman"/>
          <w:sz w:val="28"/>
          <w:szCs w:val="28"/>
          <w:lang w:val="kk-KZ"/>
        </w:rPr>
      </w:pPr>
      <w:r w:rsidRPr="000877B1">
        <w:rPr>
          <w:rFonts w:ascii="Times New Roman" w:hAnsi="Times New Roman" w:cs="Times New Roman"/>
          <w:sz w:val="28"/>
          <w:szCs w:val="28"/>
          <w:lang w:val="kk-KZ"/>
        </w:rPr>
        <w:t>Орта мен генотиптің өзара әрекеттесуінің негізгі теориялары</w:t>
      </w:r>
    </w:p>
    <w:p w:rsidR="006B5958" w:rsidRPr="000877B1" w:rsidRDefault="006B5958" w:rsidP="00EA6D2A">
      <w:pPr>
        <w:spacing w:after="0" w:line="240" w:lineRule="auto"/>
        <w:rPr>
          <w:lang w:val="kk-KZ"/>
        </w:rPr>
      </w:pPr>
    </w:p>
    <w:p w:rsidR="002F2794" w:rsidRPr="000877B1" w:rsidRDefault="006B5958" w:rsidP="00D2540A">
      <w:pPr>
        <w:spacing w:after="0" w:line="240" w:lineRule="auto"/>
        <w:jc w:val="center"/>
        <w:rPr>
          <w:rFonts w:ascii="Times New Roman" w:hAnsi="Times New Roman" w:cs="Times New Roman"/>
          <w:b/>
          <w:bCs/>
          <w:sz w:val="28"/>
          <w:szCs w:val="28"/>
          <w:lang w:val="kk-KZ"/>
        </w:rPr>
      </w:pPr>
      <w:r w:rsidRPr="000877B1">
        <w:rPr>
          <w:rFonts w:ascii="Times New Roman" w:hAnsi="Times New Roman" w:cs="Times New Roman"/>
          <w:b/>
          <w:bCs/>
          <w:sz w:val="28"/>
          <w:szCs w:val="28"/>
          <w:lang w:val="kk-KZ"/>
        </w:rPr>
        <w:t>Ә</w:t>
      </w:r>
      <w:r w:rsidR="002F2794" w:rsidRPr="000877B1">
        <w:rPr>
          <w:rFonts w:ascii="Times New Roman" w:hAnsi="Times New Roman" w:cs="Times New Roman"/>
          <w:b/>
          <w:bCs/>
          <w:sz w:val="28"/>
          <w:szCs w:val="28"/>
        </w:rPr>
        <w:t>дебиеттер</w:t>
      </w:r>
      <w:r w:rsidRPr="000877B1">
        <w:rPr>
          <w:rFonts w:ascii="Times New Roman" w:hAnsi="Times New Roman" w:cs="Times New Roman"/>
          <w:b/>
          <w:bCs/>
          <w:sz w:val="28"/>
          <w:szCs w:val="28"/>
          <w:lang w:val="kk-KZ"/>
        </w:rPr>
        <w:t xml:space="preserve"> тізімі:</w:t>
      </w:r>
    </w:p>
    <w:p w:rsidR="002F2794" w:rsidRPr="000877B1" w:rsidRDefault="002F2794" w:rsidP="004E4A2F">
      <w:pPr>
        <w:pStyle w:val="a6"/>
        <w:numPr>
          <w:ilvl w:val="0"/>
          <w:numId w:val="76"/>
        </w:numPr>
        <w:spacing w:after="0" w:line="240" w:lineRule="auto"/>
        <w:ind w:left="284" w:hanging="284"/>
        <w:rPr>
          <w:rFonts w:ascii="Times New Roman" w:hAnsi="Times New Roman" w:cs="Times New Roman"/>
          <w:sz w:val="28"/>
          <w:szCs w:val="28"/>
          <w:lang w:val="kk-KZ"/>
        </w:rPr>
      </w:pPr>
      <w:r w:rsidRPr="000877B1">
        <w:rPr>
          <w:rFonts w:ascii="Times New Roman" w:hAnsi="Times New Roman" w:cs="Times New Roman"/>
          <w:sz w:val="28"/>
          <w:szCs w:val="28"/>
          <w:lang w:val="kk-KZ"/>
        </w:rPr>
        <w:t>Бекжанова М.Б. Дарынды балалармен жұмыс – заман талабы. ‒ Қазақстан орта мектебі, 2009, №5/6, 18-25 б.</w:t>
      </w:r>
    </w:p>
    <w:p w:rsidR="002F2794" w:rsidRPr="000877B1" w:rsidRDefault="002F2794" w:rsidP="004E4A2F">
      <w:pPr>
        <w:pStyle w:val="a6"/>
        <w:numPr>
          <w:ilvl w:val="0"/>
          <w:numId w:val="76"/>
        </w:numPr>
        <w:spacing w:after="0" w:line="240" w:lineRule="auto"/>
        <w:ind w:left="284" w:hanging="284"/>
        <w:rPr>
          <w:rFonts w:ascii="Times New Roman" w:hAnsi="Times New Roman" w:cs="Times New Roman"/>
          <w:sz w:val="28"/>
          <w:szCs w:val="28"/>
        </w:rPr>
      </w:pPr>
      <w:r w:rsidRPr="000877B1">
        <w:rPr>
          <w:rFonts w:ascii="Times New Roman" w:hAnsi="Times New Roman" w:cs="Times New Roman"/>
          <w:sz w:val="28"/>
          <w:szCs w:val="28"/>
          <w:lang w:val="kk-KZ"/>
        </w:rPr>
        <w:t xml:space="preserve">Бектібаева З. Дарындылық дамытудың теориялық негіздері. </w:t>
      </w:r>
      <w:r w:rsidRPr="000877B1">
        <w:rPr>
          <w:rFonts w:ascii="Times New Roman" w:hAnsi="Times New Roman" w:cs="Times New Roman"/>
          <w:sz w:val="28"/>
          <w:szCs w:val="28"/>
        </w:rPr>
        <w:t>‒ Қазақстан мектебі, 2009, №6, 71-73 б.</w:t>
      </w:r>
    </w:p>
    <w:p w:rsidR="002F2794" w:rsidRPr="000877B1" w:rsidRDefault="002F2794" w:rsidP="004E4A2F">
      <w:pPr>
        <w:pStyle w:val="a6"/>
        <w:numPr>
          <w:ilvl w:val="0"/>
          <w:numId w:val="76"/>
        </w:numPr>
        <w:spacing w:after="0" w:line="240" w:lineRule="auto"/>
        <w:ind w:left="284" w:hanging="284"/>
        <w:rPr>
          <w:rFonts w:ascii="Times New Roman" w:hAnsi="Times New Roman" w:cs="Times New Roman"/>
          <w:sz w:val="28"/>
          <w:szCs w:val="28"/>
        </w:rPr>
      </w:pPr>
      <w:r w:rsidRPr="000877B1">
        <w:rPr>
          <w:rFonts w:ascii="Times New Roman" w:hAnsi="Times New Roman" w:cs="Times New Roman"/>
          <w:sz w:val="28"/>
          <w:szCs w:val="28"/>
        </w:rPr>
        <w:t>Елубаев А.О. Дарынды оқушыларды тану ерекшелігі. – Дарын, 2009, №5, 112-116 б.</w:t>
      </w:r>
    </w:p>
    <w:p w:rsidR="002F2794" w:rsidRPr="000877B1" w:rsidRDefault="002F2794" w:rsidP="004E4A2F">
      <w:pPr>
        <w:pStyle w:val="a6"/>
        <w:numPr>
          <w:ilvl w:val="0"/>
          <w:numId w:val="76"/>
        </w:numPr>
        <w:spacing w:after="0" w:line="240" w:lineRule="auto"/>
        <w:ind w:left="284" w:hanging="284"/>
        <w:rPr>
          <w:rFonts w:ascii="Times New Roman" w:hAnsi="Times New Roman" w:cs="Times New Roman"/>
          <w:sz w:val="28"/>
          <w:szCs w:val="28"/>
        </w:rPr>
      </w:pPr>
      <w:r w:rsidRPr="000877B1">
        <w:rPr>
          <w:rFonts w:ascii="Times New Roman" w:hAnsi="Times New Roman" w:cs="Times New Roman"/>
          <w:sz w:val="28"/>
          <w:szCs w:val="28"/>
        </w:rPr>
        <w:t>Ерматов Ш.Р. Дарынды балаларға арналған мектеп оқушыларының шығармашылық белсеңділігін дамыту туралы. ‒ Білім-Образование, 2009, №5, 3-5 б.</w:t>
      </w:r>
    </w:p>
    <w:p w:rsidR="002F2794" w:rsidRPr="000877B1" w:rsidRDefault="002F2794" w:rsidP="004E4A2F">
      <w:pPr>
        <w:pStyle w:val="a6"/>
        <w:numPr>
          <w:ilvl w:val="0"/>
          <w:numId w:val="76"/>
        </w:numPr>
        <w:spacing w:after="0" w:line="240" w:lineRule="auto"/>
        <w:ind w:left="284" w:hanging="284"/>
        <w:rPr>
          <w:rFonts w:ascii="Times New Roman" w:hAnsi="Times New Roman" w:cs="Times New Roman"/>
          <w:sz w:val="28"/>
          <w:szCs w:val="28"/>
          <w:lang w:val="kk-KZ"/>
        </w:rPr>
      </w:pPr>
      <w:r w:rsidRPr="000877B1">
        <w:rPr>
          <w:rFonts w:ascii="Times New Roman" w:hAnsi="Times New Roman" w:cs="Times New Roman"/>
          <w:sz w:val="28"/>
          <w:szCs w:val="28"/>
        </w:rPr>
        <w:t>Ерпенова А.Б. Дарынды балаларды анықтау әдістемесі</w:t>
      </w:r>
    </w:p>
    <w:p w:rsidR="002F2794" w:rsidRPr="000877B1" w:rsidRDefault="002F2794" w:rsidP="00EA6D2A">
      <w:pPr>
        <w:spacing w:after="0" w:line="240" w:lineRule="auto"/>
        <w:rPr>
          <w:lang w:val="kk-KZ"/>
        </w:rPr>
      </w:pPr>
    </w:p>
    <w:p w:rsidR="009852DD" w:rsidRPr="000877B1" w:rsidRDefault="009852DD" w:rsidP="00EA6D2A">
      <w:pPr>
        <w:spacing w:after="0" w:line="240" w:lineRule="auto"/>
        <w:rPr>
          <w:lang w:val="kk-KZ"/>
        </w:rPr>
      </w:pPr>
    </w:p>
    <w:p w:rsidR="002F2794" w:rsidRPr="000877B1" w:rsidRDefault="00527183" w:rsidP="00EA6D2A">
      <w:pPr>
        <w:spacing w:after="0" w:line="240" w:lineRule="auto"/>
        <w:jc w:val="center"/>
        <w:rPr>
          <w:rFonts w:ascii="Times New Roman" w:eastAsia="Times New Roman" w:hAnsi="Times New Roman" w:cs="Times New Roman"/>
          <w:b/>
          <w:sz w:val="28"/>
          <w:szCs w:val="32"/>
          <w:lang w:val="kk-KZ"/>
        </w:rPr>
      </w:pPr>
      <w:r w:rsidRPr="000877B1">
        <w:rPr>
          <w:rFonts w:ascii="Times New Roman" w:eastAsia="Times New Roman" w:hAnsi="Times New Roman" w:cs="Times New Roman"/>
          <w:b/>
          <w:sz w:val="28"/>
          <w:szCs w:val="32"/>
          <w:lang w:val="kk-KZ"/>
        </w:rPr>
        <w:t>Тақырып 21</w:t>
      </w:r>
      <w:r w:rsidR="00511E2B" w:rsidRPr="000877B1">
        <w:rPr>
          <w:rFonts w:ascii="Times New Roman" w:eastAsia="Times New Roman" w:hAnsi="Times New Roman" w:cs="Times New Roman"/>
          <w:b/>
          <w:sz w:val="28"/>
          <w:szCs w:val="32"/>
          <w:lang w:val="kk-KZ"/>
        </w:rPr>
        <w:t xml:space="preserve">. </w:t>
      </w:r>
      <w:r w:rsidR="002F2794" w:rsidRPr="000877B1">
        <w:rPr>
          <w:rFonts w:ascii="Times New Roman" w:eastAsia="Times New Roman" w:hAnsi="Times New Roman" w:cs="Times New Roman"/>
          <w:b/>
          <w:sz w:val="28"/>
          <w:szCs w:val="32"/>
          <w:lang w:val="kk-KZ"/>
        </w:rPr>
        <w:t>Балалардың дарындылығын дамыту факторы ретінде оқу іс-әрекетін ұйымдастыру формалары</w:t>
      </w:r>
    </w:p>
    <w:p w:rsidR="002F2794" w:rsidRPr="000877B1" w:rsidRDefault="002F2794" w:rsidP="00EA6D2A">
      <w:pPr>
        <w:spacing w:after="0" w:line="240" w:lineRule="auto"/>
        <w:rPr>
          <w:rFonts w:ascii="Times New Roman" w:hAnsi="Times New Roman" w:cs="Times New Roman"/>
          <w:b/>
          <w:sz w:val="28"/>
          <w:szCs w:val="28"/>
          <w:lang w:val="kk-KZ"/>
        </w:rPr>
      </w:pPr>
    </w:p>
    <w:p w:rsidR="002F2794" w:rsidRPr="000877B1" w:rsidRDefault="00665739" w:rsidP="00EA6D2A">
      <w:pPr>
        <w:spacing w:after="0" w:line="240" w:lineRule="auto"/>
        <w:rPr>
          <w:rFonts w:ascii="Times New Roman" w:hAnsi="Times New Roman" w:cs="Times New Roman"/>
          <w:b/>
          <w:sz w:val="28"/>
          <w:szCs w:val="28"/>
          <w:lang w:val="kk-KZ"/>
        </w:rPr>
      </w:pPr>
      <w:r w:rsidRPr="000877B1">
        <w:rPr>
          <w:rFonts w:ascii="Times New Roman" w:hAnsi="Times New Roman" w:cs="Times New Roman"/>
          <w:b/>
          <w:sz w:val="28"/>
          <w:szCs w:val="28"/>
          <w:lang w:val="kk-KZ"/>
        </w:rPr>
        <w:t>Дәріс 43</w:t>
      </w:r>
      <w:r w:rsidR="002F2794" w:rsidRPr="000877B1">
        <w:rPr>
          <w:rFonts w:ascii="Times New Roman" w:hAnsi="Times New Roman" w:cs="Times New Roman"/>
          <w:b/>
          <w:sz w:val="28"/>
          <w:szCs w:val="28"/>
          <w:lang w:val="kk-KZ"/>
        </w:rPr>
        <w:t xml:space="preserve">. </w:t>
      </w:r>
    </w:p>
    <w:p w:rsidR="002F2794" w:rsidRPr="000877B1" w:rsidRDefault="002F2794" w:rsidP="004E4A2F">
      <w:pPr>
        <w:pStyle w:val="a6"/>
        <w:numPr>
          <w:ilvl w:val="0"/>
          <w:numId w:val="77"/>
        </w:numPr>
        <w:spacing w:after="0" w:line="240" w:lineRule="auto"/>
        <w:rPr>
          <w:rFonts w:ascii="Times New Roman" w:eastAsia="Times New Roman" w:hAnsi="Times New Roman" w:cs="Times New Roman"/>
          <w:sz w:val="28"/>
          <w:szCs w:val="32"/>
          <w:lang w:val="kk-KZ"/>
        </w:rPr>
      </w:pPr>
      <w:r w:rsidRPr="000877B1">
        <w:rPr>
          <w:rFonts w:ascii="Times New Roman" w:eastAsia="Times New Roman" w:hAnsi="Times New Roman" w:cs="Times New Roman"/>
          <w:sz w:val="28"/>
          <w:szCs w:val="32"/>
          <w:lang w:val="kk-KZ"/>
        </w:rPr>
        <w:t>Оқу қызметін ұйымдастыру нысаны</w:t>
      </w:r>
    </w:p>
    <w:p w:rsidR="002F2794" w:rsidRPr="000877B1" w:rsidRDefault="002F2794" w:rsidP="004E4A2F">
      <w:pPr>
        <w:pStyle w:val="a6"/>
        <w:numPr>
          <w:ilvl w:val="0"/>
          <w:numId w:val="77"/>
        </w:numPr>
        <w:spacing w:after="0" w:line="240" w:lineRule="auto"/>
        <w:rPr>
          <w:rFonts w:ascii="Times New Roman" w:eastAsia="Times New Roman" w:hAnsi="Times New Roman" w:cs="Times New Roman"/>
          <w:sz w:val="28"/>
          <w:szCs w:val="32"/>
          <w:lang w:val="kk-KZ"/>
        </w:rPr>
      </w:pPr>
      <w:r w:rsidRPr="000877B1">
        <w:rPr>
          <w:rFonts w:ascii="Times New Roman" w:eastAsia="Times New Roman" w:hAnsi="Times New Roman" w:cs="Times New Roman"/>
          <w:sz w:val="28"/>
          <w:szCs w:val="32"/>
          <w:lang w:val="kk-KZ"/>
        </w:rPr>
        <w:t>Оқу іс-әрекетін ұйымдастырудың сыныптық-сабақтық нысаны және балалрдың дарындылығын дамыту</w:t>
      </w:r>
    </w:p>
    <w:p w:rsidR="002F2794" w:rsidRPr="000877B1" w:rsidRDefault="00665739" w:rsidP="00EA6D2A">
      <w:pPr>
        <w:spacing w:after="0" w:line="240" w:lineRule="auto"/>
        <w:rPr>
          <w:rFonts w:ascii="Times New Roman" w:hAnsi="Times New Roman" w:cs="Times New Roman"/>
          <w:b/>
          <w:sz w:val="28"/>
          <w:szCs w:val="28"/>
          <w:lang w:val="kk-KZ"/>
        </w:rPr>
      </w:pPr>
      <w:r w:rsidRPr="000877B1">
        <w:rPr>
          <w:rFonts w:ascii="Times New Roman" w:hAnsi="Times New Roman" w:cs="Times New Roman"/>
          <w:b/>
          <w:sz w:val="28"/>
          <w:szCs w:val="28"/>
          <w:lang w:val="kk-KZ"/>
        </w:rPr>
        <w:t>Дәріс 44</w:t>
      </w:r>
      <w:r w:rsidR="002F2794" w:rsidRPr="000877B1">
        <w:rPr>
          <w:rFonts w:ascii="Times New Roman" w:hAnsi="Times New Roman" w:cs="Times New Roman"/>
          <w:b/>
          <w:sz w:val="28"/>
          <w:szCs w:val="28"/>
          <w:lang w:val="kk-KZ"/>
        </w:rPr>
        <w:t xml:space="preserve">. </w:t>
      </w:r>
    </w:p>
    <w:p w:rsidR="002F2794" w:rsidRPr="000877B1" w:rsidRDefault="002F2794" w:rsidP="004E4A2F">
      <w:pPr>
        <w:pStyle w:val="a3"/>
        <w:numPr>
          <w:ilvl w:val="0"/>
          <w:numId w:val="78"/>
        </w:numPr>
        <w:rPr>
          <w:rFonts w:ascii="Times New Roman" w:hAnsi="Times New Roman" w:cs="Times New Roman"/>
          <w:sz w:val="28"/>
          <w:lang w:val="kk-KZ"/>
        </w:rPr>
      </w:pPr>
      <w:r w:rsidRPr="000877B1">
        <w:rPr>
          <w:rFonts w:ascii="Times New Roman" w:hAnsi="Times New Roman" w:cs="Times New Roman"/>
          <w:sz w:val="28"/>
          <w:lang w:val="kk-KZ"/>
        </w:rPr>
        <w:t>Жеке оқыту</w:t>
      </w:r>
    </w:p>
    <w:p w:rsidR="002F2794" w:rsidRPr="000877B1" w:rsidRDefault="002F2794" w:rsidP="004E4A2F">
      <w:pPr>
        <w:pStyle w:val="a3"/>
        <w:numPr>
          <w:ilvl w:val="0"/>
          <w:numId w:val="78"/>
        </w:numPr>
        <w:rPr>
          <w:rFonts w:ascii="Times New Roman" w:hAnsi="Times New Roman" w:cs="Times New Roman"/>
          <w:sz w:val="28"/>
          <w:lang w:val="kk-KZ"/>
        </w:rPr>
      </w:pPr>
      <w:r w:rsidRPr="000877B1">
        <w:rPr>
          <w:rFonts w:ascii="Times New Roman" w:hAnsi="Times New Roman" w:cs="Times New Roman"/>
          <w:sz w:val="28"/>
          <w:lang w:val="kk-KZ"/>
        </w:rPr>
        <w:t>Оқу қызметін ұйымдастырудың балама түрлері</w:t>
      </w:r>
    </w:p>
    <w:p w:rsidR="002F2794" w:rsidRPr="000877B1" w:rsidRDefault="002F2794" w:rsidP="004E4A2F">
      <w:pPr>
        <w:pStyle w:val="a3"/>
        <w:numPr>
          <w:ilvl w:val="0"/>
          <w:numId w:val="78"/>
        </w:numPr>
        <w:rPr>
          <w:rFonts w:ascii="Times New Roman" w:hAnsi="Times New Roman" w:cs="Times New Roman"/>
          <w:sz w:val="28"/>
          <w:lang w:val="kk-KZ"/>
        </w:rPr>
      </w:pPr>
      <w:r w:rsidRPr="000877B1">
        <w:rPr>
          <w:rFonts w:ascii="Times New Roman" w:hAnsi="Times New Roman" w:cs="Times New Roman"/>
          <w:sz w:val="28"/>
          <w:lang w:val="kk-KZ"/>
        </w:rPr>
        <w:t>Оқу қызметін ұйымдастырудың ұжымдық формалары</w:t>
      </w:r>
    </w:p>
    <w:p w:rsidR="00831081" w:rsidRPr="000877B1" w:rsidRDefault="00831081" w:rsidP="00EA6D2A">
      <w:pPr>
        <w:pStyle w:val="a3"/>
        <w:rPr>
          <w:rFonts w:ascii="Times New Roman" w:hAnsi="Times New Roman" w:cs="Times New Roman"/>
          <w:b/>
          <w:sz w:val="28"/>
          <w:lang w:val="kk-KZ"/>
        </w:rPr>
      </w:pPr>
    </w:p>
    <w:p w:rsidR="00471AEB" w:rsidRPr="000877B1" w:rsidRDefault="00471AEB" w:rsidP="00187E08">
      <w:pPr>
        <w:pStyle w:val="a3"/>
        <w:ind w:firstLine="567"/>
        <w:jc w:val="both"/>
        <w:rPr>
          <w:rFonts w:ascii="Times New Roman" w:hAnsi="Times New Roman" w:cs="Times New Roman"/>
          <w:sz w:val="28"/>
          <w:lang w:val="kk-KZ"/>
        </w:rPr>
      </w:pPr>
      <w:r w:rsidRPr="000877B1">
        <w:rPr>
          <w:rFonts w:ascii="Times New Roman" w:hAnsi="Times New Roman" w:cs="Times New Roman"/>
          <w:sz w:val="28"/>
          <w:lang w:val="kk-KZ"/>
        </w:rPr>
        <w:t>Автономды талқылауға қатысты білім беру іс-әрекетінің ұйымдастырушылық құрылымының балалардың дарындылығын дамыту процесіне әсері проблемасы лайық. Көбінесе дарынды балаларды оқыту мәселесіне арналған әдебиеттерде оқу іс-әрекетін ұйымдастырудың формалары анық емес. Олар білім мазмұнын немесе оның әдістерін сипаттаумен қатар қарастырылады. Бұл, әрине, заңсыз: оқу іс-әрекетін ұйымдастыру формалары арнайы қарауды қажет етеді.</w:t>
      </w:r>
    </w:p>
    <w:p w:rsidR="00471AEB" w:rsidRPr="000877B1" w:rsidRDefault="00471AEB" w:rsidP="00187E08">
      <w:pPr>
        <w:pStyle w:val="a3"/>
        <w:ind w:firstLine="567"/>
        <w:jc w:val="both"/>
        <w:rPr>
          <w:rFonts w:ascii="Times New Roman" w:hAnsi="Times New Roman" w:cs="Times New Roman"/>
          <w:sz w:val="28"/>
          <w:lang w:val="kk-KZ"/>
        </w:rPr>
      </w:pPr>
      <w:r w:rsidRPr="000877B1">
        <w:rPr>
          <w:rFonts w:ascii="Times New Roman" w:hAnsi="Times New Roman" w:cs="Times New Roman"/>
          <w:sz w:val="28"/>
          <w:lang w:val="kk-KZ"/>
        </w:rPr>
        <w:t>Оқыту теориясының мамандарының жалпы мойындауы бойынша, "оқу іс-әрекетін ұйымдастыру формасы" ұғымын анықтау қиын, сондықтан оны әдетте негізгі белгілерді сипаттау арқылы сипаттайды. Оларға мыналар жатады:</w:t>
      </w:r>
    </w:p>
    <w:p w:rsidR="00471AEB" w:rsidRPr="000877B1" w:rsidRDefault="00471AEB" w:rsidP="00187E08">
      <w:pPr>
        <w:pStyle w:val="a3"/>
        <w:ind w:firstLine="567"/>
        <w:jc w:val="both"/>
        <w:rPr>
          <w:rFonts w:ascii="Times New Roman" w:hAnsi="Times New Roman" w:cs="Times New Roman"/>
          <w:sz w:val="28"/>
          <w:lang w:val="kk-KZ"/>
        </w:rPr>
      </w:pPr>
      <w:r w:rsidRPr="000877B1">
        <w:rPr>
          <w:rFonts w:ascii="Times New Roman" w:hAnsi="Times New Roman" w:cs="Times New Roman"/>
          <w:sz w:val="28"/>
          <w:lang w:val="kk-KZ"/>
        </w:rPr>
        <w:t>- сабақта мұғалім мен оқушылар арасындағы байланыс сипаты;</w:t>
      </w:r>
    </w:p>
    <w:p w:rsidR="00471AEB" w:rsidRPr="000877B1" w:rsidRDefault="00471AEB" w:rsidP="00187E08">
      <w:pPr>
        <w:pStyle w:val="a3"/>
        <w:ind w:firstLine="567"/>
        <w:jc w:val="both"/>
        <w:rPr>
          <w:rFonts w:ascii="Times New Roman" w:hAnsi="Times New Roman" w:cs="Times New Roman"/>
          <w:sz w:val="28"/>
          <w:lang w:val="kk-KZ"/>
        </w:rPr>
      </w:pPr>
      <w:r w:rsidRPr="000877B1">
        <w:rPr>
          <w:rFonts w:ascii="Times New Roman" w:hAnsi="Times New Roman" w:cs="Times New Roman"/>
          <w:sz w:val="28"/>
          <w:lang w:val="kk-KZ"/>
        </w:rPr>
        <w:lastRenderedPageBreak/>
        <w:t>- сабақта оқушыларды топтастыру;</w:t>
      </w:r>
    </w:p>
    <w:p w:rsidR="00471AEB" w:rsidRPr="000877B1" w:rsidRDefault="00471AEB" w:rsidP="00187E08">
      <w:pPr>
        <w:pStyle w:val="a3"/>
        <w:ind w:firstLine="567"/>
        <w:jc w:val="both"/>
        <w:rPr>
          <w:rFonts w:ascii="Times New Roman" w:hAnsi="Times New Roman" w:cs="Times New Roman"/>
          <w:sz w:val="28"/>
          <w:lang w:val="kk-KZ"/>
        </w:rPr>
      </w:pPr>
      <w:r w:rsidRPr="000877B1">
        <w:rPr>
          <w:rFonts w:ascii="Times New Roman" w:hAnsi="Times New Roman" w:cs="Times New Roman"/>
          <w:sz w:val="28"/>
          <w:lang w:val="kk-KZ"/>
        </w:rPr>
        <w:t>- олардың қызметінің ерекшелігі;</w:t>
      </w:r>
    </w:p>
    <w:p w:rsidR="00471AEB" w:rsidRPr="000877B1" w:rsidRDefault="00471AEB" w:rsidP="00187E08">
      <w:pPr>
        <w:pStyle w:val="a3"/>
        <w:ind w:firstLine="567"/>
        <w:jc w:val="both"/>
        <w:rPr>
          <w:rFonts w:ascii="Times New Roman" w:hAnsi="Times New Roman" w:cs="Times New Roman"/>
          <w:sz w:val="28"/>
          <w:lang w:val="kk-KZ"/>
        </w:rPr>
      </w:pPr>
      <w:r w:rsidRPr="000877B1">
        <w:rPr>
          <w:rFonts w:ascii="Times New Roman" w:hAnsi="Times New Roman" w:cs="Times New Roman"/>
          <w:sz w:val="28"/>
          <w:lang w:val="kk-KZ"/>
        </w:rPr>
        <w:t>- сабақты өткізу орны;</w:t>
      </w:r>
    </w:p>
    <w:p w:rsidR="00471AEB" w:rsidRPr="000877B1" w:rsidRDefault="00471AEB" w:rsidP="00187E08">
      <w:pPr>
        <w:pStyle w:val="a3"/>
        <w:ind w:firstLine="567"/>
        <w:jc w:val="both"/>
        <w:rPr>
          <w:rFonts w:ascii="Times New Roman" w:hAnsi="Times New Roman" w:cs="Times New Roman"/>
          <w:sz w:val="28"/>
          <w:lang w:val="kk-KZ"/>
        </w:rPr>
      </w:pPr>
      <w:r w:rsidRPr="000877B1">
        <w:rPr>
          <w:rFonts w:ascii="Times New Roman" w:hAnsi="Times New Roman" w:cs="Times New Roman"/>
          <w:sz w:val="28"/>
          <w:lang w:val="kk-KZ"/>
        </w:rPr>
        <w:t>- оны өткізу режимі.</w:t>
      </w:r>
    </w:p>
    <w:p w:rsidR="00471AEB" w:rsidRPr="000877B1" w:rsidRDefault="00471AEB" w:rsidP="00187E08">
      <w:pPr>
        <w:pStyle w:val="a3"/>
        <w:ind w:firstLine="567"/>
        <w:jc w:val="both"/>
        <w:rPr>
          <w:rFonts w:ascii="Times New Roman" w:hAnsi="Times New Roman" w:cs="Times New Roman"/>
          <w:sz w:val="28"/>
          <w:lang w:val="kk-KZ"/>
        </w:rPr>
      </w:pPr>
      <w:r w:rsidRPr="000877B1">
        <w:rPr>
          <w:rFonts w:ascii="Times New Roman" w:hAnsi="Times New Roman" w:cs="Times New Roman"/>
          <w:sz w:val="28"/>
          <w:lang w:val="kk-KZ"/>
        </w:rPr>
        <w:t>Психологиялық-педагогикалық ғылымның ресми тарихында оқытуды ұйымдастырудың үш негізгі әдісі бар деп саналады:</w:t>
      </w:r>
    </w:p>
    <w:p w:rsidR="00471AEB" w:rsidRPr="000877B1" w:rsidRDefault="00471AEB" w:rsidP="00187E08">
      <w:pPr>
        <w:pStyle w:val="a3"/>
        <w:ind w:firstLine="567"/>
        <w:jc w:val="both"/>
        <w:rPr>
          <w:rFonts w:ascii="Times New Roman" w:hAnsi="Times New Roman" w:cs="Times New Roman"/>
          <w:sz w:val="28"/>
          <w:lang w:val="kk-KZ"/>
        </w:rPr>
      </w:pPr>
      <w:r w:rsidRPr="000877B1">
        <w:rPr>
          <w:rFonts w:ascii="Times New Roman" w:hAnsi="Times New Roman" w:cs="Times New Roman"/>
          <w:sz w:val="28"/>
          <w:lang w:val="kk-KZ"/>
        </w:rPr>
        <w:t>- жеке — XVII ғасырға дейін үстемдік еткен;</w:t>
      </w:r>
    </w:p>
    <w:p w:rsidR="00471AEB" w:rsidRPr="000877B1" w:rsidRDefault="00471AEB" w:rsidP="00187E08">
      <w:pPr>
        <w:pStyle w:val="a3"/>
        <w:ind w:firstLine="567"/>
        <w:jc w:val="both"/>
        <w:rPr>
          <w:rFonts w:ascii="Times New Roman" w:hAnsi="Times New Roman" w:cs="Times New Roman"/>
          <w:sz w:val="28"/>
          <w:lang w:val="kk-KZ"/>
        </w:rPr>
      </w:pPr>
      <w:r w:rsidRPr="000877B1">
        <w:rPr>
          <w:rFonts w:ascii="Times New Roman" w:hAnsi="Times New Roman" w:cs="Times New Roman"/>
          <w:sz w:val="28"/>
          <w:lang w:val="kk-KZ"/>
        </w:rPr>
        <w:t>- ұжымдық-әдетте сынып-сабақ жүйесін білдіреді (Я. А. Коменский, и. Штурм және т. б.);</w:t>
      </w:r>
    </w:p>
    <w:p w:rsidR="00471AEB" w:rsidRPr="000877B1" w:rsidRDefault="00471AEB" w:rsidP="00187E08">
      <w:pPr>
        <w:pStyle w:val="a3"/>
        <w:ind w:firstLine="567"/>
        <w:jc w:val="both"/>
        <w:rPr>
          <w:rFonts w:ascii="Times New Roman" w:hAnsi="Times New Roman" w:cs="Times New Roman"/>
          <w:sz w:val="28"/>
          <w:lang w:val="kk-KZ"/>
        </w:rPr>
      </w:pPr>
      <w:r w:rsidRPr="000877B1">
        <w:rPr>
          <w:rFonts w:ascii="Times New Roman" w:hAnsi="Times New Roman" w:cs="Times New Roman"/>
          <w:sz w:val="28"/>
          <w:lang w:val="kk-KZ"/>
        </w:rPr>
        <w:t>- топтық-ХХ ғасырдың 20-30 жылдарында қалыптасқан әдіс (Р.Кузин, с. Френе, П. Эстрейх және т. б.).</w:t>
      </w:r>
    </w:p>
    <w:p w:rsidR="00471AEB" w:rsidRPr="000877B1" w:rsidRDefault="00471AEB" w:rsidP="00187E08">
      <w:pPr>
        <w:pStyle w:val="a3"/>
        <w:ind w:firstLine="567"/>
        <w:jc w:val="both"/>
        <w:rPr>
          <w:rFonts w:ascii="Times New Roman" w:hAnsi="Times New Roman" w:cs="Times New Roman"/>
          <w:sz w:val="28"/>
          <w:lang w:val="kk-KZ"/>
        </w:rPr>
      </w:pPr>
      <w:r w:rsidRPr="000877B1">
        <w:rPr>
          <w:rFonts w:ascii="Times New Roman" w:hAnsi="Times New Roman" w:cs="Times New Roman"/>
          <w:sz w:val="28"/>
          <w:lang w:val="kk-KZ"/>
        </w:rPr>
        <w:t>Бұл көзқарасты көптеген отандық және шетелдік педагог-зерттеушілер ұстанады (С.П. Баранов, ч. Куписе - АИТВ, и. Ф. Харламов және т. б.), бірақ басқа да пікірлер бар. Бұл мәселені шешудің ең қызықты нұсқаларының бірі-В.К. Дьяченко ұсынған оқу процесінің ұйымдастырушылық құрылымын дамытудың негізгі тарихи кезеңдерін бөліп көрсету. Ол жүргізген оқу процесінің ұйымдық құрылымының дамуын тарихи талдау осы салада жасалған нәрсені жүйелеп қана қоймайды, сонымен қатар, ең бастысы, болашаққа көз жүгіртуге, кейбір перспективаларды көруге мүмкіндік береді. Оларға үш "оқу процесін ұйымдастырудың әлеуметтік-тарихи тәсілдері" бөлінді:</w:t>
      </w:r>
    </w:p>
    <w:p w:rsidR="00471AEB" w:rsidRPr="000877B1" w:rsidRDefault="00471AEB" w:rsidP="00187E08">
      <w:pPr>
        <w:pStyle w:val="a3"/>
        <w:ind w:firstLine="567"/>
        <w:jc w:val="both"/>
        <w:rPr>
          <w:rFonts w:ascii="Times New Roman" w:hAnsi="Times New Roman" w:cs="Times New Roman"/>
          <w:sz w:val="28"/>
          <w:lang w:val="kk-KZ"/>
        </w:rPr>
      </w:pPr>
      <w:r w:rsidRPr="000877B1">
        <w:rPr>
          <w:rFonts w:ascii="Times New Roman" w:hAnsi="Times New Roman" w:cs="Times New Roman"/>
          <w:sz w:val="28"/>
          <w:lang w:val="kk-KZ"/>
        </w:rPr>
        <w:t>- оқытудың жеке тәсілі;</w:t>
      </w:r>
    </w:p>
    <w:p w:rsidR="00471AEB" w:rsidRPr="000877B1" w:rsidRDefault="00471AEB" w:rsidP="00187E08">
      <w:pPr>
        <w:pStyle w:val="a3"/>
        <w:ind w:firstLine="567"/>
        <w:jc w:val="both"/>
        <w:rPr>
          <w:rFonts w:ascii="Times New Roman" w:hAnsi="Times New Roman" w:cs="Times New Roman"/>
          <w:sz w:val="28"/>
          <w:lang w:val="kk-KZ"/>
        </w:rPr>
      </w:pPr>
      <w:r w:rsidRPr="000877B1">
        <w:rPr>
          <w:rFonts w:ascii="Times New Roman" w:hAnsi="Times New Roman" w:cs="Times New Roman"/>
          <w:sz w:val="28"/>
          <w:lang w:val="kk-KZ"/>
        </w:rPr>
        <w:t>- топтық оқыту әдісі;</w:t>
      </w:r>
    </w:p>
    <w:p w:rsidR="00471AEB" w:rsidRPr="000877B1" w:rsidRDefault="00471AEB" w:rsidP="00187E08">
      <w:pPr>
        <w:pStyle w:val="a3"/>
        <w:ind w:firstLine="567"/>
        <w:jc w:val="both"/>
        <w:rPr>
          <w:rFonts w:ascii="Times New Roman" w:hAnsi="Times New Roman" w:cs="Times New Roman"/>
          <w:sz w:val="28"/>
          <w:lang w:val="kk-KZ"/>
        </w:rPr>
      </w:pPr>
      <w:r w:rsidRPr="000877B1">
        <w:rPr>
          <w:rFonts w:ascii="Times New Roman" w:hAnsi="Times New Roman" w:cs="Times New Roman"/>
          <w:sz w:val="28"/>
          <w:lang w:val="kk-KZ"/>
        </w:rPr>
        <w:t>- ұжымдық оқыту тәсілі.</w:t>
      </w:r>
    </w:p>
    <w:p w:rsidR="00471AEB" w:rsidRPr="000877B1" w:rsidRDefault="00471AEB" w:rsidP="00187E08">
      <w:pPr>
        <w:pStyle w:val="a3"/>
        <w:ind w:firstLine="567"/>
        <w:jc w:val="both"/>
        <w:rPr>
          <w:rFonts w:ascii="Times New Roman" w:hAnsi="Times New Roman" w:cs="Times New Roman"/>
          <w:sz w:val="28"/>
          <w:lang w:val="kk-KZ"/>
        </w:rPr>
      </w:pPr>
      <w:r w:rsidRPr="000877B1">
        <w:rPr>
          <w:rFonts w:ascii="Times New Roman" w:hAnsi="Times New Roman" w:cs="Times New Roman"/>
          <w:sz w:val="28"/>
          <w:lang w:val="kk-KZ"/>
        </w:rPr>
        <w:t>Бір қарағанда, егер атауларға сүйенсек, олар жоғарыда айтылғандармен бірдей, бірақ іс жүзінде бәрі мүлдем басқаша болып шығады. Автордың айтуынша, оқыту әдістерінің әрқайсысы белгілі бір элементтерден тұрады - "оқытудың ұйымдастырушылық формалары". В. К. Дьяченко бұл әдістерге әрқайсысының ұйымдық негізін құрайтын формаларға байланысты толық атаулар береді.</w:t>
      </w:r>
    </w:p>
    <w:p w:rsidR="00471AEB" w:rsidRPr="000877B1" w:rsidRDefault="00471AEB" w:rsidP="00187E08">
      <w:pPr>
        <w:pStyle w:val="a3"/>
        <w:ind w:firstLine="567"/>
        <w:jc w:val="both"/>
        <w:rPr>
          <w:rFonts w:ascii="Times New Roman" w:hAnsi="Times New Roman" w:cs="Times New Roman"/>
          <w:sz w:val="28"/>
          <w:lang w:val="kk-KZ"/>
        </w:rPr>
      </w:pPr>
      <w:r w:rsidRPr="000877B1">
        <w:rPr>
          <w:rFonts w:ascii="Times New Roman" w:hAnsi="Times New Roman" w:cs="Times New Roman"/>
          <w:sz w:val="28"/>
          <w:lang w:val="kk-KZ"/>
        </w:rPr>
        <w:t>Біріншісі - "жұп-жеке"; оның құрылымына екі негізгі элемент кіреді — оқушының мұғаліммен жұмысы және оқушының білім көзімен жұмысы.</w:t>
      </w:r>
    </w:p>
    <w:p w:rsidR="00471AEB" w:rsidRPr="000877B1" w:rsidRDefault="00471AEB" w:rsidP="00187E08">
      <w:pPr>
        <w:pStyle w:val="a3"/>
        <w:ind w:firstLine="567"/>
        <w:jc w:val="both"/>
        <w:rPr>
          <w:rFonts w:ascii="Times New Roman" w:hAnsi="Times New Roman" w:cs="Times New Roman"/>
          <w:sz w:val="28"/>
          <w:lang w:val="kk-KZ"/>
        </w:rPr>
      </w:pPr>
      <w:r w:rsidRPr="000877B1">
        <w:rPr>
          <w:rFonts w:ascii="Times New Roman" w:hAnsi="Times New Roman" w:cs="Times New Roman"/>
          <w:sz w:val="28"/>
          <w:lang w:val="kk-KZ"/>
        </w:rPr>
        <w:t>Екіншісі - "топтық-жұптық-жеке". Оқытудың бұл әдісінің құрылымы күрделірек, оған оқушының мұғаліммен жұмысы, оқушының білім көзімен жұмысы және мұғалімнің оқушылар тобымен жұмысы кіреді.</w:t>
      </w:r>
    </w:p>
    <w:p w:rsidR="00471AEB" w:rsidRPr="000877B1" w:rsidRDefault="00471AEB" w:rsidP="00187E08">
      <w:pPr>
        <w:pStyle w:val="a3"/>
        <w:ind w:firstLine="567"/>
        <w:jc w:val="both"/>
        <w:rPr>
          <w:rFonts w:ascii="Times New Roman" w:hAnsi="Times New Roman" w:cs="Times New Roman"/>
          <w:sz w:val="28"/>
          <w:lang w:val="kk-KZ"/>
        </w:rPr>
      </w:pPr>
      <w:r w:rsidRPr="000877B1">
        <w:rPr>
          <w:rFonts w:ascii="Times New Roman" w:hAnsi="Times New Roman" w:cs="Times New Roman"/>
          <w:sz w:val="28"/>
          <w:lang w:val="kk-KZ"/>
        </w:rPr>
        <w:t>Үшіншісі - "ұжымдық-топтық-жұптық-жеке". Бұл әдістің құрылымына жоғарыда аталған үш элементтен басқа төртінші — өзара оқыту кіреді.</w:t>
      </w:r>
    </w:p>
    <w:p w:rsidR="00471AEB" w:rsidRPr="000877B1" w:rsidRDefault="00471AEB" w:rsidP="00187E08">
      <w:pPr>
        <w:pStyle w:val="a3"/>
        <w:ind w:firstLine="567"/>
        <w:jc w:val="both"/>
        <w:rPr>
          <w:rFonts w:ascii="Times New Roman" w:hAnsi="Times New Roman" w:cs="Times New Roman"/>
          <w:sz w:val="28"/>
          <w:lang w:val="kk-KZ"/>
        </w:rPr>
      </w:pPr>
      <w:r w:rsidRPr="000877B1">
        <w:rPr>
          <w:rFonts w:ascii="Times New Roman" w:hAnsi="Times New Roman" w:cs="Times New Roman"/>
          <w:sz w:val="28"/>
          <w:lang w:val="kk-KZ"/>
        </w:rPr>
        <w:t>Осылайша, әрбір келесі жаңа компонентпен алдыңғыдан ерекшеленеді. Бұл компонент жаңа тарихи жағдайларда жүйе құраушы элементтің мәніне ие болады.</w:t>
      </w:r>
    </w:p>
    <w:p w:rsidR="00471AEB" w:rsidRPr="000877B1" w:rsidRDefault="00471AEB" w:rsidP="00187E08">
      <w:pPr>
        <w:pStyle w:val="a3"/>
        <w:ind w:firstLine="567"/>
        <w:jc w:val="both"/>
        <w:rPr>
          <w:rFonts w:ascii="Times New Roman" w:hAnsi="Times New Roman" w:cs="Times New Roman"/>
          <w:sz w:val="28"/>
          <w:lang w:val="kk-KZ"/>
        </w:rPr>
      </w:pPr>
      <w:r w:rsidRPr="000877B1">
        <w:rPr>
          <w:rFonts w:ascii="Times New Roman" w:hAnsi="Times New Roman" w:cs="Times New Roman"/>
          <w:sz w:val="28"/>
          <w:lang w:val="kk-KZ"/>
        </w:rPr>
        <w:t xml:space="preserve">Әсіресе, отандық мамандардың көпшілігімен келіспей, в. К. Дьяченко сынып-сабақ жүйесін оқытуды ұйымдастырудың ұжымдық тәсілі емес, топтық әдіс ретінде қарастырады. Алайда аз категориялық түрде айтылған үндестік идеяларды басқа зерттеушілерден табуға болады. Мысалы, д. Б. Эльконин оқу іс-әрекеті (сынып-сабақ жүйесі жағдайында) формасы бойынша ұжымдық, </w:t>
      </w:r>
      <w:r w:rsidRPr="000877B1">
        <w:rPr>
          <w:rFonts w:ascii="Times New Roman" w:hAnsi="Times New Roman" w:cs="Times New Roman"/>
          <w:sz w:val="28"/>
          <w:lang w:val="kk-KZ"/>
        </w:rPr>
        <w:lastRenderedPageBreak/>
        <w:t>бірақ нәтиже бойынша әрдайым жеке болатындығын атап өтті. Осыған байланысты көптеген сарапшылар іс жүзінде біз "жақын, бірақ бірге емес" оқытумен айналысамыз деп атап өтті (Г. и. Шукина және т. б.).</w:t>
      </w:r>
    </w:p>
    <w:p w:rsidR="00471AEB" w:rsidRPr="000877B1" w:rsidRDefault="00471AEB" w:rsidP="00187E08">
      <w:pPr>
        <w:pStyle w:val="a3"/>
        <w:ind w:firstLine="567"/>
        <w:jc w:val="both"/>
        <w:rPr>
          <w:rFonts w:ascii="Times New Roman" w:hAnsi="Times New Roman" w:cs="Times New Roman"/>
          <w:sz w:val="28"/>
          <w:lang w:val="kk-KZ"/>
        </w:rPr>
      </w:pPr>
      <w:r w:rsidRPr="000877B1">
        <w:rPr>
          <w:rFonts w:ascii="Times New Roman" w:hAnsi="Times New Roman" w:cs="Times New Roman"/>
          <w:sz w:val="28"/>
          <w:lang w:val="kk-KZ"/>
        </w:rPr>
        <w:t>Балалардың дарындылығын дамыту проблемасын біз бұқаралық мектепте жүзеге асырылатын білім беру қызметі аясында зерттейтіндіктен, біз отандық білім беру практикасында қабылданған оқытуды ұйымдастырудың негізгі формасынан бастаймыз.</w:t>
      </w:r>
    </w:p>
    <w:p w:rsidR="00187E08" w:rsidRPr="000877B1" w:rsidRDefault="00187E08" w:rsidP="00187E08">
      <w:pPr>
        <w:pStyle w:val="a3"/>
        <w:ind w:firstLine="567"/>
        <w:jc w:val="both"/>
        <w:rPr>
          <w:rFonts w:ascii="Times New Roman" w:hAnsi="Times New Roman" w:cs="Times New Roman"/>
          <w:sz w:val="28"/>
          <w:lang w:val="kk-KZ"/>
        </w:rPr>
      </w:pPr>
      <w:r w:rsidRPr="000877B1">
        <w:rPr>
          <w:rFonts w:ascii="Times New Roman" w:hAnsi="Times New Roman" w:cs="Times New Roman"/>
          <w:sz w:val="28"/>
          <w:lang w:val="kk-KZ"/>
        </w:rPr>
        <w:t>Дарынды балалармен жұмыс істеу әдістері мен формалары.</w:t>
      </w:r>
    </w:p>
    <w:p w:rsidR="00187E08" w:rsidRPr="000877B1" w:rsidRDefault="00187E08" w:rsidP="00187E08">
      <w:pPr>
        <w:pStyle w:val="a3"/>
        <w:ind w:firstLine="567"/>
        <w:jc w:val="both"/>
        <w:rPr>
          <w:rFonts w:ascii="Times New Roman" w:hAnsi="Times New Roman" w:cs="Times New Roman"/>
          <w:sz w:val="28"/>
          <w:lang w:val="kk-KZ"/>
        </w:rPr>
      </w:pPr>
      <w:r w:rsidRPr="000877B1">
        <w:rPr>
          <w:rFonts w:ascii="Times New Roman" w:hAnsi="Times New Roman" w:cs="Times New Roman"/>
          <w:sz w:val="28"/>
          <w:lang w:val="kk-KZ"/>
        </w:rPr>
        <w:t>Біздің қоғамның маңызды мәселесі-дарындылықты сақтау және дамыту. Мұғалімдердің алдында әр адамның дамуына ықпал ету міндеті тұр. Сондықтан балалардағы қабілеттер деңгейін және олардың әртүрлілігін анықтау өте маңызды, бірақ олардың дамуын дұрыс жүзеге асыра білу де маңызды. Дарынды балалар зерттеу және іздеу белсенділігіне деген қажеттілікті айқын көрсетеді-бұл студенттерге шығармашылық оқу процесіне енуге мүмкіндік беретін және білімге деген құштарлықты, ашуға деген ұмтылысты, өзін-өзі танудың белсенді ақыл-ой еңбегін тәрбиелейтін шарттардың бірі.</w:t>
      </w:r>
    </w:p>
    <w:p w:rsidR="00187E08" w:rsidRPr="000877B1" w:rsidRDefault="00187E08" w:rsidP="00187E08">
      <w:pPr>
        <w:pStyle w:val="a3"/>
        <w:ind w:firstLine="567"/>
        <w:jc w:val="both"/>
        <w:rPr>
          <w:rFonts w:ascii="Times New Roman" w:hAnsi="Times New Roman" w:cs="Times New Roman"/>
          <w:sz w:val="28"/>
          <w:lang w:val="kk-KZ"/>
        </w:rPr>
      </w:pPr>
      <w:r w:rsidRPr="000877B1">
        <w:rPr>
          <w:rFonts w:ascii="Times New Roman" w:hAnsi="Times New Roman" w:cs="Times New Roman"/>
          <w:sz w:val="28"/>
          <w:lang w:val="kk-KZ"/>
        </w:rPr>
        <w:t>Оқу процесінде дарынды баланың дамуын оның ішкі белсенділік әлеуетін, автор, жасаушы, өз өмірінің белсенді жасаушысы болу қабілетін дамыту, мақсат қоя білу, оған жету жолдарын іздеу, еркін таңдау және ол үшін жауапкершілік алу, өз қабілеттерін барынша пайдалану ретінде қарастырған жөн.</w:t>
      </w:r>
    </w:p>
    <w:p w:rsidR="00187E08" w:rsidRPr="000877B1" w:rsidRDefault="00187E08" w:rsidP="00187E08">
      <w:pPr>
        <w:pStyle w:val="a3"/>
        <w:ind w:firstLine="567"/>
        <w:jc w:val="both"/>
        <w:rPr>
          <w:rFonts w:ascii="Times New Roman" w:hAnsi="Times New Roman" w:cs="Times New Roman"/>
          <w:sz w:val="28"/>
          <w:lang w:val="kk-KZ"/>
        </w:rPr>
      </w:pPr>
      <w:r w:rsidRPr="000877B1">
        <w:rPr>
          <w:rFonts w:ascii="Times New Roman" w:hAnsi="Times New Roman" w:cs="Times New Roman"/>
          <w:sz w:val="28"/>
          <w:lang w:val="kk-KZ"/>
        </w:rPr>
        <w:t>Сондықтан мұғалімнің жұмыс әдістері мен формалары белгіленген мәселені шешуге ықпал етуі керек. Бұл санат үшін балаларға артықшылық беріледі</w:t>
      </w:r>
    </w:p>
    <w:p w:rsidR="00187E08" w:rsidRPr="000877B1" w:rsidRDefault="00187E08" w:rsidP="00187E08">
      <w:pPr>
        <w:pStyle w:val="a3"/>
        <w:ind w:firstLine="567"/>
        <w:jc w:val="both"/>
        <w:rPr>
          <w:rFonts w:ascii="Times New Roman" w:hAnsi="Times New Roman" w:cs="Times New Roman"/>
          <w:sz w:val="28"/>
          <w:lang w:val="kk-KZ"/>
        </w:rPr>
      </w:pPr>
      <w:r w:rsidRPr="000877B1">
        <w:rPr>
          <w:rFonts w:ascii="Times New Roman" w:hAnsi="Times New Roman" w:cs="Times New Roman"/>
          <w:sz w:val="28"/>
          <w:lang w:val="kk-KZ"/>
        </w:rPr>
        <w:t>Жұмыс әдістері:</w:t>
      </w:r>
    </w:p>
    <w:p w:rsidR="00187E08" w:rsidRPr="000877B1" w:rsidRDefault="00187E08" w:rsidP="00187E08">
      <w:pPr>
        <w:pStyle w:val="a3"/>
        <w:ind w:firstLine="567"/>
        <w:jc w:val="both"/>
        <w:rPr>
          <w:rFonts w:ascii="Times New Roman" w:hAnsi="Times New Roman" w:cs="Times New Roman"/>
          <w:sz w:val="28"/>
          <w:lang w:val="kk-KZ"/>
        </w:rPr>
      </w:pPr>
      <w:r w:rsidRPr="000877B1">
        <w:rPr>
          <w:rFonts w:ascii="Times New Roman" w:hAnsi="Times New Roman" w:cs="Times New Roman"/>
          <w:sz w:val="28"/>
          <w:lang w:val="kk-KZ"/>
        </w:rPr>
        <w:t>зерттеу;</w:t>
      </w:r>
    </w:p>
    <w:p w:rsidR="00187E08" w:rsidRPr="000877B1" w:rsidRDefault="00187E08" w:rsidP="00187E08">
      <w:pPr>
        <w:pStyle w:val="a3"/>
        <w:ind w:firstLine="567"/>
        <w:jc w:val="both"/>
        <w:rPr>
          <w:rFonts w:ascii="Times New Roman" w:hAnsi="Times New Roman" w:cs="Times New Roman"/>
          <w:sz w:val="28"/>
          <w:lang w:val="kk-KZ"/>
        </w:rPr>
      </w:pPr>
      <w:r w:rsidRPr="000877B1">
        <w:rPr>
          <w:rFonts w:ascii="Times New Roman" w:hAnsi="Times New Roman" w:cs="Times New Roman"/>
          <w:sz w:val="28"/>
          <w:lang w:val="kk-KZ"/>
        </w:rPr>
        <w:t>ішінара-іздеу;</w:t>
      </w:r>
    </w:p>
    <w:p w:rsidR="00187E08" w:rsidRPr="000877B1" w:rsidRDefault="00187E08" w:rsidP="00187E08">
      <w:pPr>
        <w:pStyle w:val="a3"/>
        <w:ind w:firstLine="567"/>
        <w:jc w:val="both"/>
        <w:rPr>
          <w:rFonts w:ascii="Times New Roman" w:hAnsi="Times New Roman" w:cs="Times New Roman"/>
          <w:sz w:val="28"/>
          <w:lang w:val="kk-KZ"/>
        </w:rPr>
      </w:pPr>
      <w:r w:rsidRPr="000877B1">
        <w:rPr>
          <w:rFonts w:ascii="Times New Roman" w:hAnsi="Times New Roman" w:cs="Times New Roman"/>
          <w:sz w:val="28"/>
          <w:lang w:val="kk-KZ"/>
        </w:rPr>
        <w:t>проблемалық;</w:t>
      </w:r>
    </w:p>
    <w:p w:rsidR="00187E08" w:rsidRPr="000877B1" w:rsidRDefault="00187E08" w:rsidP="00187E08">
      <w:pPr>
        <w:pStyle w:val="a3"/>
        <w:ind w:firstLine="567"/>
        <w:jc w:val="both"/>
        <w:rPr>
          <w:rFonts w:ascii="Times New Roman" w:hAnsi="Times New Roman" w:cs="Times New Roman"/>
          <w:sz w:val="28"/>
          <w:lang w:val="kk-KZ"/>
        </w:rPr>
      </w:pPr>
      <w:r w:rsidRPr="000877B1">
        <w:rPr>
          <w:rFonts w:ascii="Times New Roman" w:hAnsi="Times New Roman" w:cs="Times New Roman"/>
          <w:sz w:val="28"/>
          <w:lang w:val="kk-KZ"/>
        </w:rPr>
        <w:t>проективті;</w:t>
      </w:r>
    </w:p>
    <w:p w:rsidR="00187E08" w:rsidRPr="000877B1" w:rsidRDefault="00187E08" w:rsidP="00187E08">
      <w:pPr>
        <w:pStyle w:val="a3"/>
        <w:ind w:firstLine="567"/>
        <w:jc w:val="both"/>
        <w:rPr>
          <w:rFonts w:ascii="Times New Roman" w:hAnsi="Times New Roman" w:cs="Times New Roman"/>
          <w:sz w:val="28"/>
          <w:lang w:val="kk-KZ"/>
        </w:rPr>
      </w:pPr>
      <w:r w:rsidRPr="000877B1">
        <w:rPr>
          <w:rFonts w:ascii="Times New Roman" w:hAnsi="Times New Roman" w:cs="Times New Roman"/>
          <w:sz w:val="28"/>
          <w:lang w:val="kk-KZ"/>
        </w:rPr>
        <w:t>синектика.</w:t>
      </w:r>
    </w:p>
    <w:p w:rsidR="00187E08" w:rsidRPr="000877B1" w:rsidRDefault="00187E08" w:rsidP="00187E08">
      <w:pPr>
        <w:pStyle w:val="a3"/>
        <w:ind w:firstLine="567"/>
        <w:jc w:val="both"/>
        <w:rPr>
          <w:rFonts w:ascii="Times New Roman" w:hAnsi="Times New Roman" w:cs="Times New Roman"/>
          <w:sz w:val="28"/>
          <w:lang w:val="kk-KZ"/>
        </w:rPr>
      </w:pPr>
      <w:r w:rsidRPr="000877B1">
        <w:rPr>
          <w:rFonts w:ascii="Times New Roman" w:hAnsi="Times New Roman" w:cs="Times New Roman"/>
          <w:sz w:val="28"/>
          <w:lang w:val="kk-KZ"/>
        </w:rPr>
        <w:t>Зерттеу әдісі-білім алушылардың проблемалық-ізденістік оқу іс-әрекетінің барлық кезеңдерін игеруіне, зерттеу дағдыларын, аналитикалық және шығармашылық қабілеттерін дамытуға бағытталған оқыту әдісі. Проблемалық-іздестіру іс-әрекетінің барлық кезеңдерін студент зерттеу процесін модельдейді және субъективті түрде жаңа нәтиже алады.</w:t>
      </w:r>
    </w:p>
    <w:p w:rsidR="00187E08" w:rsidRPr="000877B1" w:rsidRDefault="00187E08" w:rsidP="00187E08">
      <w:pPr>
        <w:pStyle w:val="a3"/>
        <w:ind w:firstLine="567"/>
        <w:jc w:val="both"/>
        <w:rPr>
          <w:rFonts w:ascii="Times New Roman" w:hAnsi="Times New Roman" w:cs="Times New Roman"/>
          <w:sz w:val="28"/>
          <w:lang w:val="kk-KZ"/>
        </w:rPr>
      </w:pPr>
      <w:r w:rsidRPr="000877B1">
        <w:rPr>
          <w:rFonts w:ascii="Times New Roman" w:hAnsi="Times New Roman" w:cs="Times New Roman"/>
          <w:sz w:val="28"/>
          <w:lang w:val="kk-KZ"/>
        </w:rPr>
        <w:t>Ішінара іздеу әдісі-білім алушыларға проблемалық - іздеу қызметінің жекелеген кезеңдерін игеруге бағытталған оқыту әдісі, оның бір бөлігін мұғалім жүзеге асырады, мысалы, проблемалық жағдайдың тапсырмасы, ал бір бөлігін оқушы жүзеге асырады.</w:t>
      </w:r>
    </w:p>
    <w:p w:rsidR="00187E08" w:rsidRPr="000877B1" w:rsidRDefault="00187E08" w:rsidP="00187E08">
      <w:pPr>
        <w:pStyle w:val="a3"/>
        <w:ind w:firstLine="567"/>
        <w:jc w:val="both"/>
        <w:rPr>
          <w:rFonts w:ascii="Times New Roman" w:hAnsi="Times New Roman" w:cs="Times New Roman"/>
          <w:sz w:val="28"/>
          <w:lang w:val="kk-KZ"/>
        </w:rPr>
      </w:pPr>
      <w:r w:rsidRPr="000877B1">
        <w:rPr>
          <w:rFonts w:ascii="Times New Roman" w:hAnsi="Times New Roman" w:cs="Times New Roman"/>
          <w:sz w:val="28"/>
          <w:lang w:val="kk-KZ"/>
        </w:rPr>
        <w:t>Проблемалық презентация-білім алушыларға ойлауды ұйымдастырудың тәсілдерін көрсетуге бағытталған оқыту әдісі; лектордың проблемалық - іздеу қызметінің төрт кезеңін көрсетуін көздейді: проблемалық жағдай және оны талдау - проблеманы қою - оны шешу-табылған шешімнің оңтайлылығының рефлексиясы, сондай-ақ ойлау тәсілдері.</w:t>
      </w:r>
    </w:p>
    <w:p w:rsidR="00187E08" w:rsidRPr="000877B1" w:rsidRDefault="00187E08" w:rsidP="00187E08">
      <w:pPr>
        <w:pStyle w:val="a3"/>
        <w:ind w:firstLine="567"/>
        <w:jc w:val="both"/>
        <w:rPr>
          <w:rFonts w:ascii="Times New Roman" w:hAnsi="Times New Roman" w:cs="Times New Roman"/>
          <w:sz w:val="28"/>
          <w:lang w:val="kk-KZ"/>
        </w:rPr>
      </w:pPr>
      <w:r w:rsidRPr="000877B1">
        <w:rPr>
          <w:rFonts w:ascii="Times New Roman" w:hAnsi="Times New Roman" w:cs="Times New Roman"/>
          <w:sz w:val="28"/>
          <w:lang w:val="kk-KZ"/>
        </w:rPr>
        <w:lastRenderedPageBreak/>
        <w:t>Жобалық оқытудың мақсаты-студенттер: әр түрлі көздерден жетіспейтін білімді өз бетінше және охотыласпен игеретін; танымдық және практикалық мәселелерді шешу үшін алған білімдерін пайдалануды Үйренетін; әртүрлі топтарда жұмыс істей отырып, коммуникативті дағдыларды игеретін; зерттеу дағдыларын дамытатын жағдайлар жасау (проблемаларды анықтау, ақпарат жинау, Бақылау, эксперимент жүргізу, талдау, гипотеза құру, жалпылау); жүйелік ойлауды дамыту.</w:t>
      </w:r>
    </w:p>
    <w:p w:rsidR="00187E08" w:rsidRPr="000877B1" w:rsidRDefault="00187E08" w:rsidP="00187E08">
      <w:pPr>
        <w:pStyle w:val="a3"/>
        <w:ind w:firstLine="567"/>
        <w:jc w:val="both"/>
        <w:rPr>
          <w:rFonts w:ascii="Times New Roman" w:hAnsi="Times New Roman" w:cs="Times New Roman"/>
          <w:sz w:val="28"/>
          <w:lang w:val="kk-KZ"/>
        </w:rPr>
      </w:pPr>
      <w:r w:rsidRPr="000877B1">
        <w:rPr>
          <w:rFonts w:ascii="Times New Roman" w:hAnsi="Times New Roman" w:cs="Times New Roman"/>
          <w:sz w:val="28"/>
          <w:lang w:val="kk-KZ"/>
        </w:rPr>
        <w:t>Синектика-бұл даулы мәселелерді шешу әдісі, ойлау процестерін ынталандырады, олардың бағыты әдетте тосынсый мен кездейсоқтық болып табылады. Сонымен қатар, бұл бір қарағанда сәйкес келмейтін нәрселерді біріктіру мүмкіндігін түсінуге байланысты шығармашылық ойлауға көзқарас. Жалпы алғанда, оның мақсатын келесідей анықтауға болады:"әдеттен тыс нәрсені үйреншікті ету және әдеттен тыс ету". Бұл, бір жағынан, зерттелетін мәселені талдаудың негізділігіне, екінші жағынан, ұқсастықтар жасау арқылы шығармашылықтың бастапқы мәселелерін жоюға ықпал етеді. Осылайша, жаңа және таңғажайып шешімдердің пайда болу мүмкіндігі бар.</w:t>
      </w:r>
    </w:p>
    <w:p w:rsidR="00187E08" w:rsidRPr="000877B1" w:rsidRDefault="00187E08" w:rsidP="00187E08">
      <w:pPr>
        <w:pStyle w:val="a3"/>
        <w:ind w:firstLine="567"/>
        <w:jc w:val="both"/>
        <w:rPr>
          <w:rFonts w:ascii="Times New Roman" w:hAnsi="Times New Roman" w:cs="Times New Roman"/>
          <w:sz w:val="28"/>
          <w:lang w:val="kk-KZ"/>
        </w:rPr>
      </w:pPr>
      <w:r w:rsidRPr="000877B1">
        <w:rPr>
          <w:rFonts w:ascii="Times New Roman" w:hAnsi="Times New Roman" w:cs="Times New Roman"/>
          <w:sz w:val="28"/>
          <w:lang w:val="kk-KZ"/>
        </w:rPr>
        <w:t>Сабақтарда дарынды оқушылармен жұмыс істеу әдістері мен формалары, ең алдымен, мектептің барлық оқушыларымен жұмыс істеу әдістері мен формаларымен үйлесіп, сонымен бірге әр түрлі болуы керек.</w:t>
      </w:r>
    </w:p>
    <w:p w:rsidR="00187E08" w:rsidRPr="000877B1" w:rsidRDefault="00187E08" w:rsidP="00187E08">
      <w:pPr>
        <w:pStyle w:val="a3"/>
        <w:ind w:firstLine="567"/>
        <w:jc w:val="both"/>
        <w:rPr>
          <w:rFonts w:ascii="Times New Roman" w:hAnsi="Times New Roman" w:cs="Times New Roman"/>
          <w:sz w:val="28"/>
          <w:lang w:val="kk-KZ"/>
        </w:rPr>
      </w:pPr>
      <w:r w:rsidRPr="000877B1">
        <w:rPr>
          <w:rFonts w:ascii="Times New Roman" w:hAnsi="Times New Roman" w:cs="Times New Roman"/>
          <w:sz w:val="28"/>
          <w:lang w:val="kk-KZ"/>
        </w:rPr>
        <w:t>Мектеп жағдайында мұндай оқушыларды барлық пәндер бойынша оқыту үшін арнайы топтарға бөлу орынсыз деп танылуы керек. Дарынды балалар басқа балалармен бірге сыныпта оқуы керек. Бұл дарынды балалардың одан әрі әлеуметтік бейімделуіне және сонымен бірге белгілі бір уақытқа дейін жасырын дарындылықты анықтауға, барлық оқушылардың әртүрлі Жобалық іс-әрекеттерді, шығармашылық тапсырмаларды орындауы үшін мүмкіндігінше дамуына жағдай жасауға мүмкіндік береді.</w:t>
      </w:r>
    </w:p>
    <w:p w:rsidR="00187E08" w:rsidRPr="000877B1" w:rsidRDefault="00187E08" w:rsidP="00187E08">
      <w:pPr>
        <w:pStyle w:val="a3"/>
        <w:ind w:firstLine="567"/>
        <w:jc w:val="both"/>
        <w:rPr>
          <w:rFonts w:ascii="Times New Roman" w:hAnsi="Times New Roman" w:cs="Times New Roman"/>
          <w:sz w:val="28"/>
          <w:lang w:val="kk-KZ"/>
        </w:rPr>
      </w:pPr>
      <w:r w:rsidRPr="000877B1">
        <w:rPr>
          <w:rFonts w:ascii="Times New Roman" w:hAnsi="Times New Roman" w:cs="Times New Roman"/>
          <w:sz w:val="28"/>
          <w:lang w:val="kk-KZ"/>
        </w:rPr>
        <w:t>Дарынды балалармен жұмыс жасауда педагогикалық қызметтің келесі принциптерін жүзеге асырған жөн:</w:t>
      </w:r>
    </w:p>
    <w:p w:rsidR="00187E08" w:rsidRPr="000877B1" w:rsidRDefault="00187E08" w:rsidP="00187E08">
      <w:pPr>
        <w:pStyle w:val="a3"/>
        <w:ind w:firstLine="567"/>
        <w:jc w:val="both"/>
        <w:rPr>
          <w:rFonts w:ascii="Times New Roman" w:hAnsi="Times New Roman" w:cs="Times New Roman"/>
          <w:sz w:val="28"/>
          <w:lang w:val="kk-KZ"/>
        </w:rPr>
      </w:pPr>
      <w:r w:rsidRPr="000877B1">
        <w:rPr>
          <w:rFonts w:ascii="Times New Roman" w:hAnsi="Times New Roman" w:cs="Times New Roman"/>
          <w:sz w:val="28"/>
          <w:lang w:val="kk-KZ"/>
        </w:rPr>
        <w:t>жеке тұлғаны дамыту үшін берілген мүмкіндіктердің максималды әртүрлілігі принципі;</w:t>
      </w:r>
    </w:p>
    <w:p w:rsidR="00187E08" w:rsidRPr="000877B1" w:rsidRDefault="00187E08" w:rsidP="00187E08">
      <w:pPr>
        <w:pStyle w:val="a3"/>
        <w:ind w:firstLine="567"/>
        <w:jc w:val="both"/>
        <w:rPr>
          <w:rFonts w:ascii="Times New Roman" w:hAnsi="Times New Roman" w:cs="Times New Roman"/>
          <w:sz w:val="28"/>
          <w:lang w:val="kk-KZ"/>
        </w:rPr>
      </w:pPr>
      <w:r w:rsidRPr="000877B1">
        <w:rPr>
          <w:rFonts w:ascii="Times New Roman" w:hAnsi="Times New Roman" w:cs="Times New Roman"/>
          <w:sz w:val="28"/>
          <w:lang w:val="kk-KZ"/>
        </w:rPr>
        <w:t>сабақтан тыс жұмыстың рөлін арттыру принципі;</w:t>
      </w:r>
    </w:p>
    <w:p w:rsidR="00187E08" w:rsidRPr="000877B1" w:rsidRDefault="00187E08" w:rsidP="00187E08">
      <w:pPr>
        <w:pStyle w:val="a3"/>
        <w:ind w:firstLine="567"/>
        <w:jc w:val="both"/>
        <w:rPr>
          <w:rFonts w:ascii="Times New Roman" w:hAnsi="Times New Roman" w:cs="Times New Roman"/>
          <w:sz w:val="28"/>
          <w:lang w:val="kk-KZ"/>
        </w:rPr>
      </w:pPr>
      <w:r w:rsidRPr="000877B1">
        <w:rPr>
          <w:rFonts w:ascii="Times New Roman" w:hAnsi="Times New Roman" w:cs="Times New Roman"/>
          <w:sz w:val="28"/>
          <w:lang w:val="kk-KZ"/>
        </w:rPr>
        <w:t>оқытуды даралау және саралау принципі;</w:t>
      </w:r>
    </w:p>
    <w:p w:rsidR="00187E08" w:rsidRPr="000877B1" w:rsidRDefault="00187E08" w:rsidP="00187E08">
      <w:pPr>
        <w:pStyle w:val="a3"/>
        <w:ind w:firstLine="567"/>
        <w:jc w:val="both"/>
        <w:rPr>
          <w:rFonts w:ascii="Times New Roman" w:hAnsi="Times New Roman" w:cs="Times New Roman"/>
          <w:sz w:val="28"/>
          <w:lang w:val="kk-KZ"/>
        </w:rPr>
      </w:pPr>
      <w:r w:rsidRPr="000877B1">
        <w:rPr>
          <w:rFonts w:ascii="Times New Roman" w:hAnsi="Times New Roman" w:cs="Times New Roman"/>
          <w:sz w:val="28"/>
          <w:lang w:val="kk-KZ"/>
        </w:rPr>
        <w:t>мұғалімнің минималды қатысуымен оқушылардың бірлескен жұмысына жағдай жасау принципі;</w:t>
      </w:r>
    </w:p>
    <w:p w:rsidR="00187E08" w:rsidRPr="000877B1" w:rsidRDefault="00187E08" w:rsidP="00187E08">
      <w:pPr>
        <w:pStyle w:val="a3"/>
        <w:ind w:firstLine="567"/>
        <w:jc w:val="both"/>
        <w:rPr>
          <w:rFonts w:ascii="Times New Roman" w:hAnsi="Times New Roman" w:cs="Times New Roman"/>
          <w:sz w:val="28"/>
          <w:lang w:val="kk-KZ"/>
        </w:rPr>
      </w:pPr>
      <w:r w:rsidRPr="000877B1">
        <w:rPr>
          <w:rFonts w:ascii="Times New Roman" w:hAnsi="Times New Roman" w:cs="Times New Roman"/>
          <w:sz w:val="28"/>
          <w:lang w:val="kk-KZ"/>
        </w:rPr>
        <w:t>оқушылардың көмек, тәлімгерлікті таңдау еркіндігі принципі.</w:t>
      </w:r>
    </w:p>
    <w:p w:rsidR="00187E08" w:rsidRPr="000877B1" w:rsidRDefault="00187E08" w:rsidP="00187E08">
      <w:pPr>
        <w:pStyle w:val="a3"/>
        <w:ind w:firstLine="567"/>
        <w:jc w:val="both"/>
        <w:rPr>
          <w:rFonts w:ascii="Times New Roman" w:hAnsi="Times New Roman" w:cs="Times New Roman"/>
          <w:sz w:val="28"/>
          <w:lang w:val="kk-KZ"/>
        </w:rPr>
      </w:pPr>
      <w:r w:rsidRPr="000877B1">
        <w:rPr>
          <w:rFonts w:ascii="Times New Roman" w:hAnsi="Times New Roman" w:cs="Times New Roman"/>
          <w:sz w:val="28"/>
          <w:lang w:val="kk-KZ"/>
        </w:rPr>
        <w:t>Жоғарыда аталған барлық принциптер жаңа федералды стандарттардың негізгі идеяларында толық көрініс табады.</w:t>
      </w:r>
    </w:p>
    <w:p w:rsidR="00187E08" w:rsidRPr="000877B1" w:rsidRDefault="00187E08" w:rsidP="00187E08">
      <w:pPr>
        <w:pStyle w:val="a3"/>
        <w:ind w:firstLine="567"/>
        <w:jc w:val="both"/>
        <w:rPr>
          <w:rFonts w:ascii="Times New Roman" w:hAnsi="Times New Roman" w:cs="Times New Roman"/>
          <w:sz w:val="28"/>
          <w:lang w:val="kk-KZ"/>
        </w:rPr>
      </w:pPr>
      <w:r w:rsidRPr="000877B1">
        <w:rPr>
          <w:rFonts w:ascii="Times New Roman" w:hAnsi="Times New Roman" w:cs="Times New Roman"/>
          <w:sz w:val="28"/>
          <w:lang w:val="kk-KZ"/>
        </w:rPr>
        <w:t xml:space="preserve">Федералды мемлекеттік білім беру стандартына сәйкес негізгі жалпы білім беру сатысында әмбебап оқу іс-әрекеттерін дамыту (жалпы білім беру дағдыларын қалыптастыру) сабақтан тыс және сабақтан тыс іс-шаралар шеңберінде оқу-зерттеу және жобалау қызметін ұйымдастырудың әртүрлі формаларында көрінеді (шығармашылық конкурстар, ғылыми-зерттеу және шығармашылық жобалар, олимпиадалар, ғылыми қоғамдар, ғылыми-практикалық конференциялар, шебер- сыныптар, экологиялық рейдтер, </w:t>
      </w:r>
      <w:r w:rsidRPr="000877B1">
        <w:rPr>
          <w:rFonts w:ascii="Times New Roman" w:hAnsi="Times New Roman" w:cs="Times New Roman"/>
          <w:sz w:val="28"/>
          <w:lang w:val="kk-KZ"/>
        </w:rPr>
        <w:lastRenderedPageBreak/>
        <w:t>фольклорлық экспедициялар, элективті курстар, шығармашылық жұмыстар көрмелері және т.б.).</w:t>
      </w:r>
    </w:p>
    <w:p w:rsidR="00187E08" w:rsidRPr="000877B1" w:rsidRDefault="00187E08" w:rsidP="00187E08">
      <w:pPr>
        <w:pStyle w:val="a3"/>
        <w:ind w:firstLine="567"/>
        <w:jc w:val="both"/>
        <w:rPr>
          <w:rFonts w:ascii="Times New Roman" w:hAnsi="Times New Roman" w:cs="Times New Roman"/>
          <w:sz w:val="28"/>
          <w:lang w:val="kk-KZ"/>
        </w:rPr>
      </w:pPr>
      <w:r w:rsidRPr="000877B1">
        <w:rPr>
          <w:rFonts w:ascii="Times New Roman" w:hAnsi="Times New Roman" w:cs="Times New Roman"/>
          <w:sz w:val="28"/>
          <w:lang w:val="kk-KZ"/>
        </w:rPr>
        <w:t>Жұмыстың жеке формаларын толығырақ қарастырайық:</w:t>
      </w:r>
    </w:p>
    <w:p w:rsidR="00187E08" w:rsidRPr="000877B1" w:rsidRDefault="00187E08" w:rsidP="00187E08">
      <w:pPr>
        <w:pStyle w:val="a3"/>
        <w:ind w:firstLine="567"/>
        <w:jc w:val="both"/>
        <w:rPr>
          <w:rFonts w:ascii="Times New Roman" w:hAnsi="Times New Roman" w:cs="Times New Roman"/>
          <w:sz w:val="28"/>
          <w:lang w:val="kk-KZ"/>
        </w:rPr>
      </w:pPr>
      <w:r w:rsidRPr="000877B1">
        <w:rPr>
          <w:rFonts w:ascii="Times New Roman" w:hAnsi="Times New Roman" w:cs="Times New Roman"/>
          <w:sz w:val="28"/>
          <w:lang w:val="kk-KZ"/>
        </w:rPr>
        <w:t>Таңдау курстары. Федералды мемлекеттік білім беру стандартына сәйкес мектептердегі факультативті сабақтар/арнайы курстар оқытуды саралаудың негізгі формасына айналады.</w:t>
      </w:r>
    </w:p>
    <w:p w:rsidR="00187E08" w:rsidRPr="000877B1" w:rsidRDefault="00187E08" w:rsidP="00187E08">
      <w:pPr>
        <w:pStyle w:val="a3"/>
        <w:ind w:firstLine="567"/>
        <w:jc w:val="both"/>
        <w:rPr>
          <w:rFonts w:ascii="Times New Roman" w:hAnsi="Times New Roman" w:cs="Times New Roman"/>
          <w:sz w:val="28"/>
          <w:lang w:val="kk-KZ"/>
        </w:rPr>
      </w:pPr>
      <w:r w:rsidRPr="000877B1">
        <w:rPr>
          <w:rFonts w:ascii="Times New Roman" w:hAnsi="Times New Roman" w:cs="Times New Roman"/>
          <w:sz w:val="28"/>
          <w:lang w:val="kk-KZ"/>
        </w:rPr>
        <w:t>Бұл студенттердің қажеттіліктеріне, сұраныстарына, қабілеттері мен бейімділіктеріне сәйкес оқу пәндері бойынша білімдерін кеңейтуге және тереңдетуге, сондай-ақ танымдық белсенділікті арттыруға бағытталған сабақтан тыс уақытта оқу сабақтарын ұйымдастырудың бір түрі.</w:t>
      </w:r>
    </w:p>
    <w:p w:rsidR="00187E08" w:rsidRPr="000877B1" w:rsidRDefault="00187E08" w:rsidP="00187E08">
      <w:pPr>
        <w:pStyle w:val="a3"/>
        <w:ind w:firstLine="567"/>
        <w:jc w:val="both"/>
        <w:rPr>
          <w:rFonts w:ascii="Times New Roman" w:hAnsi="Times New Roman" w:cs="Times New Roman"/>
          <w:sz w:val="28"/>
          <w:lang w:val="kk-KZ"/>
        </w:rPr>
      </w:pPr>
      <w:r w:rsidRPr="000877B1">
        <w:rPr>
          <w:rFonts w:ascii="Times New Roman" w:hAnsi="Times New Roman" w:cs="Times New Roman"/>
          <w:sz w:val="28"/>
          <w:lang w:val="kk-KZ"/>
        </w:rPr>
        <w:t>Таңдау курстары дарындылықты дамытуда маңызды функцияларды орындайды. Олардың бірі-тақырыпты жоғарылату функциясы. Факультативтік сабақтардағы дарынды оқушылар жеке пәндерді оқу деңгейін жоғарылатады және пәндік олимпиадалар мен конкурстарға сәтті дайындала алады.</w:t>
      </w:r>
    </w:p>
    <w:p w:rsidR="00187E08" w:rsidRPr="000877B1" w:rsidRDefault="00187E08" w:rsidP="00187E08">
      <w:pPr>
        <w:pStyle w:val="a3"/>
        <w:ind w:firstLine="567"/>
        <w:jc w:val="both"/>
        <w:rPr>
          <w:rFonts w:ascii="Times New Roman" w:hAnsi="Times New Roman" w:cs="Times New Roman"/>
          <w:sz w:val="28"/>
          <w:lang w:val="kk-KZ"/>
        </w:rPr>
      </w:pPr>
      <w:r w:rsidRPr="000877B1">
        <w:rPr>
          <w:rFonts w:ascii="Times New Roman" w:hAnsi="Times New Roman" w:cs="Times New Roman"/>
          <w:sz w:val="28"/>
          <w:lang w:val="kk-KZ"/>
        </w:rPr>
        <w:t>Екінші функция-мотивациялық функция. Факультативті сабақтарда іздеу, Таным, Шығармашылық қажеттілігі туындайды - бұл одан әрі дамуға тұрақты танымдық мотивацияны қалыптастырады.</w:t>
      </w:r>
    </w:p>
    <w:p w:rsidR="00187E08" w:rsidRPr="000877B1" w:rsidRDefault="00187E08" w:rsidP="00187E08">
      <w:pPr>
        <w:pStyle w:val="a3"/>
        <w:ind w:firstLine="567"/>
        <w:jc w:val="both"/>
        <w:rPr>
          <w:rFonts w:ascii="Times New Roman" w:hAnsi="Times New Roman" w:cs="Times New Roman"/>
          <w:sz w:val="28"/>
          <w:lang w:val="kk-KZ"/>
        </w:rPr>
      </w:pPr>
      <w:r w:rsidRPr="000877B1">
        <w:rPr>
          <w:rFonts w:ascii="Times New Roman" w:hAnsi="Times New Roman" w:cs="Times New Roman"/>
          <w:sz w:val="28"/>
          <w:lang w:val="kk-KZ"/>
        </w:rPr>
        <w:t>Оқу жоспарының пәндері бойынша оқушылардың білімін тереңдетуге бағытталған таңдау курстары үшін мақсаттар, мазмұн және оқыту технологиялары бойынша сабақтастық маңызды педагогикалық мәнге ие, өйткені ол оқушылардың оқу жетістіктері мен тұлғалық дамуының жоғары деңгейін алдын ала анықтайды.</w:t>
      </w:r>
    </w:p>
    <w:p w:rsidR="00187E08" w:rsidRPr="000877B1" w:rsidRDefault="00187E08" w:rsidP="00187E08">
      <w:pPr>
        <w:pStyle w:val="a3"/>
        <w:ind w:firstLine="567"/>
        <w:jc w:val="both"/>
        <w:rPr>
          <w:rFonts w:ascii="Times New Roman" w:hAnsi="Times New Roman" w:cs="Times New Roman"/>
          <w:sz w:val="28"/>
          <w:lang w:val="kk-KZ"/>
        </w:rPr>
      </w:pPr>
      <w:r w:rsidRPr="000877B1">
        <w:rPr>
          <w:rFonts w:ascii="Times New Roman" w:hAnsi="Times New Roman" w:cs="Times New Roman"/>
          <w:sz w:val="28"/>
          <w:lang w:val="kk-KZ"/>
        </w:rPr>
        <w:t>Сондай-ақ, факультативтік сабақтар жалпы білім беру (оқушылардың жалпы дамуы, олардың танымдық және әлеуметтік құзыреттіліктерінің қалыптасуы үшін жағдайлар жасалады) және кәсіптік бағдар беру (оқушыларға "кәсіби сынамалар" үшін үлкен мүмкіндіктер береді, бұл олардың танымдық және кәсіби өзін-өзі анықтауына ықпал етеді) функцияларын орындайды.</w:t>
      </w:r>
    </w:p>
    <w:p w:rsidR="00187E08" w:rsidRPr="000877B1" w:rsidRDefault="00187E08" w:rsidP="00187E08">
      <w:pPr>
        <w:pStyle w:val="a3"/>
        <w:ind w:firstLine="567"/>
        <w:jc w:val="both"/>
        <w:rPr>
          <w:rFonts w:ascii="Times New Roman" w:hAnsi="Times New Roman" w:cs="Times New Roman"/>
          <w:sz w:val="28"/>
          <w:lang w:val="kk-KZ"/>
        </w:rPr>
      </w:pPr>
      <w:r w:rsidRPr="000877B1">
        <w:rPr>
          <w:rFonts w:ascii="Times New Roman" w:hAnsi="Times New Roman" w:cs="Times New Roman"/>
          <w:sz w:val="28"/>
          <w:lang w:val="kk-KZ"/>
        </w:rPr>
        <w:t>Жоғары сыныптарда таңдау курстары ең өзекті болып табылады, онда оқу материалын үлкен блоктармен топтастыруға болады. Сонымен қатар, әдетте жоғары сынып оқушыларының өзіндік шығармашылық қызмет тәжірибесі бар.</w:t>
      </w:r>
    </w:p>
    <w:p w:rsidR="00187E08" w:rsidRPr="000877B1" w:rsidRDefault="00187E08" w:rsidP="00187E08">
      <w:pPr>
        <w:pStyle w:val="a3"/>
        <w:ind w:firstLine="567"/>
        <w:jc w:val="both"/>
        <w:rPr>
          <w:rFonts w:ascii="Times New Roman" w:hAnsi="Times New Roman" w:cs="Times New Roman"/>
          <w:sz w:val="28"/>
          <w:lang w:val="kk-KZ"/>
        </w:rPr>
      </w:pPr>
      <w:r w:rsidRPr="000877B1">
        <w:rPr>
          <w:rFonts w:ascii="Times New Roman" w:hAnsi="Times New Roman" w:cs="Times New Roman"/>
          <w:sz w:val="28"/>
          <w:lang w:val="kk-KZ"/>
        </w:rPr>
        <w:t>Арнайы курс кезең-кезеңімен өткізіледі. Бірінші кезеңде мұғалім оқу мүмкіндіктерінің деңгейін, танымдық қызығушылықтарын, оқушылардың іс-әрекетінің мотивтерін диагностикалайды. Содан кейін мұғалім арнайы курс аясында жүзеге асырылуы мүмкін зерттеу жобаларының шамамен тақырыбын әзірлейді, содан кейін мұғалім топтық кеңес береді, оның мақсаты студенттерді зерттеу жобасында жұмыс істеудің негізгі әдістерімен таныстыру, арнайы курстың мақсаттары мен міндеттерін оқушыларды жоба бойынша өз бетінше жұмыс істеуге дайындау құралы ретінде түсіндіреді. Төртінші кезең-нақты оқу сабақтарының белгілі бір санын қамтитын арнайы курс. Сабақтың көп бөлігі жаңа материалды проблемалық түрде ұсынуды қамтиды. Проблемалық семинар ерекше маңызға ие, оның мақсаты – алған білімдерін жалпылау және жүйелеу. Арнайы курсты оқудың бесінші кезеңі-бұл жоба және шығармашылық жұмысты қорғауға дайындау. Алтыншы кезеңде студенттердің ғылыми конференциясы өткізіледі, онда ғылыми жобалар қорғалады.</w:t>
      </w:r>
    </w:p>
    <w:p w:rsidR="00187E08" w:rsidRPr="000877B1" w:rsidRDefault="00187E08" w:rsidP="00187E08">
      <w:pPr>
        <w:pStyle w:val="a3"/>
        <w:ind w:firstLine="567"/>
        <w:jc w:val="both"/>
        <w:rPr>
          <w:rFonts w:ascii="Times New Roman" w:hAnsi="Times New Roman" w:cs="Times New Roman"/>
          <w:sz w:val="28"/>
          <w:lang w:val="kk-KZ"/>
        </w:rPr>
      </w:pPr>
      <w:r w:rsidRPr="000877B1">
        <w:rPr>
          <w:rFonts w:ascii="Times New Roman" w:hAnsi="Times New Roman" w:cs="Times New Roman"/>
          <w:sz w:val="28"/>
          <w:lang w:val="kk-KZ"/>
        </w:rPr>
        <w:lastRenderedPageBreak/>
        <w:t>Миға шабуыл. Миға шабуыл - дарынды баланың шығармашылық белсенділігін ынталандырудың ең танымал түрлерінің бірі. Бұл форма арнайы талқылау ережелерін қолдану арқылы күрделі мәселелердің шешімін табуға мүмкіндік береді. Миға шабуыл әртүрлі мәселелердің дәстүрлі емес шешімдерін табу үшін кеңінен қолданылады.</w:t>
      </w:r>
    </w:p>
    <w:p w:rsidR="00187E08" w:rsidRPr="000877B1" w:rsidRDefault="00187E08" w:rsidP="00187E08">
      <w:pPr>
        <w:pStyle w:val="a3"/>
        <w:ind w:firstLine="567"/>
        <w:jc w:val="both"/>
        <w:rPr>
          <w:rFonts w:ascii="Times New Roman" w:hAnsi="Times New Roman" w:cs="Times New Roman"/>
          <w:sz w:val="28"/>
          <w:lang w:val="kk-KZ"/>
        </w:rPr>
      </w:pPr>
      <w:r w:rsidRPr="000877B1">
        <w:rPr>
          <w:rFonts w:ascii="Times New Roman" w:hAnsi="Times New Roman" w:cs="Times New Roman"/>
          <w:sz w:val="28"/>
          <w:lang w:val="kk-KZ"/>
        </w:rPr>
        <w:t>Қазіргі оқу процесінде ми шабуылын тиімді әдістемелік әдістер мен әзірлемелермен жеке-белсенді тәсілді біріктіруге мүмкіндік беретін интерактивті форма ретінде қолдану,</w:t>
      </w:r>
    </w:p>
    <w:p w:rsidR="00187E08" w:rsidRPr="000877B1" w:rsidRDefault="00187E08" w:rsidP="00187E08">
      <w:pPr>
        <w:pStyle w:val="a3"/>
        <w:ind w:firstLine="567"/>
        <w:jc w:val="both"/>
        <w:rPr>
          <w:rFonts w:ascii="Times New Roman" w:hAnsi="Times New Roman" w:cs="Times New Roman"/>
          <w:sz w:val="28"/>
          <w:lang w:val="kk-KZ"/>
        </w:rPr>
      </w:pPr>
      <w:r w:rsidRPr="000877B1">
        <w:rPr>
          <w:rFonts w:ascii="Times New Roman" w:hAnsi="Times New Roman" w:cs="Times New Roman"/>
          <w:sz w:val="28"/>
          <w:lang w:val="kk-KZ"/>
        </w:rPr>
        <w:t>Оқу процесінде миға шабуыл жасау келесі мәселелерді шешуге мүмкіндік береді:</w:t>
      </w:r>
    </w:p>
    <w:p w:rsidR="00187E08" w:rsidRPr="000877B1" w:rsidRDefault="00187E08" w:rsidP="00187E08">
      <w:pPr>
        <w:pStyle w:val="a3"/>
        <w:ind w:firstLine="567"/>
        <w:jc w:val="both"/>
        <w:rPr>
          <w:rFonts w:ascii="Times New Roman" w:hAnsi="Times New Roman" w:cs="Times New Roman"/>
          <w:sz w:val="28"/>
          <w:lang w:val="kk-KZ"/>
        </w:rPr>
      </w:pPr>
      <w:r w:rsidRPr="000877B1">
        <w:rPr>
          <w:rFonts w:ascii="Times New Roman" w:hAnsi="Times New Roman" w:cs="Times New Roman"/>
          <w:sz w:val="28"/>
          <w:lang w:val="kk-KZ"/>
        </w:rPr>
        <w:t>оқушылардың оқу материалын шығармашылық меңгеруі;</w:t>
      </w:r>
    </w:p>
    <w:p w:rsidR="00187E08" w:rsidRPr="000877B1" w:rsidRDefault="00187E08" w:rsidP="00187E08">
      <w:pPr>
        <w:pStyle w:val="a3"/>
        <w:ind w:firstLine="567"/>
        <w:jc w:val="both"/>
        <w:rPr>
          <w:rFonts w:ascii="Times New Roman" w:hAnsi="Times New Roman" w:cs="Times New Roman"/>
          <w:sz w:val="28"/>
          <w:lang w:val="kk-KZ"/>
        </w:rPr>
      </w:pPr>
      <w:r w:rsidRPr="000877B1">
        <w:rPr>
          <w:rFonts w:ascii="Times New Roman" w:hAnsi="Times New Roman" w:cs="Times New Roman"/>
          <w:sz w:val="28"/>
          <w:lang w:val="kk-KZ"/>
        </w:rPr>
        <w:t>теориялық білімнің практикамен байланысы;</w:t>
      </w:r>
    </w:p>
    <w:p w:rsidR="00187E08" w:rsidRPr="000877B1" w:rsidRDefault="00187E08" w:rsidP="00187E08">
      <w:pPr>
        <w:pStyle w:val="a3"/>
        <w:ind w:firstLine="567"/>
        <w:jc w:val="both"/>
        <w:rPr>
          <w:rFonts w:ascii="Times New Roman" w:hAnsi="Times New Roman" w:cs="Times New Roman"/>
          <w:sz w:val="28"/>
          <w:lang w:val="kk-KZ"/>
        </w:rPr>
      </w:pPr>
      <w:r w:rsidRPr="000877B1">
        <w:rPr>
          <w:rFonts w:ascii="Times New Roman" w:hAnsi="Times New Roman" w:cs="Times New Roman"/>
          <w:sz w:val="28"/>
          <w:lang w:val="kk-KZ"/>
        </w:rPr>
        <w:t>оқушылардың оқу-танымдық қызметін жандандыру;</w:t>
      </w:r>
    </w:p>
    <w:p w:rsidR="00187E08" w:rsidRPr="000877B1" w:rsidRDefault="00187E08" w:rsidP="00187E08">
      <w:pPr>
        <w:pStyle w:val="a3"/>
        <w:ind w:firstLine="567"/>
        <w:jc w:val="both"/>
        <w:rPr>
          <w:rFonts w:ascii="Times New Roman" w:hAnsi="Times New Roman" w:cs="Times New Roman"/>
          <w:sz w:val="28"/>
          <w:lang w:val="kk-KZ"/>
        </w:rPr>
      </w:pPr>
      <w:r w:rsidRPr="000877B1">
        <w:rPr>
          <w:rFonts w:ascii="Times New Roman" w:hAnsi="Times New Roman" w:cs="Times New Roman"/>
          <w:sz w:val="28"/>
          <w:lang w:val="kk-KZ"/>
        </w:rPr>
        <w:t>өзекті мәселені шешуге зейін мен ойлау күштерін шоғырландыру қабілетін қалыптастыру;</w:t>
      </w:r>
    </w:p>
    <w:p w:rsidR="00187E08" w:rsidRPr="000877B1" w:rsidRDefault="00187E08" w:rsidP="00187E08">
      <w:pPr>
        <w:pStyle w:val="a3"/>
        <w:ind w:firstLine="567"/>
        <w:jc w:val="both"/>
        <w:rPr>
          <w:rFonts w:ascii="Times New Roman" w:hAnsi="Times New Roman" w:cs="Times New Roman"/>
          <w:sz w:val="28"/>
          <w:lang w:val="kk-KZ"/>
        </w:rPr>
      </w:pPr>
      <w:r w:rsidRPr="000877B1">
        <w:rPr>
          <w:rFonts w:ascii="Times New Roman" w:hAnsi="Times New Roman" w:cs="Times New Roman"/>
          <w:sz w:val="28"/>
          <w:lang w:val="kk-KZ"/>
        </w:rPr>
        <w:t>ұжымдық ойлау іс-әрекетінің тәжірибесін қалыптастыру.</w:t>
      </w:r>
    </w:p>
    <w:p w:rsidR="00187E08" w:rsidRPr="000877B1" w:rsidRDefault="00187E08" w:rsidP="00187E08">
      <w:pPr>
        <w:pStyle w:val="a3"/>
        <w:ind w:firstLine="567"/>
        <w:jc w:val="both"/>
        <w:rPr>
          <w:rFonts w:ascii="Times New Roman" w:hAnsi="Times New Roman" w:cs="Times New Roman"/>
          <w:sz w:val="28"/>
          <w:lang w:val="kk-KZ"/>
        </w:rPr>
      </w:pPr>
      <w:r w:rsidRPr="000877B1">
        <w:rPr>
          <w:rFonts w:ascii="Times New Roman" w:hAnsi="Times New Roman" w:cs="Times New Roman"/>
          <w:sz w:val="28"/>
          <w:lang w:val="kk-KZ"/>
        </w:rPr>
        <w:t>Мұғалім миға шабуыл әдістемесі бойынша сабақта тұжырымдалған мәселе теориялық немесе практикалық өзектілікке ие болуы керек және оқушының белсенді қызығушылығын тудыруы керек екенін есте ұстауы керек.</w:t>
      </w:r>
    </w:p>
    <w:p w:rsidR="00187E08" w:rsidRPr="000877B1" w:rsidRDefault="00187E08" w:rsidP="00187E08">
      <w:pPr>
        <w:pStyle w:val="a3"/>
        <w:ind w:firstLine="567"/>
        <w:jc w:val="both"/>
        <w:rPr>
          <w:rFonts w:ascii="Times New Roman" w:hAnsi="Times New Roman" w:cs="Times New Roman"/>
          <w:sz w:val="28"/>
          <w:lang w:val="kk-KZ"/>
        </w:rPr>
      </w:pPr>
      <w:r w:rsidRPr="000877B1">
        <w:rPr>
          <w:rFonts w:ascii="Times New Roman" w:hAnsi="Times New Roman" w:cs="Times New Roman"/>
          <w:sz w:val="28"/>
          <w:lang w:val="kk-KZ"/>
        </w:rPr>
        <w:t>Миға шабуыл жасау мәселесін таңдау кезінде ескерілетін жалпы талап-студенттерге оқу тапсырмасы ретінде ұсынылатын мәселені шешудің көптеген аралас нұсқаларының мүмкіндігі.</w:t>
      </w:r>
    </w:p>
    <w:p w:rsidR="00187E08" w:rsidRPr="000877B1" w:rsidRDefault="00187E08" w:rsidP="00187E08">
      <w:pPr>
        <w:pStyle w:val="a3"/>
        <w:ind w:firstLine="567"/>
        <w:jc w:val="both"/>
        <w:rPr>
          <w:rFonts w:ascii="Times New Roman" w:hAnsi="Times New Roman" w:cs="Times New Roman"/>
          <w:sz w:val="28"/>
          <w:lang w:val="kk-KZ"/>
        </w:rPr>
      </w:pPr>
      <w:r w:rsidRPr="000877B1">
        <w:rPr>
          <w:rFonts w:ascii="Times New Roman" w:hAnsi="Times New Roman" w:cs="Times New Roman"/>
          <w:sz w:val="28"/>
          <w:lang w:val="kk-KZ"/>
        </w:rPr>
        <w:t>Оқушылардың шығармашылық қабілеттерін дамыту мүмкіндігін үйірме сабақтарына жүктеуге болады. Оқушылардың пәнге деген қызығушылығын оята отырып, үйірмелер көкжиектің, шығармашылық қабілеттердің дамуына, өзіндік жұмыс дағдыларын қалыптастыруға және сол арқылы оқу пәндеріне дайындық сапасын арттыруға ықпал етеді. Мұнда әр оқушының өзіне ұнайтын істі таңдауға, қызықтыратын мәселелерді анықтауға, қоюға және шешуге мүмкіндігі бар. Сабақта, еңбек процесінде, телешоуларды қарау, газеттегі мақаланы оқу кезінде пайда болған белгілі бір мәселеге оқушының қызығушылығы мұғалім бағдарлама мен оқулық шеңберімен байланысты емес үйірмелердегі сабақтарда дами алады, тереңдетіледі, мұнда оқушылардың бастамасын көрсетуге үлкен мүмкіндіктер бар.</w:t>
      </w:r>
    </w:p>
    <w:p w:rsidR="00471AEB" w:rsidRPr="000877B1" w:rsidRDefault="00471AEB" w:rsidP="00EA6D2A">
      <w:pPr>
        <w:pStyle w:val="a3"/>
        <w:rPr>
          <w:rFonts w:ascii="Times New Roman" w:hAnsi="Times New Roman" w:cs="Times New Roman"/>
          <w:b/>
          <w:sz w:val="28"/>
          <w:lang w:val="kk-KZ"/>
        </w:rPr>
      </w:pPr>
    </w:p>
    <w:p w:rsidR="00F5354B" w:rsidRPr="000877B1" w:rsidRDefault="00F5354B" w:rsidP="00F5354B">
      <w:pPr>
        <w:spacing w:after="0" w:line="240" w:lineRule="auto"/>
        <w:jc w:val="center"/>
        <w:rPr>
          <w:rFonts w:ascii="Times New Roman" w:hAnsi="Times New Roman" w:cs="Times New Roman"/>
          <w:b/>
          <w:sz w:val="28"/>
          <w:szCs w:val="28"/>
          <w:lang w:val="kk-KZ"/>
        </w:rPr>
      </w:pPr>
      <w:r w:rsidRPr="000877B1">
        <w:rPr>
          <w:rFonts w:ascii="Times New Roman" w:hAnsi="Times New Roman" w:cs="Times New Roman"/>
          <w:b/>
          <w:sz w:val="28"/>
          <w:szCs w:val="28"/>
          <w:lang w:val="kk-KZ"/>
        </w:rPr>
        <w:t>Бақылау сұрақтары:</w:t>
      </w:r>
    </w:p>
    <w:p w:rsidR="007250EC" w:rsidRPr="000877B1" w:rsidRDefault="007250EC" w:rsidP="004E4A2F">
      <w:pPr>
        <w:widowControl w:val="0"/>
        <w:numPr>
          <w:ilvl w:val="0"/>
          <w:numId w:val="82"/>
        </w:numPr>
        <w:autoSpaceDE w:val="0"/>
        <w:autoSpaceDN w:val="0"/>
        <w:adjustRightInd w:val="0"/>
        <w:spacing w:after="0" w:line="240" w:lineRule="auto"/>
        <w:rPr>
          <w:rFonts w:ascii="Times New Roman" w:hAnsi="Times New Roman" w:cs="Times New Roman"/>
          <w:sz w:val="28"/>
          <w:szCs w:val="28"/>
          <w:lang w:val="kk-KZ"/>
        </w:rPr>
      </w:pPr>
      <w:r w:rsidRPr="000877B1">
        <w:rPr>
          <w:rFonts w:ascii="Times New Roman" w:hAnsi="Times New Roman" w:cs="Times New Roman"/>
          <w:sz w:val="28"/>
          <w:szCs w:val="28"/>
          <w:lang w:val="kk-KZ"/>
        </w:rPr>
        <w:t>Балалардың сурет салуы және баланың психикалық дамуы</w:t>
      </w:r>
    </w:p>
    <w:p w:rsidR="007250EC" w:rsidRPr="000877B1" w:rsidRDefault="007250EC" w:rsidP="004E4A2F">
      <w:pPr>
        <w:widowControl w:val="0"/>
        <w:numPr>
          <w:ilvl w:val="0"/>
          <w:numId w:val="82"/>
        </w:numPr>
        <w:autoSpaceDE w:val="0"/>
        <w:autoSpaceDN w:val="0"/>
        <w:adjustRightInd w:val="0"/>
        <w:spacing w:after="0" w:line="240" w:lineRule="auto"/>
        <w:rPr>
          <w:rFonts w:ascii="Times New Roman" w:hAnsi="Times New Roman" w:cs="Times New Roman"/>
          <w:sz w:val="28"/>
          <w:szCs w:val="28"/>
          <w:lang w:val="kk-KZ"/>
        </w:rPr>
      </w:pPr>
      <w:r w:rsidRPr="000877B1">
        <w:rPr>
          <w:rFonts w:ascii="Times New Roman" w:hAnsi="Times New Roman" w:cs="Times New Roman"/>
          <w:sz w:val="28"/>
          <w:szCs w:val="28"/>
          <w:lang w:val="kk-KZ"/>
        </w:rPr>
        <w:t xml:space="preserve">Балалардың әдеби-көркем практикасы </w:t>
      </w:r>
    </w:p>
    <w:p w:rsidR="007250EC" w:rsidRPr="000877B1" w:rsidRDefault="007250EC" w:rsidP="004E4A2F">
      <w:pPr>
        <w:widowControl w:val="0"/>
        <w:numPr>
          <w:ilvl w:val="0"/>
          <w:numId w:val="82"/>
        </w:numPr>
        <w:autoSpaceDE w:val="0"/>
        <w:autoSpaceDN w:val="0"/>
        <w:adjustRightInd w:val="0"/>
        <w:spacing w:after="0" w:line="240" w:lineRule="auto"/>
        <w:rPr>
          <w:rFonts w:ascii="Times New Roman" w:hAnsi="Times New Roman" w:cs="Times New Roman"/>
          <w:b/>
          <w:sz w:val="28"/>
          <w:szCs w:val="28"/>
          <w:lang w:val="kk-KZ"/>
        </w:rPr>
      </w:pPr>
      <w:r w:rsidRPr="000877B1">
        <w:rPr>
          <w:rFonts w:ascii="Times New Roman" w:hAnsi="Times New Roman" w:cs="Times New Roman"/>
          <w:sz w:val="28"/>
          <w:szCs w:val="28"/>
          <w:lang w:val="kk-KZ"/>
        </w:rPr>
        <w:t>Балалардың театр және көркемдік қызметі</w:t>
      </w:r>
      <w:r w:rsidRPr="000877B1">
        <w:rPr>
          <w:rFonts w:ascii="Times New Roman" w:hAnsi="Times New Roman" w:cs="Times New Roman"/>
          <w:b/>
          <w:sz w:val="28"/>
          <w:szCs w:val="28"/>
          <w:lang w:val="kk-KZ"/>
        </w:rPr>
        <w:t xml:space="preserve"> </w:t>
      </w:r>
    </w:p>
    <w:p w:rsidR="007250EC" w:rsidRPr="000877B1" w:rsidRDefault="007250EC" w:rsidP="004E4A2F">
      <w:pPr>
        <w:widowControl w:val="0"/>
        <w:numPr>
          <w:ilvl w:val="0"/>
          <w:numId w:val="82"/>
        </w:numPr>
        <w:autoSpaceDE w:val="0"/>
        <w:autoSpaceDN w:val="0"/>
        <w:adjustRightInd w:val="0"/>
        <w:spacing w:after="0" w:line="240" w:lineRule="auto"/>
        <w:rPr>
          <w:rFonts w:ascii="Times New Roman" w:hAnsi="Times New Roman" w:cs="Times New Roman"/>
          <w:sz w:val="28"/>
          <w:szCs w:val="28"/>
          <w:lang w:val="kk-KZ"/>
        </w:rPr>
      </w:pPr>
      <w:r w:rsidRPr="000877B1">
        <w:rPr>
          <w:rFonts w:ascii="Times New Roman" w:hAnsi="Times New Roman" w:cs="Times New Roman"/>
          <w:sz w:val="28"/>
          <w:szCs w:val="28"/>
          <w:lang w:val="kk-KZ"/>
        </w:rPr>
        <w:t xml:space="preserve">Психологияның негізгі мәселесі </w:t>
      </w:r>
    </w:p>
    <w:p w:rsidR="00F5354B" w:rsidRPr="000877B1" w:rsidRDefault="00F5354B" w:rsidP="00F5354B">
      <w:pPr>
        <w:spacing w:after="0" w:line="240" w:lineRule="auto"/>
        <w:rPr>
          <w:lang w:val="kk-KZ"/>
        </w:rPr>
      </w:pPr>
    </w:p>
    <w:p w:rsidR="00F5354B" w:rsidRPr="000877B1" w:rsidRDefault="00F5354B" w:rsidP="00F5354B">
      <w:pPr>
        <w:spacing w:after="0" w:line="240" w:lineRule="auto"/>
        <w:jc w:val="center"/>
        <w:rPr>
          <w:rFonts w:ascii="Times New Roman" w:hAnsi="Times New Roman" w:cs="Times New Roman"/>
          <w:b/>
          <w:bCs/>
          <w:sz w:val="28"/>
          <w:szCs w:val="28"/>
          <w:lang w:val="kk-KZ"/>
        </w:rPr>
      </w:pPr>
      <w:r w:rsidRPr="000877B1">
        <w:rPr>
          <w:rFonts w:ascii="Times New Roman" w:hAnsi="Times New Roman" w:cs="Times New Roman"/>
          <w:b/>
          <w:bCs/>
          <w:sz w:val="28"/>
          <w:szCs w:val="28"/>
          <w:lang w:val="kk-KZ"/>
        </w:rPr>
        <w:t>Ә</w:t>
      </w:r>
      <w:r w:rsidRPr="000877B1">
        <w:rPr>
          <w:rFonts w:ascii="Times New Roman" w:hAnsi="Times New Roman" w:cs="Times New Roman"/>
          <w:b/>
          <w:bCs/>
          <w:sz w:val="28"/>
          <w:szCs w:val="28"/>
        </w:rPr>
        <w:t>дебиеттер</w:t>
      </w:r>
      <w:r w:rsidRPr="000877B1">
        <w:rPr>
          <w:rFonts w:ascii="Times New Roman" w:hAnsi="Times New Roman" w:cs="Times New Roman"/>
          <w:b/>
          <w:bCs/>
          <w:sz w:val="28"/>
          <w:szCs w:val="28"/>
          <w:lang w:val="kk-KZ"/>
        </w:rPr>
        <w:t xml:space="preserve"> тізімі:</w:t>
      </w:r>
    </w:p>
    <w:p w:rsidR="00F5354B" w:rsidRPr="000877B1" w:rsidRDefault="00F5354B" w:rsidP="004E4A2F">
      <w:pPr>
        <w:pStyle w:val="a6"/>
        <w:numPr>
          <w:ilvl w:val="0"/>
          <w:numId w:val="79"/>
        </w:numPr>
        <w:spacing w:after="0" w:line="240" w:lineRule="auto"/>
        <w:rPr>
          <w:rFonts w:ascii="Times New Roman" w:hAnsi="Times New Roman" w:cs="Times New Roman"/>
          <w:sz w:val="28"/>
          <w:szCs w:val="28"/>
          <w:lang w:val="kk-KZ"/>
        </w:rPr>
      </w:pPr>
      <w:r w:rsidRPr="000877B1">
        <w:rPr>
          <w:rFonts w:ascii="Times New Roman" w:hAnsi="Times New Roman" w:cs="Times New Roman"/>
          <w:sz w:val="28"/>
          <w:szCs w:val="28"/>
          <w:lang w:val="kk-KZ"/>
        </w:rPr>
        <w:t>Бекжанова М.Б. Дарынды балалармен жұмыс – заман талабы. ‒ Қазақстан орта мектебі, 2009, №5/6, 18-25 б.</w:t>
      </w:r>
    </w:p>
    <w:p w:rsidR="00F5354B" w:rsidRPr="000877B1" w:rsidRDefault="00F5354B" w:rsidP="004E4A2F">
      <w:pPr>
        <w:pStyle w:val="a6"/>
        <w:numPr>
          <w:ilvl w:val="0"/>
          <w:numId w:val="79"/>
        </w:numPr>
        <w:spacing w:after="0" w:line="240" w:lineRule="auto"/>
        <w:rPr>
          <w:rFonts w:ascii="Times New Roman" w:hAnsi="Times New Roman" w:cs="Times New Roman"/>
          <w:sz w:val="28"/>
          <w:szCs w:val="28"/>
        </w:rPr>
      </w:pPr>
      <w:r w:rsidRPr="000877B1">
        <w:rPr>
          <w:rFonts w:ascii="Times New Roman" w:hAnsi="Times New Roman" w:cs="Times New Roman"/>
          <w:sz w:val="28"/>
          <w:szCs w:val="28"/>
          <w:lang w:val="kk-KZ"/>
        </w:rPr>
        <w:t xml:space="preserve">Бектібаева З. Дарындылық дамытудың теориялық негіздері. </w:t>
      </w:r>
      <w:r w:rsidRPr="000877B1">
        <w:rPr>
          <w:rFonts w:ascii="Times New Roman" w:hAnsi="Times New Roman" w:cs="Times New Roman"/>
          <w:sz w:val="28"/>
          <w:szCs w:val="28"/>
        </w:rPr>
        <w:t>‒ Қазақстан мектебі, 2009, №6, 71-73 б.</w:t>
      </w:r>
    </w:p>
    <w:p w:rsidR="00F5354B" w:rsidRPr="000877B1" w:rsidRDefault="00F5354B" w:rsidP="004E4A2F">
      <w:pPr>
        <w:pStyle w:val="a6"/>
        <w:numPr>
          <w:ilvl w:val="0"/>
          <w:numId w:val="79"/>
        </w:numPr>
        <w:spacing w:after="0" w:line="240" w:lineRule="auto"/>
        <w:rPr>
          <w:rFonts w:ascii="Times New Roman" w:hAnsi="Times New Roman" w:cs="Times New Roman"/>
          <w:sz w:val="28"/>
          <w:szCs w:val="28"/>
        </w:rPr>
      </w:pPr>
      <w:r w:rsidRPr="000877B1">
        <w:rPr>
          <w:rFonts w:ascii="Times New Roman" w:hAnsi="Times New Roman" w:cs="Times New Roman"/>
          <w:sz w:val="28"/>
          <w:szCs w:val="28"/>
        </w:rPr>
        <w:lastRenderedPageBreak/>
        <w:t>Елубаев А.О. Дарынды оқушыларды тану ерекшелігі. – Дарын, 2009, №5, 112-116 б.</w:t>
      </w:r>
    </w:p>
    <w:p w:rsidR="00F5354B" w:rsidRPr="000877B1" w:rsidRDefault="00F5354B" w:rsidP="004E4A2F">
      <w:pPr>
        <w:pStyle w:val="a6"/>
        <w:numPr>
          <w:ilvl w:val="0"/>
          <w:numId w:val="79"/>
        </w:numPr>
        <w:spacing w:after="0" w:line="240" w:lineRule="auto"/>
        <w:rPr>
          <w:rFonts w:ascii="Times New Roman" w:hAnsi="Times New Roman" w:cs="Times New Roman"/>
          <w:sz w:val="28"/>
          <w:szCs w:val="28"/>
        </w:rPr>
      </w:pPr>
      <w:r w:rsidRPr="000877B1">
        <w:rPr>
          <w:rFonts w:ascii="Times New Roman" w:hAnsi="Times New Roman" w:cs="Times New Roman"/>
          <w:sz w:val="28"/>
          <w:szCs w:val="28"/>
        </w:rPr>
        <w:t>Ерматов Ш.Р. Дарынды балаларға арналған мектеп оқушыларының шығармашылық белсеңділігін дамыту туралы. ‒ Білім-Образование, 2009, №5, 3-5 б.</w:t>
      </w:r>
    </w:p>
    <w:p w:rsidR="00F5354B" w:rsidRPr="000877B1" w:rsidRDefault="00F5354B" w:rsidP="004E4A2F">
      <w:pPr>
        <w:pStyle w:val="a6"/>
        <w:numPr>
          <w:ilvl w:val="0"/>
          <w:numId w:val="79"/>
        </w:numPr>
        <w:spacing w:after="0" w:line="240" w:lineRule="auto"/>
        <w:rPr>
          <w:rFonts w:ascii="Times New Roman" w:hAnsi="Times New Roman" w:cs="Times New Roman"/>
          <w:sz w:val="28"/>
          <w:szCs w:val="28"/>
          <w:lang w:val="kk-KZ"/>
        </w:rPr>
      </w:pPr>
      <w:r w:rsidRPr="000877B1">
        <w:rPr>
          <w:rFonts w:ascii="Times New Roman" w:hAnsi="Times New Roman" w:cs="Times New Roman"/>
          <w:sz w:val="28"/>
          <w:szCs w:val="28"/>
        </w:rPr>
        <w:t>Ерпенова А.Б. Дарынды балаларды анықтау әдістемесі</w:t>
      </w:r>
    </w:p>
    <w:p w:rsidR="00F5354B" w:rsidRPr="000877B1" w:rsidRDefault="00F5354B" w:rsidP="00EA6D2A">
      <w:pPr>
        <w:pStyle w:val="a3"/>
        <w:rPr>
          <w:rFonts w:ascii="Times New Roman" w:hAnsi="Times New Roman" w:cs="Times New Roman"/>
          <w:b/>
          <w:sz w:val="28"/>
          <w:lang w:val="kk-KZ"/>
        </w:rPr>
      </w:pPr>
    </w:p>
    <w:p w:rsidR="005E1DB9" w:rsidRPr="000877B1" w:rsidRDefault="005E1DB9" w:rsidP="00EA6D2A">
      <w:pPr>
        <w:pStyle w:val="a3"/>
        <w:rPr>
          <w:rFonts w:ascii="Times New Roman" w:hAnsi="Times New Roman" w:cs="Times New Roman"/>
          <w:b/>
          <w:sz w:val="28"/>
          <w:lang w:val="kk-KZ"/>
        </w:rPr>
      </w:pPr>
    </w:p>
    <w:p w:rsidR="00831081" w:rsidRPr="000877B1" w:rsidRDefault="00831081" w:rsidP="009852DD">
      <w:pPr>
        <w:spacing w:after="0" w:line="240" w:lineRule="auto"/>
        <w:jc w:val="center"/>
        <w:rPr>
          <w:rFonts w:ascii="Times New Roman" w:hAnsi="Times New Roman" w:cs="Times New Roman"/>
          <w:b/>
          <w:sz w:val="28"/>
          <w:szCs w:val="28"/>
          <w:lang w:val="kk-KZ"/>
        </w:rPr>
      </w:pPr>
      <w:r w:rsidRPr="000877B1">
        <w:rPr>
          <w:rFonts w:ascii="Times New Roman" w:hAnsi="Times New Roman" w:cs="Times New Roman"/>
          <w:b/>
          <w:sz w:val="28"/>
          <w:szCs w:val="28"/>
          <w:lang w:val="kk-KZ"/>
        </w:rPr>
        <w:t>Тақырып 22. Білім беру іс-әрекетінің әдістері мен құралдары балалардың дарындылығын дамыту факторлары ретінде</w:t>
      </w:r>
    </w:p>
    <w:p w:rsidR="00831081" w:rsidRPr="000877B1" w:rsidRDefault="00831081" w:rsidP="00EA6D2A">
      <w:pPr>
        <w:pStyle w:val="a3"/>
        <w:rPr>
          <w:rFonts w:ascii="Times New Roman" w:hAnsi="Times New Roman" w:cs="Times New Roman"/>
          <w:b/>
          <w:sz w:val="28"/>
          <w:lang w:val="kk-KZ"/>
        </w:rPr>
      </w:pPr>
    </w:p>
    <w:p w:rsidR="002F2794" w:rsidRPr="000877B1" w:rsidRDefault="00665739" w:rsidP="00EA6D2A">
      <w:pPr>
        <w:pStyle w:val="a3"/>
        <w:rPr>
          <w:rFonts w:ascii="Times New Roman" w:hAnsi="Times New Roman" w:cs="Times New Roman"/>
          <w:b/>
          <w:sz w:val="28"/>
          <w:lang w:val="kk-KZ"/>
        </w:rPr>
      </w:pPr>
      <w:r w:rsidRPr="000877B1">
        <w:rPr>
          <w:rFonts w:ascii="Times New Roman" w:hAnsi="Times New Roman" w:cs="Times New Roman"/>
          <w:b/>
          <w:sz w:val="28"/>
          <w:lang w:val="kk-KZ"/>
        </w:rPr>
        <w:t>Дәріс 45</w:t>
      </w:r>
      <w:r w:rsidR="002F2794" w:rsidRPr="000877B1">
        <w:rPr>
          <w:rFonts w:ascii="Times New Roman" w:hAnsi="Times New Roman" w:cs="Times New Roman"/>
          <w:b/>
          <w:sz w:val="28"/>
          <w:lang w:val="kk-KZ"/>
        </w:rPr>
        <w:t xml:space="preserve">. </w:t>
      </w:r>
    </w:p>
    <w:p w:rsidR="002F2794" w:rsidRPr="000877B1" w:rsidRDefault="002F2794" w:rsidP="004E4A2F">
      <w:pPr>
        <w:pStyle w:val="a6"/>
        <w:numPr>
          <w:ilvl w:val="0"/>
          <w:numId w:val="80"/>
        </w:numPr>
        <w:spacing w:after="0" w:line="240" w:lineRule="auto"/>
        <w:rPr>
          <w:rFonts w:ascii="Times New Roman" w:hAnsi="Times New Roman" w:cs="Times New Roman"/>
          <w:bCs/>
          <w:spacing w:val="3"/>
          <w:sz w:val="28"/>
          <w:szCs w:val="28"/>
          <w:bdr w:val="none" w:sz="0" w:space="0" w:color="auto" w:frame="1"/>
          <w:shd w:val="clear" w:color="auto" w:fill="FFFFFF"/>
          <w:lang w:val="kk-KZ"/>
        </w:rPr>
      </w:pPr>
      <w:r w:rsidRPr="000877B1">
        <w:rPr>
          <w:rFonts w:ascii="Times New Roman" w:hAnsi="Times New Roman" w:cs="Times New Roman"/>
          <w:bCs/>
          <w:spacing w:val="3"/>
          <w:sz w:val="28"/>
          <w:szCs w:val="28"/>
          <w:bdr w:val="none" w:sz="0" w:space="0" w:color="auto" w:frame="1"/>
          <w:shd w:val="clear" w:color="auto" w:fill="FFFFFF"/>
          <w:lang w:val="kk-KZ"/>
        </w:rPr>
        <w:t>Көлденең байыту курстарының бағдарламаларын әзірлеу әдістемесі</w:t>
      </w:r>
    </w:p>
    <w:p w:rsidR="002F2794" w:rsidRPr="000877B1" w:rsidRDefault="002F2794" w:rsidP="004E4A2F">
      <w:pPr>
        <w:pStyle w:val="a6"/>
        <w:numPr>
          <w:ilvl w:val="0"/>
          <w:numId w:val="80"/>
        </w:numPr>
        <w:spacing w:after="0" w:line="240" w:lineRule="auto"/>
        <w:rPr>
          <w:rFonts w:ascii="Times New Roman" w:hAnsi="Times New Roman" w:cs="Times New Roman"/>
          <w:bCs/>
          <w:spacing w:val="3"/>
          <w:sz w:val="28"/>
          <w:szCs w:val="28"/>
          <w:bdr w:val="none" w:sz="0" w:space="0" w:color="auto" w:frame="1"/>
          <w:shd w:val="clear" w:color="auto" w:fill="FFFFFF"/>
          <w:lang w:val="kk-KZ"/>
        </w:rPr>
      </w:pPr>
      <w:r w:rsidRPr="000877B1">
        <w:rPr>
          <w:rFonts w:ascii="Times New Roman" w:hAnsi="Times New Roman" w:cs="Times New Roman"/>
          <w:bCs/>
          <w:spacing w:val="3"/>
          <w:sz w:val="28"/>
          <w:szCs w:val="28"/>
          <w:bdr w:val="none" w:sz="0" w:space="0" w:color="auto" w:frame="1"/>
          <w:shd w:val="clear" w:color="auto" w:fill="FFFFFF"/>
          <w:lang w:val="kk-KZ"/>
        </w:rPr>
        <w:t>Дәстүрлі және жаңа білім беру құралдары балалардың дарындылығын дамыту факторы ретінде</w:t>
      </w:r>
    </w:p>
    <w:p w:rsidR="00F50FB9" w:rsidRPr="000877B1" w:rsidRDefault="00F50FB9" w:rsidP="00EA6D2A">
      <w:pPr>
        <w:pStyle w:val="a3"/>
        <w:ind w:firstLine="709"/>
        <w:rPr>
          <w:rFonts w:ascii="Times New Roman" w:hAnsi="Times New Roman" w:cs="Times New Roman"/>
          <w:sz w:val="28"/>
          <w:shd w:val="clear" w:color="auto" w:fill="FFFFFF"/>
          <w:lang w:val="kk-KZ" w:eastAsia="ru-RU"/>
        </w:rPr>
      </w:pPr>
    </w:p>
    <w:p w:rsidR="0023199A" w:rsidRPr="000877B1" w:rsidRDefault="002F2794" w:rsidP="005E1DB9">
      <w:pPr>
        <w:pStyle w:val="a3"/>
        <w:ind w:firstLine="709"/>
        <w:jc w:val="both"/>
        <w:rPr>
          <w:rFonts w:ascii="Times New Roman" w:hAnsi="Times New Roman" w:cs="Times New Roman"/>
          <w:sz w:val="28"/>
          <w:shd w:val="clear" w:color="auto" w:fill="FFFFFF"/>
          <w:lang w:val="kk-KZ" w:eastAsia="ru-RU"/>
        </w:rPr>
      </w:pPr>
      <w:r w:rsidRPr="000877B1">
        <w:rPr>
          <w:rFonts w:ascii="Times New Roman" w:hAnsi="Times New Roman" w:cs="Times New Roman"/>
          <w:sz w:val="28"/>
          <w:shd w:val="clear" w:color="auto" w:fill="FFFFFF"/>
          <w:lang w:val="kk-KZ" w:eastAsia="ru-RU"/>
        </w:rPr>
        <w:t>Педагогика тарихында алуан түрлі оқыту нысандары болды. Олардың пайда болуы, дамуы, кейбіреулерінің жойылуы қоғамның талабына байланысты еді.</w:t>
      </w:r>
      <w:r w:rsidR="005E1DB9" w:rsidRPr="000877B1">
        <w:rPr>
          <w:rFonts w:ascii="Times New Roman" w:hAnsi="Times New Roman" w:cs="Times New Roman"/>
          <w:sz w:val="28"/>
          <w:shd w:val="clear" w:color="auto" w:fill="FFFFFF"/>
          <w:lang w:val="kk-KZ" w:eastAsia="ru-RU"/>
        </w:rPr>
        <w:t xml:space="preserve"> </w:t>
      </w:r>
      <w:r w:rsidRPr="000877B1">
        <w:rPr>
          <w:rFonts w:ascii="Times New Roman" w:hAnsi="Times New Roman" w:cs="Times New Roman"/>
          <w:sz w:val="28"/>
          <w:shd w:val="clear" w:color="auto" w:fill="FFFFFF"/>
          <w:lang w:val="kk-KZ" w:eastAsia="ru-RU"/>
        </w:rPr>
        <w:t>Әр заман оқытуды ұйымдастыруға әсер етті. Нәтижесінде педагогика ғылыми тәжірибеден көптеген деректер жинады.</w:t>
      </w:r>
    </w:p>
    <w:p w:rsidR="0023199A" w:rsidRPr="000877B1" w:rsidRDefault="002F2794" w:rsidP="00F50FB9">
      <w:pPr>
        <w:pStyle w:val="a3"/>
        <w:ind w:firstLine="709"/>
        <w:jc w:val="both"/>
        <w:rPr>
          <w:rFonts w:ascii="Times New Roman" w:hAnsi="Times New Roman" w:cs="Times New Roman"/>
          <w:sz w:val="28"/>
          <w:shd w:val="clear" w:color="auto" w:fill="FFFFFF"/>
          <w:lang w:val="kk-KZ" w:eastAsia="ru-RU"/>
        </w:rPr>
      </w:pPr>
      <w:r w:rsidRPr="000877B1">
        <w:rPr>
          <w:rFonts w:ascii="Times New Roman" w:hAnsi="Times New Roman" w:cs="Times New Roman"/>
          <w:sz w:val="28"/>
          <w:shd w:val="clear" w:color="auto" w:fill="FFFFFF"/>
          <w:lang w:val="kk-KZ" w:eastAsia="ru-RU"/>
        </w:rPr>
        <w:t>Баланы оқытуды ұйымдастырған алуан түрлі жұмыстар зерттеліп, олардың ішінен қазіргі заманға лайықтылары іріктелді.</w:t>
      </w:r>
      <w:r w:rsidRPr="000877B1">
        <w:rPr>
          <w:rFonts w:ascii="Times New Roman" w:hAnsi="Times New Roman" w:cs="Times New Roman"/>
          <w:sz w:val="28"/>
          <w:lang w:val="kk-KZ" w:eastAsia="ru-RU"/>
        </w:rPr>
        <w:br/>
      </w:r>
      <w:r w:rsidRPr="000877B1">
        <w:rPr>
          <w:rFonts w:ascii="Times New Roman" w:hAnsi="Times New Roman" w:cs="Times New Roman"/>
          <w:sz w:val="28"/>
          <w:shd w:val="clear" w:color="auto" w:fill="FFFFFF"/>
          <w:lang w:val="kk-KZ" w:eastAsia="ru-RU"/>
        </w:rPr>
        <w:t>Мектепте оқитын оқушылардың саны, олардың оқитын жерлері, оқу жұмысының ұзақтығы зерттеліп, баланы жекелеп оқыту, топты, ұжымды оқыту, сыныпта, сыныптан тыс, мектепті, мектептен тыс жерлерде оқыту жолдары анықталды.</w:t>
      </w:r>
    </w:p>
    <w:p w:rsidR="002F2794" w:rsidRPr="000877B1" w:rsidRDefault="002F2794" w:rsidP="00F50FB9">
      <w:pPr>
        <w:pStyle w:val="a3"/>
        <w:ind w:firstLine="709"/>
        <w:jc w:val="both"/>
        <w:rPr>
          <w:rFonts w:ascii="Times New Roman" w:hAnsi="Times New Roman" w:cs="Times New Roman"/>
          <w:sz w:val="28"/>
          <w:lang w:val="kk-KZ" w:eastAsia="ru-RU"/>
        </w:rPr>
      </w:pPr>
      <w:r w:rsidRPr="000877B1">
        <w:rPr>
          <w:rFonts w:ascii="Times New Roman" w:hAnsi="Times New Roman" w:cs="Times New Roman"/>
          <w:sz w:val="28"/>
          <w:shd w:val="clear" w:color="auto" w:fill="FFFFFF"/>
          <w:lang w:val="kk-KZ" w:eastAsia="ru-RU"/>
        </w:rPr>
        <w:t>Баланы жекелеп оқыту өте ерте кезден бар. Ол тапсырманы мұғалімнің не өзінің үйіндеорындайды. Тапсырма мұғалім оқулығынан беріледі. Жекелеп оқыту қазір де қолданылады.</w:t>
      </w:r>
    </w:p>
    <w:p w:rsidR="0023199A" w:rsidRPr="000877B1" w:rsidRDefault="002F2794" w:rsidP="00F50FB9">
      <w:pPr>
        <w:pStyle w:val="a3"/>
        <w:ind w:firstLine="709"/>
        <w:jc w:val="both"/>
        <w:rPr>
          <w:rFonts w:ascii="Times New Roman" w:hAnsi="Times New Roman" w:cs="Times New Roman"/>
          <w:sz w:val="28"/>
          <w:shd w:val="clear" w:color="auto" w:fill="FFFFFF"/>
          <w:lang w:val="kk-KZ" w:eastAsia="ru-RU"/>
        </w:rPr>
      </w:pPr>
      <w:r w:rsidRPr="000877B1">
        <w:rPr>
          <w:rFonts w:ascii="Times New Roman" w:hAnsi="Times New Roman" w:cs="Times New Roman"/>
          <w:sz w:val="28"/>
          <w:shd w:val="clear" w:color="auto" w:fill="FFFFFF"/>
          <w:lang w:val="kk-KZ" w:eastAsia="ru-RU"/>
        </w:rPr>
        <w:t>Баланы жекелеп Оқыту XIII ғасырға дейін қолданылған. Әсіресе, ауқатты адамдар балаларын жекелеп оқытқан.</w:t>
      </w:r>
    </w:p>
    <w:p w:rsidR="0023199A" w:rsidRPr="000877B1" w:rsidRDefault="002F2794" w:rsidP="00F50FB9">
      <w:pPr>
        <w:pStyle w:val="a3"/>
        <w:ind w:firstLine="709"/>
        <w:jc w:val="both"/>
        <w:rPr>
          <w:rFonts w:ascii="Times New Roman" w:hAnsi="Times New Roman" w:cs="Times New Roman"/>
          <w:sz w:val="28"/>
          <w:shd w:val="clear" w:color="auto" w:fill="FFFFFF"/>
          <w:lang w:val="kk-KZ" w:eastAsia="ru-RU"/>
        </w:rPr>
      </w:pPr>
      <w:r w:rsidRPr="000877B1">
        <w:rPr>
          <w:rFonts w:ascii="Times New Roman" w:hAnsi="Times New Roman" w:cs="Times New Roman"/>
          <w:sz w:val="28"/>
          <w:shd w:val="clear" w:color="auto" w:fill="FFFFFF"/>
          <w:lang w:val="kk-KZ" w:eastAsia="ru-RU"/>
        </w:rPr>
        <w:t>Жекелеп оқытудың жақсы жақтары:</w:t>
      </w:r>
    </w:p>
    <w:p w:rsidR="002F2794" w:rsidRPr="000877B1" w:rsidRDefault="002F2794" w:rsidP="0023199A">
      <w:pPr>
        <w:pStyle w:val="a3"/>
        <w:rPr>
          <w:rFonts w:ascii="Times New Roman" w:hAnsi="Times New Roman" w:cs="Times New Roman"/>
          <w:sz w:val="28"/>
          <w:shd w:val="clear" w:color="auto" w:fill="FFFFFF"/>
          <w:lang w:val="kk-KZ" w:eastAsia="ru-RU"/>
        </w:rPr>
      </w:pPr>
      <w:r w:rsidRPr="000877B1">
        <w:rPr>
          <w:rFonts w:ascii="Times New Roman" w:hAnsi="Times New Roman" w:cs="Times New Roman"/>
          <w:sz w:val="28"/>
          <w:shd w:val="clear" w:color="auto" w:fill="FFFFFF"/>
          <w:lang w:val="kk-KZ" w:eastAsia="ru-RU"/>
        </w:rPr>
        <w:t>•    Мұғалім оқушының нені білетінін, нені білмейтінін анықтайды.</w:t>
      </w:r>
      <w:r w:rsidRPr="000877B1">
        <w:rPr>
          <w:rFonts w:ascii="Times New Roman" w:hAnsi="Times New Roman" w:cs="Times New Roman"/>
          <w:sz w:val="28"/>
          <w:lang w:val="kk-KZ" w:eastAsia="ru-RU"/>
        </w:rPr>
        <w:br/>
      </w:r>
      <w:r w:rsidRPr="000877B1">
        <w:rPr>
          <w:rFonts w:ascii="Times New Roman" w:hAnsi="Times New Roman" w:cs="Times New Roman"/>
          <w:sz w:val="28"/>
          <w:shd w:val="clear" w:color="auto" w:fill="FFFFFF"/>
          <w:lang w:val="kk-KZ" w:eastAsia="ru-RU"/>
        </w:rPr>
        <w:t>•    Оқушының қатесін уақытында түзетеді.</w:t>
      </w:r>
      <w:r w:rsidRPr="000877B1">
        <w:rPr>
          <w:rFonts w:ascii="Times New Roman" w:hAnsi="Times New Roman" w:cs="Times New Roman"/>
          <w:sz w:val="28"/>
          <w:lang w:val="kk-KZ" w:eastAsia="ru-RU"/>
        </w:rPr>
        <w:br/>
      </w:r>
      <w:r w:rsidRPr="000877B1">
        <w:rPr>
          <w:rFonts w:ascii="Times New Roman" w:hAnsi="Times New Roman" w:cs="Times New Roman"/>
          <w:sz w:val="28"/>
          <w:shd w:val="clear" w:color="auto" w:fill="FFFFFF"/>
          <w:lang w:val="kk-KZ" w:eastAsia="ru-RU"/>
        </w:rPr>
        <w:t>•    Оқушы өзіне ыңғайлы уақытта жұмыс істейді.</w:t>
      </w:r>
      <w:r w:rsidRPr="000877B1">
        <w:rPr>
          <w:rFonts w:ascii="Times New Roman" w:hAnsi="Times New Roman" w:cs="Times New Roman"/>
          <w:sz w:val="28"/>
          <w:lang w:val="kk-KZ" w:eastAsia="ru-RU"/>
        </w:rPr>
        <w:br/>
      </w:r>
      <w:r w:rsidRPr="000877B1">
        <w:rPr>
          <w:rFonts w:ascii="Times New Roman" w:hAnsi="Times New Roman" w:cs="Times New Roman"/>
          <w:sz w:val="28"/>
          <w:shd w:val="clear" w:color="auto" w:fill="FFFFFF"/>
          <w:lang w:val="kk-KZ" w:eastAsia="ru-RU"/>
        </w:rPr>
        <w:t>Кемшіліктері:</w:t>
      </w:r>
      <w:r w:rsidRPr="000877B1">
        <w:rPr>
          <w:rFonts w:ascii="Times New Roman" w:hAnsi="Times New Roman" w:cs="Times New Roman"/>
          <w:sz w:val="28"/>
          <w:lang w:val="kk-KZ" w:eastAsia="ru-RU"/>
        </w:rPr>
        <w:br/>
      </w:r>
      <w:r w:rsidRPr="000877B1">
        <w:rPr>
          <w:rFonts w:ascii="Times New Roman" w:hAnsi="Times New Roman" w:cs="Times New Roman"/>
          <w:sz w:val="28"/>
          <w:shd w:val="clear" w:color="auto" w:fill="FFFFFF"/>
          <w:lang w:val="kk-KZ" w:eastAsia="ru-RU"/>
        </w:rPr>
        <w:t>•    Мұғалім оқушыға білім беріп, оны оқушы қалай түсінгенін тексерумен шектеледі.</w:t>
      </w:r>
      <w:r w:rsidRPr="000877B1">
        <w:rPr>
          <w:rFonts w:ascii="Times New Roman" w:hAnsi="Times New Roman" w:cs="Times New Roman"/>
          <w:sz w:val="28"/>
          <w:lang w:val="kk-KZ" w:eastAsia="ru-RU"/>
        </w:rPr>
        <w:br/>
      </w:r>
      <w:r w:rsidRPr="000877B1">
        <w:rPr>
          <w:rFonts w:ascii="Times New Roman" w:hAnsi="Times New Roman" w:cs="Times New Roman"/>
          <w:sz w:val="28"/>
          <w:shd w:val="clear" w:color="auto" w:fill="FFFFFF"/>
          <w:lang w:val="kk-KZ" w:eastAsia="ru-RU"/>
        </w:rPr>
        <w:t>•    Оқушы басқа оқушылармен қарым-қатынаста болмайды.</w:t>
      </w:r>
      <w:r w:rsidRPr="000877B1">
        <w:rPr>
          <w:rFonts w:ascii="Times New Roman" w:hAnsi="Times New Roman" w:cs="Times New Roman"/>
          <w:sz w:val="28"/>
          <w:lang w:val="kk-KZ" w:eastAsia="ru-RU"/>
        </w:rPr>
        <w:br/>
      </w:r>
      <w:r w:rsidRPr="000877B1">
        <w:rPr>
          <w:rFonts w:ascii="Times New Roman" w:hAnsi="Times New Roman" w:cs="Times New Roman"/>
          <w:sz w:val="28"/>
          <w:shd w:val="clear" w:color="auto" w:fill="FFFFFF"/>
          <w:lang w:val="kk-KZ" w:eastAsia="ru-RU"/>
        </w:rPr>
        <w:t>•    Бала ұжымда, әлеумет арасында жұмыс істеуге үйренбейді. Міне, сондықтан жекелеп оқыту XI ғасырдан бастап азая бастады.</w:t>
      </w:r>
    </w:p>
    <w:p w:rsidR="0023199A" w:rsidRPr="000877B1" w:rsidRDefault="002F2794" w:rsidP="00EA6D2A">
      <w:pPr>
        <w:pStyle w:val="a3"/>
        <w:ind w:firstLine="709"/>
        <w:jc w:val="both"/>
        <w:rPr>
          <w:rFonts w:ascii="Times New Roman" w:hAnsi="Times New Roman" w:cs="Times New Roman"/>
          <w:sz w:val="28"/>
          <w:shd w:val="clear" w:color="auto" w:fill="FFFFFF"/>
          <w:lang w:val="kk-KZ" w:eastAsia="ru-RU"/>
        </w:rPr>
      </w:pPr>
      <w:r w:rsidRPr="000877B1">
        <w:rPr>
          <w:rFonts w:ascii="Times New Roman" w:hAnsi="Times New Roman" w:cs="Times New Roman"/>
          <w:sz w:val="28"/>
          <w:shd w:val="clear" w:color="auto" w:fill="FFFFFF"/>
          <w:lang w:val="kk-KZ" w:eastAsia="ru-RU"/>
        </w:rPr>
        <w:t xml:space="preserve">Балаларды жекелеп – топтап оқыту түрі қалыптасты. Мұғалім тек бір оқушыға емес, "түрлі жастағы балаларға тапсырма берді. Олардың дайындық деңгейлері де түрліше еді. Сондықтан мұғалім әр оқушымен жеке жұмыс </w:t>
      </w:r>
      <w:r w:rsidRPr="000877B1">
        <w:rPr>
          <w:rFonts w:ascii="Times New Roman" w:hAnsi="Times New Roman" w:cs="Times New Roman"/>
          <w:sz w:val="28"/>
          <w:shd w:val="clear" w:color="auto" w:fill="FFFFFF"/>
          <w:lang w:val="kk-KZ" w:eastAsia="ru-RU"/>
        </w:rPr>
        <w:lastRenderedPageBreak/>
        <w:t>жүргізді. Мұғалім әрбір оқушыдан өткен материалдарды сұрап, әрқайсысына жаңа тақырыпты түсіндіріп, жеке тапсырмалар берді. Оқушылар окуға жылдың кез келген уақытында келді.</w:t>
      </w:r>
    </w:p>
    <w:p w:rsidR="0023199A" w:rsidRPr="000877B1" w:rsidRDefault="002F2794" w:rsidP="00EA6D2A">
      <w:pPr>
        <w:pStyle w:val="a3"/>
        <w:ind w:firstLine="709"/>
        <w:jc w:val="both"/>
        <w:rPr>
          <w:rFonts w:ascii="Times New Roman" w:hAnsi="Times New Roman" w:cs="Times New Roman"/>
          <w:sz w:val="28"/>
          <w:shd w:val="clear" w:color="auto" w:fill="FFFFFF"/>
          <w:lang w:val="kk-KZ" w:eastAsia="ru-RU"/>
        </w:rPr>
      </w:pPr>
      <w:r w:rsidRPr="000877B1">
        <w:rPr>
          <w:rFonts w:ascii="Times New Roman" w:hAnsi="Times New Roman" w:cs="Times New Roman"/>
          <w:sz w:val="28"/>
          <w:shd w:val="clear" w:color="auto" w:fill="FFFFFF"/>
          <w:lang w:val="kk-KZ" w:eastAsia="ru-RU"/>
        </w:rPr>
        <w:t>Жеке, жеке-топтық оқыту түрлері XI ғасырдың аяғы, XII ғасырдың басында қоғам сұранысын қанағаттандырмады.</w:t>
      </w:r>
    </w:p>
    <w:p w:rsidR="002F2794" w:rsidRPr="000877B1" w:rsidRDefault="002F2794" w:rsidP="00EA6D2A">
      <w:pPr>
        <w:pStyle w:val="a3"/>
        <w:ind w:firstLine="709"/>
        <w:jc w:val="both"/>
        <w:rPr>
          <w:rFonts w:ascii="Times New Roman" w:hAnsi="Times New Roman" w:cs="Times New Roman"/>
          <w:sz w:val="28"/>
          <w:lang w:val="kk-KZ" w:eastAsia="ru-RU"/>
        </w:rPr>
      </w:pPr>
      <w:r w:rsidRPr="000877B1">
        <w:rPr>
          <w:rFonts w:ascii="Times New Roman" w:hAnsi="Times New Roman" w:cs="Times New Roman"/>
          <w:sz w:val="28"/>
          <w:shd w:val="clear" w:color="auto" w:fill="FFFFFF"/>
          <w:lang w:val="kk-KZ" w:eastAsia="ru-RU"/>
        </w:rPr>
        <w:t>X, XI ғасырдағы Еуропаға білімді адамдар өте қажет еді, себебі қолөнер, сауда, өнер, әдебиет, сәулет өнері дамыды. Осыған байланысты оқитын балаларды ұжымға біріктіру туралы ұсыныстар алғаш рет Белоруссия, Украиналық туысқандық мектептерінде жүзеге асты. Оны балаларды сынып-сабақ жүйесі арқылы оқыту деп атады. Сынып-сабақ жүйесінің тәжірибесін зерттеп, оны дүние жүзінің мектептеріне таратқан Я.А.Коменский.</w:t>
      </w:r>
    </w:p>
    <w:p w:rsidR="0023199A" w:rsidRPr="000877B1" w:rsidRDefault="002F2794" w:rsidP="00EA6D2A">
      <w:pPr>
        <w:pStyle w:val="a3"/>
        <w:ind w:firstLine="709"/>
        <w:jc w:val="both"/>
        <w:rPr>
          <w:rFonts w:ascii="Times New Roman" w:hAnsi="Times New Roman" w:cs="Times New Roman"/>
          <w:sz w:val="28"/>
          <w:shd w:val="clear" w:color="auto" w:fill="FFFFFF"/>
          <w:lang w:val="kk-KZ" w:eastAsia="ru-RU"/>
        </w:rPr>
      </w:pPr>
      <w:r w:rsidRPr="000877B1">
        <w:rPr>
          <w:rFonts w:ascii="Times New Roman" w:hAnsi="Times New Roman" w:cs="Times New Roman"/>
          <w:sz w:val="28"/>
          <w:shd w:val="clear" w:color="auto" w:fill="FFFFFF"/>
          <w:lang w:val="kk-KZ" w:eastAsia="ru-RU"/>
        </w:rPr>
        <w:t>Оқытудың бұл түрі жетілдірілген түрде дүние жүзінің мектептерінде қолданылуда. Сынып-сабақ ұғымының пайда болғанына 350 жылдай уақыт болды.</w:t>
      </w:r>
      <w:r w:rsidRPr="000877B1">
        <w:rPr>
          <w:rFonts w:ascii="Times New Roman" w:hAnsi="Times New Roman" w:cs="Times New Roman"/>
          <w:sz w:val="28"/>
          <w:lang w:val="kk-KZ" w:eastAsia="ru-RU"/>
        </w:rPr>
        <w:br/>
      </w:r>
      <w:r w:rsidRPr="000877B1">
        <w:rPr>
          <w:rFonts w:ascii="Times New Roman" w:hAnsi="Times New Roman" w:cs="Times New Roman"/>
          <w:sz w:val="28"/>
          <w:shd w:val="clear" w:color="auto" w:fill="FFFFFF"/>
          <w:lang w:val="kk-KZ" w:eastAsia="ru-RU"/>
        </w:rPr>
        <w:t xml:space="preserve">         XIII- ХІХ ғасырларда ағылшын діни қызметкері А.Белл және мұғалім Джон Ланкастер өзара оқыту жүйесін қолданды. Алдымен жоғары сынып оқушылары мұғалімнің басшылығымен тақырыпты өздері оқып, одан нұсқаулар алып, бастауыш сынып оқушыларын оқытты. Бірақ, өмір бала оқыту үшін арнайы дайындық керек екенін көрсетті.</w:t>
      </w:r>
    </w:p>
    <w:p w:rsidR="0023199A" w:rsidRPr="000877B1" w:rsidRDefault="002F2794" w:rsidP="00EA6D2A">
      <w:pPr>
        <w:pStyle w:val="a3"/>
        <w:ind w:firstLine="709"/>
        <w:jc w:val="both"/>
        <w:rPr>
          <w:rFonts w:ascii="Times New Roman" w:hAnsi="Times New Roman" w:cs="Times New Roman"/>
          <w:sz w:val="28"/>
          <w:shd w:val="clear" w:color="auto" w:fill="FFFFFF"/>
          <w:lang w:val="kk-KZ" w:eastAsia="ru-RU"/>
        </w:rPr>
      </w:pPr>
      <w:r w:rsidRPr="000877B1">
        <w:rPr>
          <w:rFonts w:ascii="Times New Roman" w:hAnsi="Times New Roman" w:cs="Times New Roman"/>
          <w:sz w:val="28"/>
          <w:shd w:val="clear" w:color="auto" w:fill="FFFFFF"/>
          <w:lang w:val="kk-KZ" w:eastAsia="ru-RU"/>
        </w:rPr>
        <w:t>Трамп жоспарын АҚШ профессоры Ллойд Трамп жасады. Білікті мұғалімдер, профессорлар ОТҚ арқылы 100-150 кісіге дәріс оқып болған соң, 10-15 кісіден тұратын азғантай топтар дәріс материалдарын талдап, ол туралы өз пікірлерін айтады, пікірсайыс өтеді.</w:t>
      </w:r>
    </w:p>
    <w:p w:rsidR="0023199A" w:rsidRPr="000877B1" w:rsidRDefault="002F2794" w:rsidP="00EA6D2A">
      <w:pPr>
        <w:pStyle w:val="a3"/>
        <w:ind w:firstLine="709"/>
        <w:jc w:val="both"/>
        <w:rPr>
          <w:rFonts w:ascii="Times New Roman" w:hAnsi="Times New Roman" w:cs="Times New Roman"/>
          <w:sz w:val="28"/>
          <w:shd w:val="clear" w:color="auto" w:fill="FFFFFF"/>
          <w:lang w:val="kk-KZ" w:eastAsia="ru-RU"/>
        </w:rPr>
      </w:pPr>
      <w:r w:rsidRPr="000877B1">
        <w:rPr>
          <w:rFonts w:ascii="Times New Roman" w:hAnsi="Times New Roman" w:cs="Times New Roman"/>
          <w:sz w:val="28"/>
          <w:shd w:val="clear" w:color="auto" w:fill="FFFFFF"/>
          <w:lang w:val="kk-KZ" w:eastAsia="ru-RU"/>
        </w:rPr>
        <w:t>Аз топтардағы сабақты қатардағы мұғалім не топтағы жақсы оқушы жүргізеді. Мектептің кабинеттерінде, зертханаларында жеке жұмыстар жүреді. Дәріске - 40%, аз топтардағы сабақтарға - 20%, жеке жұмыстарға - 40% оқу уақыты кетеді. Сынып болмайды, топтың құрамы өзгеріп отырады. Трамп жоспарымен эксперименталдық мектептер жұмыс істейді. Көпшілік мектептерде жоспардың кейбір жерлері қолданылады.</w:t>
      </w:r>
    </w:p>
    <w:p w:rsidR="0023199A" w:rsidRPr="000877B1" w:rsidRDefault="002F2794" w:rsidP="00EA6D2A">
      <w:pPr>
        <w:pStyle w:val="a3"/>
        <w:ind w:firstLine="709"/>
        <w:jc w:val="both"/>
        <w:rPr>
          <w:rFonts w:ascii="Times New Roman" w:hAnsi="Times New Roman" w:cs="Times New Roman"/>
          <w:sz w:val="28"/>
          <w:shd w:val="clear" w:color="auto" w:fill="FFFFFF"/>
          <w:lang w:val="kk-KZ" w:eastAsia="ru-RU"/>
        </w:rPr>
      </w:pPr>
      <w:r w:rsidRPr="000877B1">
        <w:rPr>
          <w:rFonts w:ascii="Times New Roman" w:hAnsi="Times New Roman" w:cs="Times New Roman"/>
          <w:sz w:val="28"/>
          <w:shd w:val="clear" w:color="auto" w:fill="FFFFFF"/>
          <w:lang w:val="kk-KZ" w:eastAsia="ru-RU"/>
        </w:rPr>
        <w:t>Бригадаларға біріктіріп оқыту. Тапсырма бір топ оқушыларға беріледі. Олар өз беттерімен зертханаларда жұмыс істеп, мұғалімдер оларға кеңес береді. Есепті бригадир береді. Кемшілігі: оқушылардың білім деңгейінің, жауапкершілігінің төмендеуі, оқытудың нәтижесінің жоқтығы, мұғалімнің түсіндіруінсіз тапсырманы орындай алмау.</w:t>
      </w:r>
    </w:p>
    <w:p w:rsidR="002F2794" w:rsidRPr="000877B1" w:rsidRDefault="002F2794" w:rsidP="00EA6D2A">
      <w:pPr>
        <w:pStyle w:val="a3"/>
        <w:ind w:firstLine="709"/>
        <w:jc w:val="both"/>
        <w:rPr>
          <w:rFonts w:ascii="Times New Roman" w:hAnsi="Times New Roman" w:cs="Times New Roman"/>
          <w:sz w:val="28"/>
          <w:lang w:val="kk-KZ" w:eastAsia="ru-RU"/>
        </w:rPr>
      </w:pPr>
      <w:r w:rsidRPr="000877B1">
        <w:rPr>
          <w:rFonts w:ascii="Times New Roman" w:hAnsi="Times New Roman" w:cs="Times New Roman"/>
          <w:sz w:val="28"/>
          <w:shd w:val="clear" w:color="auto" w:fill="FFFFFF"/>
          <w:lang w:val="kk-KZ" w:eastAsia="ru-RU"/>
        </w:rPr>
        <w:t>Дальтон жоспары. Оны ХХ ғасырдың басында Дальтон қаласының (АҚШ) мұғалімі Елена Паркхерст ұсынады. Оны зертханалық жұмыс деп те атайды. Аталған жоспармен оқытқанда сабақтар болмайды, мұғалім сабақты түсіндірмейді, оқушыларға өз бетімен оқитын әдебиеттер көрсетілген жазбаша тапсырма береді. Оқушылардың әрқайсысы материалды өз бетімен оқып мұғалімге есеп беріп отырды.</w:t>
      </w:r>
    </w:p>
    <w:p w:rsidR="0023199A" w:rsidRPr="000877B1" w:rsidRDefault="002F2794" w:rsidP="0023199A">
      <w:pPr>
        <w:pStyle w:val="a3"/>
        <w:ind w:firstLine="709"/>
        <w:rPr>
          <w:rFonts w:ascii="Times New Roman" w:hAnsi="Times New Roman" w:cs="Times New Roman"/>
          <w:sz w:val="28"/>
          <w:shd w:val="clear" w:color="auto" w:fill="FFFFFF"/>
          <w:lang w:val="kk-KZ" w:eastAsia="ru-RU"/>
        </w:rPr>
      </w:pPr>
      <w:r w:rsidRPr="000877B1">
        <w:rPr>
          <w:rFonts w:ascii="Times New Roman" w:hAnsi="Times New Roman" w:cs="Times New Roman"/>
          <w:sz w:val="28"/>
          <w:shd w:val="clear" w:color="auto" w:fill="FFFFFF"/>
          <w:lang w:val="kk-KZ" w:eastAsia="ru-RU"/>
        </w:rPr>
        <w:t>Бірақ көптеген оқушылар мұғалім көмегінсіз тапсырманы орындай алмады. Сондықтан дальтон жоспарымен Оқыту мүмкін болмады.</w:t>
      </w:r>
      <w:r w:rsidRPr="000877B1">
        <w:rPr>
          <w:rFonts w:ascii="Times New Roman" w:hAnsi="Times New Roman" w:cs="Times New Roman"/>
          <w:sz w:val="28"/>
          <w:lang w:val="kk-KZ" w:eastAsia="ru-RU"/>
        </w:rPr>
        <w:br/>
      </w:r>
      <w:r w:rsidRPr="000877B1">
        <w:rPr>
          <w:rFonts w:ascii="Times New Roman" w:hAnsi="Times New Roman" w:cs="Times New Roman"/>
          <w:sz w:val="28"/>
          <w:shd w:val="clear" w:color="auto" w:fill="FFFFFF"/>
          <w:lang w:val="kk-KZ" w:eastAsia="ru-RU"/>
        </w:rPr>
        <w:t>Оқушының әр түрлі сыныптарда оқуы. Ол бір пән бойынша 7-сыныпта, екінші пән бойынша 5-сыныпта оқиды.</w:t>
      </w:r>
      <w:r w:rsidRPr="000877B1">
        <w:rPr>
          <w:rFonts w:ascii="Times New Roman" w:hAnsi="Times New Roman" w:cs="Times New Roman"/>
          <w:sz w:val="28"/>
          <w:lang w:val="kk-KZ" w:eastAsia="ru-RU"/>
        </w:rPr>
        <w:br/>
      </w:r>
      <w:r w:rsidRPr="000877B1">
        <w:rPr>
          <w:rFonts w:ascii="Times New Roman" w:hAnsi="Times New Roman" w:cs="Times New Roman"/>
          <w:sz w:val="28"/>
          <w:shd w:val="clear" w:color="auto" w:fill="FFFFFF"/>
          <w:lang w:val="kk-KZ" w:eastAsia="ru-RU"/>
        </w:rPr>
        <w:lastRenderedPageBreak/>
        <w:t>Оқытуды ұйымдастырудың ерекше түрі оқушылардың бірнеше күн бойы бір не екі пәнді оқуы. Осылай оқыту Вальдорф мектептерінде бар.</w:t>
      </w:r>
      <w:r w:rsidRPr="000877B1">
        <w:rPr>
          <w:rFonts w:ascii="Times New Roman" w:hAnsi="Times New Roman" w:cs="Times New Roman"/>
          <w:sz w:val="28"/>
          <w:lang w:val="kk-KZ" w:eastAsia="ru-RU"/>
        </w:rPr>
        <w:br/>
      </w:r>
      <w:r w:rsidRPr="000877B1">
        <w:rPr>
          <w:rFonts w:ascii="Times New Roman" w:hAnsi="Times New Roman" w:cs="Times New Roman"/>
          <w:sz w:val="28"/>
          <w:shd w:val="clear" w:color="auto" w:fill="FFFFFF"/>
          <w:lang w:val="kk-KZ" w:eastAsia="ru-RU"/>
        </w:rPr>
        <w:t>1.    Оқу жұмысын ұйымдастырудың негізгі түрі — сабақ.</w:t>
      </w:r>
      <w:r w:rsidRPr="000877B1">
        <w:rPr>
          <w:rFonts w:ascii="Times New Roman" w:hAnsi="Times New Roman" w:cs="Times New Roman"/>
          <w:sz w:val="28"/>
          <w:lang w:val="kk-KZ" w:eastAsia="ru-RU"/>
        </w:rPr>
        <w:br/>
      </w:r>
      <w:r w:rsidRPr="000877B1">
        <w:rPr>
          <w:rFonts w:ascii="Times New Roman" w:hAnsi="Times New Roman" w:cs="Times New Roman"/>
          <w:sz w:val="28"/>
          <w:shd w:val="clear" w:color="auto" w:fill="FFFFFF"/>
          <w:lang w:val="kk-KZ" w:eastAsia="ru-RU"/>
        </w:rPr>
        <w:t>Сыныл-сабақ жүйесінің мәні мен ерекшеліктері.</w:t>
      </w:r>
      <w:r w:rsidRPr="000877B1">
        <w:rPr>
          <w:rFonts w:ascii="Times New Roman" w:hAnsi="Times New Roman" w:cs="Times New Roman"/>
          <w:sz w:val="28"/>
          <w:lang w:val="kk-KZ" w:eastAsia="ru-RU"/>
        </w:rPr>
        <w:br/>
      </w:r>
      <w:r w:rsidRPr="000877B1">
        <w:rPr>
          <w:rFonts w:ascii="Times New Roman" w:hAnsi="Times New Roman" w:cs="Times New Roman"/>
          <w:sz w:val="28"/>
          <w:shd w:val="clear" w:color="auto" w:fill="FFFFFF"/>
          <w:lang w:val="kk-KZ" w:eastAsia="ru-RU"/>
        </w:rPr>
        <w:t>•    Жастары және дайындықтары бірдей оқушылардан сынып құрастыру. Сыныптың құрамы мектеп бітіргенше өзгермейді.</w:t>
      </w:r>
      <w:r w:rsidRPr="000877B1">
        <w:rPr>
          <w:rFonts w:ascii="Times New Roman" w:hAnsi="Times New Roman" w:cs="Times New Roman"/>
          <w:sz w:val="28"/>
          <w:lang w:val="kk-KZ" w:eastAsia="ru-RU"/>
        </w:rPr>
        <w:br/>
      </w:r>
      <w:r w:rsidRPr="000877B1">
        <w:rPr>
          <w:rFonts w:ascii="Times New Roman" w:hAnsi="Times New Roman" w:cs="Times New Roman"/>
          <w:sz w:val="28"/>
          <w:shd w:val="clear" w:color="auto" w:fill="FFFFFF"/>
          <w:lang w:val="kk-KZ" w:eastAsia="ru-RU"/>
        </w:rPr>
        <w:t>•    Оқу процесі өзара байланысты, бірінің соңынан бірі келіп отыратын сабақ түрінде жүреді.</w:t>
      </w:r>
      <w:r w:rsidRPr="000877B1">
        <w:rPr>
          <w:rFonts w:ascii="Times New Roman" w:hAnsi="Times New Roman" w:cs="Times New Roman"/>
          <w:sz w:val="28"/>
          <w:lang w:val="kk-KZ" w:eastAsia="ru-RU"/>
        </w:rPr>
        <w:br/>
      </w:r>
      <w:r w:rsidRPr="000877B1">
        <w:rPr>
          <w:rFonts w:ascii="Times New Roman" w:hAnsi="Times New Roman" w:cs="Times New Roman"/>
          <w:sz w:val="28"/>
          <w:shd w:val="clear" w:color="auto" w:fill="FFFFFF"/>
          <w:lang w:val="kk-KZ" w:eastAsia="ru-RU"/>
        </w:rPr>
        <w:t>•    Сынып жылдық жоспар, бағдарлама, тұрақты сабақ кестесі бойынша жұмыс істейді. Балалар мектепке жылдың бір уақытында қабылданады.</w:t>
      </w:r>
      <w:r w:rsidRPr="000877B1">
        <w:rPr>
          <w:rFonts w:ascii="Times New Roman" w:hAnsi="Times New Roman" w:cs="Times New Roman"/>
          <w:sz w:val="28"/>
          <w:lang w:val="kk-KZ" w:eastAsia="ru-RU"/>
        </w:rPr>
        <w:br/>
      </w:r>
      <w:r w:rsidRPr="000877B1">
        <w:rPr>
          <w:rFonts w:ascii="Times New Roman" w:hAnsi="Times New Roman" w:cs="Times New Roman"/>
          <w:sz w:val="28"/>
          <w:shd w:val="clear" w:color="auto" w:fill="FFFFFF"/>
          <w:lang w:val="kk-KZ" w:eastAsia="ru-RU"/>
        </w:rPr>
        <w:t>•    Жұмыстың негізгі түрі – сабақ.</w:t>
      </w:r>
      <w:r w:rsidRPr="000877B1">
        <w:rPr>
          <w:rFonts w:ascii="Times New Roman" w:hAnsi="Times New Roman" w:cs="Times New Roman"/>
          <w:sz w:val="28"/>
          <w:lang w:val="kk-KZ" w:eastAsia="ru-RU"/>
        </w:rPr>
        <w:br/>
      </w:r>
      <w:r w:rsidRPr="000877B1">
        <w:rPr>
          <w:rFonts w:ascii="Times New Roman" w:hAnsi="Times New Roman" w:cs="Times New Roman"/>
          <w:sz w:val="28"/>
          <w:shd w:val="clear" w:color="auto" w:fill="FFFFFF"/>
          <w:lang w:val="kk-KZ" w:eastAsia="ru-RU"/>
        </w:rPr>
        <w:t>•    Сабақ бір оқу пәнін, тақырыпты түсіну үшін өткізіледі.</w:t>
      </w:r>
      <w:r w:rsidRPr="000877B1">
        <w:rPr>
          <w:rFonts w:ascii="Times New Roman" w:hAnsi="Times New Roman" w:cs="Times New Roman"/>
          <w:sz w:val="28"/>
          <w:lang w:val="kk-KZ" w:eastAsia="ru-RU"/>
        </w:rPr>
        <w:br/>
      </w:r>
      <w:r w:rsidRPr="000877B1">
        <w:rPr>
          <w:rFonts w:ascii="Times New Roman" w:hAnsi="Times New Roman" w:cs="Times New Roman"/>
          <w:sz w:val="28"/>
          <w:shd w:val="clear" w:color="auto" w:fill="FFFFFF"/>
          <w:lang w:val="kk-KZ" w:eastAsia="ru-RU"/>
        </w:rPr>
        <w:t>•    Оқушылардың жұмысына мұғалім басшылық етеді. Ол оқушылардың білім, іскерлік, дағды деңгейлерін анықтап, оларды жыл аяғында келесі сыныпқа көшіру туралы шешім қабылдайды.</w:t>
      </w:r>
      <w:r w:rsidRPr="000877B1">
        <w:rPr>
          <w:rFonts w:ascii="Times New Roman" w:hAnsi="Times New Roman" w:cs="Times New Roman"/>
          <w:sz w:val="28"/>
          <w:lang w:val="kk-KZ" w:eastAsia="ru-RU"/>
        </w:rPr>
        <w:br/>
      </w:r>
      <w:r w:rsidRPr="000877B1">
        <w:rPr>
          <w:rFonts w:ascii="Times New Roman" w:hAnsi="Times New Roman" w:cs="Times New Roman"/>
          <w:sz w:val="28"/>
          <w:shd w:val="clear" w:color="auto" w:fill="FFFFFF"/>
          <w:lang w:val="kk-KZ" w:eastAsia="ru-RU"/>
        </w:rPr>
        <w:t>•    Оқушылардың танымдық іс-әрекетінің алуан түрі;</w:t>
      </w:r>
      <w:r w:rsidRPr="000877B1">
        <w:rPr>
          <w:rFonts w:ascii="Times New Roman" w:hAnsi="Times New Roman" w:cs="Times New Roman"/>
          <w:sz w:val="28"/>
          <w:lang w:val="kk-KZ" w:eastAsia="ru-RU"/>
        </w:rPr>
        <w:br/>
      </w:r>
      <w:r w:rsidRPr="000877B1">
        <w:rPr>
          <w:rFonts w:ascii="Times New Roman" w:hAnsi="Times New Roman" w:cs="Times New Roman"/>
          <w:sz w:val="28"/>
          <w:shd w:val="clear" w:color="auto" w:fill="FFFFFF"/>
          <w:lang w:val="kk-KZ" w:eastAsia="ru-RU"/>
        </w:rPr>
        <w:t>•    Әр сабақта үш мақсатқа жету үшін жұмыстар жүргізіледі.</w:t>
      </w:r>
    </w:p>
    <w:p w:rsidR="0023199A" w:rsidRPr="000877B1" w:rsidRDefault="002F2794" w:rsidP="0023199A">
      <w:pPr>
        <w:pStyle w:val="a3"/>
        <w:ind w:firstLine="709"/>
        <w:jc w:val="both"/>
        <w:rPr>
          <w:rFonts w:ascii="Times New Roman" w:hAnsi="Times New Roman" w:cs="Times New Roman"/>
          <w:sz w:val="28"/>
          <w:shd w:val="clear" w:color="auto" w:fill="FFFFFF"/>
          <w:lang w:val="kk-KZ" w:eastAsia="ru-RU"/>
        </w:rPr>
      </w:pPr>
      <w:r w:rsidRPr="000877B1">
        <w:rPr>
          <w:rFonts w:ascii="Times New Roman" w:hAnsi="Times New Roman" w:cs="Times New Roman"/>
          <w:sz w:val="28"/>
          <w:shd w:val="clear" w:color="auto" w:fill="FFFFFF"/>
          <w:lang w:val="kk-KZ" w:eastAsia="ru-RU"/>
        </w:rPr>
        <w:t>Сынып – сабақ жүйесі әлі зерттелуде. Жақсы жақтары: сынып-сабақ жүйесінің басқа оқыту түрлеріне қарағанда артықшылықтары бар, себебі оның бөліктері бір-бірімен байланысты, мұғалім барлық оқушылармен жұмыс істейді, оқушылардың бір-бірін оқытуына мүмкіндік жасалады. Оқушылар тәрбиеленеді, дамиды, бір-бірімен жарысады. Сабақ оқу-тәрбие жұмысын реттейді, оны басқарады, балалар бір- бірімен ынтымақтаса жұмыс істейді, мұғалім оқушылардың сезім әлеміне әсер етеді, тәрбиелейді, көп оқушылармен жұмыс істейді. Кемшілігі: үлгерімі нашар оқушыларға қиын, ал жақсы оқитындардың қабілеті тежеледі. Мұғалімге әрбір оқушымен жеке жұмыс жүргізу қиын. Басты кемшілігі "орташа" оқушымен жұмыс істеудің, жеке оқу-тәрбие жұмысын жүргізу мүмкіндігінің жоқтығы.</w:t>
      </w:r>
    </w:p>
    <w:p w:rsidR="0023199A" w:rsidRPr="000877B1" w:rsidRDefault="002F2794" w:rsidP="0023199A">
      <w:pPr>
        <w:pStyle w:val="a3"/>
        <w:ind w:firstLine="709"/>
        <w:jc w:val="both"/>
        <w:rPr>
          <w:rFonts w:ascii="Times New Roman" w:hAnsi="Times New Roman" w:cs="Times New Roman"/>
          <w:sz w:val="28"/>
          <w:shd w:val="clear" w:color="auto" w:fill="FFFFFF"/>
          <w:lang w:val="kk-KZ" w:eastAsia="ru-RU"/>
        </w:rPr>
      </w:pPr>
      <w:r w:rsidRPr="000877B1">
        <w:rPr>
          <w:rFonts w:ascii="Times New Roman" w:hAnsi="Times New Roman" w:cs="Times New Roman"/>
          <w:sz w:val="28"/>
          <w:shd w:val="clear" w:color="auto" w:fill="FFFFFF"/>
          <w:lang w:val="kk-KZ" w:eastAsia="ru-RU"/>
        </w:rPr>
        <w:t>Сондыңтан ғалымдар сынып-сабақ жүйесін жетілдіру жолдарын іздестіруде.</w:t>
      </w:r>
      <w:r w:rsidR="0023199A" w:rsidRPr="000877B1">
        <w:rPr>
          <w:rFonts w:ascii="Times New Roman" w:hAnsi="Times New Roman" w:cs="Times New Roman"/>
          <w:sz w:val="28"/>
          <w:shd w:val="clear" w:color="auto" w:fill="FFFFFF"/>
          <w:lang w:val="kk-KZ" w:eastAsia="ru-RU"/>
        </w:rPr>
        <w:t xml:space="preserve"> </w:t>
      </w:r>
      <w:r w:rsidRPr="000877B1">
        <w:rPr>
          <w:rFonts w:ascii="Times New Roman" w:hAnsi="Times New Roman" w:cs="Times New Roman"/>
          <w:sz w:val="28"/>
          <w:shd w:val="clear" w:color="auto" w:fill="FFFFFF"/>
          <w:lang w:val="kk-KZ" w:eastAsia="ru-RU"/>
        </w:rPr>
        <w:t>Сабақ – оқытуды ұйымдастырудың негізгі нысаны. Сабақ упқыты қысқа, сондықтан ол күрделі және жауапты кезең, себебі сабақтың сапасы оқушының дайындығына тікелей әсер етеді. Сондықтан мұғалімдер сабақтың жаңа технологиясын жасап, енгізу, қысқа мерзім ішінде оқу міндеттерін орындау үшін жұмыстануда. Жақсы сапалы сабақ беру оңай жұмыс емес. Көп нәрсе мұғалімнің сабаққа қойылатын талаптарды түсінуіне және орындауына байланысты. Талаптарды әлеуметтік сұраныс, оқушылардың жеке қажеттіліктері, Оқыту мақсаты және міндеттері, оқу процесінің заңдылықтары мен принциптері анықтайды.</w:t>
      </w:r>
    </w:p>
    <w:p w:rsidR="002F2794" w:rsidRPr="000877B1" w:rsidRDefault="002F2794" w:rsidP="0023199A">
      <w:pPr>
        <w:pStyle w:val="a3"/>
        <w:ind w:firstLine="709"/>
        <w:jc w:val="both"/>
        <w:rPr>
          <w:rFonts w:ascii="Times New Roman" w:hAnsi="Times New Roman" w:cs="Times New Roman"/>
          <w:sz w:val="28"/>
          <w:shd w:val="clear" w:color="auto" w:fill="FFFFFF"/>
          <w:lang w:val="kk-KZ" w:eastAsia="ru-RU"/>
        </w:rPr>
      </w:pPr>
      <w:r w:rsidRPr="000877B1">
        <w:rPr>
          <w:rFonts w:ascii="Times New Roman" w:hAnsi="Times New Roman" w:cs="Times New Roman"/>
          <w:sz w:val="28"/>
          <w:shd w:val="clear" w:color="auto" w:fill="FFFFFF"/>
          <w:lang w:val="kk-KZ" w:eastAsia="ru-RU"/>
        </w:rPr>
        <w:t>Одан басқа мектептерде көмекші нысандар, атап айтсақ, кеңес, қосымша сабақтар, нұсқаулар, үйірме, клуб жұмысы, сыныптан тыс оқу, үй жұмыстары және басқалары қолданылады. Кейде сыныптан тыс оқытатын нысандарға экскурсияларды, мектеп жанындағы үлеске, шеберханадағы жұмысты, туған өлкеге саяхатты, спорт жарыстарын, т.б. жатқызады.</w:t>
      </w:r>
    </w:p>
    <w:p w:rsidR="002F2794" w:rsidRPr="000877B1" w:rsidRDefault="002F2794" w:rsidP="00EA6D2A">
      <w:pPr>
        <w:pStyle w:val="a3"/>
        <w:ind w:firstLine="709"/>
        <w:rPr>
          <w:rFonts w:ascii="Times New Roman" w:hAnsi="Times New Roman" w:cs="Times New Roman"/>
          <w:sz w:val="28"/>
          <w:shd w:val="clear" w:color="auto" w:fill="FFFFFF"/>
          <w:lang w:val="kk-KZ" w:eastAsia="ru-RU"/>
        </w:rPr>
      </w:pPr>
      <w:r w:rsidRPr="000877B1">
        <w:rPr>
          <w:rFonts w:ascii="Times New Roman" w:hAnsi="Times New Roman" w:cs="Times New Roman"/>
          <w:sz w:val="28"/>
          <w:shd w:val="clear" w:color="auto" w:fill="FFFFFF"/>
          <w:lang w:val="kk-KZ" w:eastAsia="ru-RU"/>
        </w:rPr>
        <w:lastRenderedPageBreak/>
        <w:t>2.    Сабаққа қойылатын талаптар</w:t>
      </w:r>
      <w:r w:rsidRPr="000877B1">
        <w:rPr>
          <w:rFonts w:ascii="Times New Roman" w:hAnsi="Times New Roman" w:cs="Times New Roman"/>
          <w:sz w:val="28"/>
          <w:lang w:val="kk-KZ" w:eastAsia="ru-RU"/>
        </w:rPr>
        <w:br/>
      </w:r>
      <w:r w:rsidRPr="000877B1">
        <w:rPr>
          <w:rFonts w:ascii="Times New Roman" w:hAnsi="Times New Roman" w:cs="Times New Roman"/>
          <w:sz w:val="28"/>
          <w:shd w:val="clear" w:color="auto" w:fill="FFFFFF"/>
          <w:lang w:val="kk-KZ" w:eastAsia="ru-RU"/>
        </w:rPr>
        <w:t>Сабақ оқыту принциптерінің ережелері мен талаптарына сәйкес болуы қажет. Бұл орайда Ж.Аймауытовтың мұғалімге байланысты берген төмендегі бағалы нұсқауларын есте сақтаған жөн:</w:t>
      </w:r>
      <w:r w:rsidRPr="000877B1">
        <w:rPr>
          <w:rFonts w:ascii="Times New Roman" w:hAnsi="Times New Roman" w:cs="Times New Roman"/>
          <w:sz w:val="28"/>
          <w:lang w:val="kk-KZ" w:eastAsia="ru-RU"/>
        </w:rPr>
        <w:br/>
      </w:r>
      <w:r w:rsidRPr="000877B1">
        <w:rPr>
          <w:rFonts w:ascii="Times New Roman" w:hAnsi="Times New Roman" w:cs="Times New Roman"/>
          <w:sz w:val="28"/>
          <w:shd w:val="clear" w:color="auto" w:fill="FFFFFF"/>
          <w:lang w:val="kk-KZ" w:eastAsia="ru-RU"/>
        </w:rPr>
        <w:t>•    жаңа берілетін сабақты баланың білетін мағлұматтарымен ұштастыру;</w:t>
      </w:r>
      <w:r w:rsidRPr="000877B1">
        <w:rPr>
          <w:rFonts w:ascii="Times New Roman" w:hAnsi="Times New Roman" w:cs="Times New Roman"/>
          <w:sz w:val="28"/>
          <w:lang w:val="kk-KZ" w:eastAsia="ru-RU"/>
        </w:rPr>
        <w:br/>
      </w:r>
      <w:r w:rsidRPr="000877B1">
        <w:rPr>
          <w:rFonts w:ascii="Times New Roman" w:hAnsi="Times New Roman" w:cs="Times New Roman"/>
          <w:sz w:val="28"/>
          <w:shd w:val="clear" w:color="auto" w:fill="FFFFFF"/>
          <w:lang w:val="kk-KZ" w:eastAsia="ru-RU"/>
        </w:rPr>
        <w:t>•    тиісті таныстыру арқылы сабақтың мазмұнына ынталандырып, ілтипат аудару;</w:t>
      </w:r>
      <w:r w:rsidRPr="000877B1">
        <w:rPr>
          <w:rFonts w:ascii="Times New Roman" w:hAnsi="Times New Roman" w:cs="Times New Roman"/>
          <w:sz w:val="28"/>
          <w:lang w:val="kk-KZ" w:eastAsia="ru-RU"/>
        </w:rPr>
        <w:br/>
      </w:r>
      <w:r w:rsidRPr="000877B1">
        <w:rPr>
          <w:rFonts w:ascii="Times New Roman" w:hAnsi="Times New Roman" w:cs="Times New Roman"/>
          <w:sz w:val="28"/>
          <w:shd w:val="clear" w:color="auto" w:fill="FFFFFF"/>
          <w:lang w:val="kk-KZ" w:eastAsia="ru-RU"/>
        </w:rPr>
        <w:t>•    сабақты алдын ала даярлайтын сұрақтар қою арқылы оқушының ынтасын арттыру, ілтипатын сақтау;</w:t>
      </w:r>
      <w:r w:rsidRPr="000877B1">
        <w:rPr>
          <w:rFonts w:ascii="Times New Roman" w:hAnsi="Times New Roman" w:cs="Times New Roman"/>
          <w:sz w:val="28"/>
          <w:lang w:val="kk-KZ" w:eastAsia="ru-RU"/>
        </w:rPr>
        <w:br/>
      </w:r>
      <w:r w:rsidRPr="000877B1">
        <w:rPr>
          <w:rFonts w:ascii="Times New Roman" w:hAnsi="Times New Roman" w:cs="Times New Roman"/>
          <w:sz w:val="28"/>
          <w:shd w:val="clear" w:color="auto" w:fill="FFFFFF"/>
          <w:lang w:val="kk-KZ" w:eastAsia="ru-RU"/>
        </w:rPr>
        <w:t>•    қажетсіз мағлұматтардан сақтанып, баланың ілтипатын оятатын қызықты нәрселерді ғана сөйлеп үйрету;</w:t>
      </w:r>
      <w:r w:rsidRPr="000877B1">
        <w:rPr>
          <w:rFonts w:ascii="Times New Roman" w:hAnsi="Times New Roman" w:cs="Times New Roman"/>
          <w:sz w:val="28"/>
          <w:lang w:val="kk-KZ" w:eastAsia="ru-RU"/>
        </w:rPr>
        <w:br/>
      </w:r>
      <w:r w:rsidRPr="000877B1">
        <w:rPr>
          <w:rFonts w:ascii="Times New Roman" w:hAnsi="Times New Roman" w:cs="Times New Roman"/>
          <w:sz w:val="28"/>
          <w:shd w:val="clear" w:color="auto" w:fill="FFFFFF"/>
          <w:lang w:val="kk-KZ" w:eastAsia="ru-RU"/>
        </w:rPr>
        <w:t>•    баланың ішін пыстыратын біркелкі мағлұматтардан сақтану; лайықты салыстыру, ұқсастыру тәсілдер арқылы оңтайлы оқытуды жандандыруға тырысу;</w:t>
      </w:r>
      <w:r w:rsidRPr="000877B1">
        <w:rPr>
          <w:rFonts w:ascii="Times New Roman" w:hAnsi="Times New Roman" w:cs="Times New Roman"/>
          <w:sz w:val="28"/>
          <w:lang w:val="kk-KZ" w:eastAsia="ru-RU"/>
        </w:rPr>
        <w:br/>
      </w:r>
      <w:r w:rsidRPr="000877B1">
        <w:rPr>
          <w:rFonts w:ascii="Times New Roman" w:hAnsi="Times New Roman" w:cs="Times New Roman"/>
          <w:sz w:val="28"/>
          <w:shd w:val="clear" w:color="auto" w:fill="FFFFFF"/>
          <w:lang w:val="kk-KZ" w:eastAsia="ru-RU"/>
        </w:rPr>
        <w:t>•    алғашқы кездегі оқыту деректі, көрнекі болуы керек;</w:t>
      </w:r>
      <w:r w:rsidRPr="000877B1">
        <w:rPr>
          <w:rFonts w:ascii="Times New Roman" w:hAnsi="Times New Roman" w:cs="Times New Roman"/>
          <w:sz w:val="28"/>
          <w:lang w:val="kk-KZ" w:eastAsia="ru-RU"/>
        </w:rPr>
        <w:br/>
      </w:r>
      <w:r w:rsidRPr="000877B1">
        <w:rPr>
          <w:rFonts w:ascii="Times New Roman" w:hAnsi="Times New Roman" w:cs="Times New Roman"/>
          <w:sz w:val="28"/>
          <w:shd w:val="clear" w:color="auto" w:fill="FFFFFF"/>
          <w:lang w:val="kk-KZ" w:eastAsia="ru-RU"/>
        </w:rPr>
        <w:t>•    өзгелерді ынталандыру үшін оқытушы оқытатын пәніне өзі де ынталануы, өзі де жақсы көруі тиіс, оқытушы сүйген нәрсені оқушылар да сүйеді.</w:t>
      </w:r>
      <w:r w:rsidRPr="000877B1">
        <w:rPr>
          <w:rFonts w:ascii="Times New Roman" w:hAnsi="Times New Roman" w:cs="Times New Roman"/>
          <w:sz w:val="28"/>
          <w:lang w:val="kk-KZ" w:eastAsia="ru-RU"/>
        </w:rPr>
        <w:br/>
      </w:r>
      <w:r w:rsidRPr="000877B1">
        <w:rPr>
          <w:rFonts w:ascii="Times New Roman" w:hAnsi="Times New Roman" w:cs="Times New Roman"/>
          <w:sz w:val="28"/>
          <w:shd w:val="clear" w:color="auto" w:fill="FFFFFF"/>
          <w:lang w:val="kk-KZ" w:eastAsia="ru-RU"/>
        </w:rPr>
        <w:t>I. Қазіргі сабаққа қойылатын дидактикалық талаптар:</w:t>
      </w:r>
      <w:r w:rsidRPr="000877B1">
        <w:rPr>
          <w:rFonts w:ascii="Times New Roman" w:hAnsi="Times New Roman" w:cs="Times New Roman"/>
          <w:sz w:val="28"/>
          <w:lang w:val="kk-KZ" w:eastAsia="ru-RU"/>
        </w:rPr>
        <w:br/>
      </w:r>
      <w:r w:rsidRPr="000877B1">
        <w:rPr>
          <w:rFonts w:ascii="Times New Roman" w:hAnsi="Times New Roman" w:cs="Times New Roman"/>
          <w:sz w:val="28"/>
          <w:shd w:val="clear" w:color="auto" w:fill="FFFFFF"/>
          <w:lang w:val="kk-KZ" w:eastAsia="ru-RU"/>
        </w:rPr>
        <w:t>•    білімдік міндеттерді нақты қою, олардың дамуға және тәрбиеге ықпалын анықтау;</w:t>
      </w:r>
      <w:r w:rsidRPr="000877B1">
        <w:rPr>
          <w:rFonts w:ascii="Times New Roman" w:hAnsi="Times New Roman" w:cs="Times New Roman"/>
          <w:sz w:val="28"/>
          <w:lang w:val="kk-KZ" w:eastAsia="ru-RU"/>
        </w:rPr>
        <w:br/>
      </w:r>
      <w:r w:rsidRPr="000877B1">
        <w:rPr>
          <w:rFonts w:ascii="Times New Roman" w:hAnsi="Times New Roman" w:cs="Times New Roman"/>
          <w:sz w:val="28"/>
          <w:shd w:val="clear" w:color="auto" w:fill="FFFFFF"/>
          <w:lang w:val="kk-KZ" w:eastAsia="ru-RU"/>
        </w:rPr>
        <w:t>•    оқу бағдарламасының талабы мен сабақтың мақсатына сай, оқушылардың білім деңгейлеріне қарап сабақты жоспарлау, оқушылар меңгерген ғылыми білімдерді, іскерлік дағдыларды аңықтап отыру;</w:t>
      </w:r>
      <w:r w:rsidRPr="000877B1">
        <w:rPr>
          <w:rFonts w:ascii="Times New Roman" w:hAnsi="Times New Roman" w:cs="Times New Roman"/>
          <w:sz w:val="28"/>
          <w:lang w:val="kk-KZ" w:eastAsia="ru-RU"/>
        </w:rPr>
        <w:br/>
      </w:r>
      <w:r w:rsidRPr="000877B1">
        <w:rPr>
          <w:rFonts w:ascii="Times New Roman" w:hAnsi="Times New Roman" w:cs="Times New Roman"/>
          <w:sz w:val="28"/>
          <w:shd w:val="clear" w:color="auto" w:fill="FFFFFF"/>
          <w:lang w:val="kk-KZ" w:eastAsia="ru-RU"/>
        </w:rPr>
        <w:t>•    оқытудың тиімдірек әдістерін, тәсілдерін және құралдарын таңдау, оқушыларды ынталандыру, меңгеру барысын бақылау, танымдық белсенділікті арттыру, ұжымдық және жеке жұмыс түрлерін ұштастыру, өздік жұмыстарды ұйымдастыру;</w:t>
      </w:r>
      <w:r w:rsidRPr="000877B1">
        <w:rPr>
          <w:rFonts w:ascii="Times New Roman" w:hAnsi="Times New Roman" w:cs="Times New Roman"/>
          <w:sz w:val="28"/>
          <w:lang w:val="kk-KZ" w:eastAsia="ru-RU"/>
        </w:rPr>
        <w:br/>
      </w:r>
      <w:r w:rsidRPr="000877B1">
        <w:rPr>
          <w:rFonts w:ascii="Times New Roman" w:hAnsi="Times New Roman" w:cs="Times New Roman"/>
          <w:sz w:val="28"/>
          <w:shd w:val="clear" w:color="auto" w:fill="FFFFFF"/>
          <w:lang w:val="kk-KZ" w:eastAsia="ru-RU"/>
        </w:rPr>
        <w:t>•    оқыту принциптерін қолдану;</w:t>
      </w:r>
      <w:r w:rsidRPr="000877B1">
        <w:rPr>
          <w:rFonts w:ascii="Times New Roman" w:hAnsi="Times New Roman" w:cs="Times New Roman"/>
          <w:sz w:val="28"/>
          <w:lang w:val="kk-KZ" w:eastAsia="ru-RU"/>
        </w:rPr>
        <w:br/>
      </w:r>
      <w:r w:rsidRPr="000877B1">
        <w:rPr>
          <w:rFonts w:ascii="Times New Roman" w:hAnsi="Times New Roman" w:cs="Times New Roman"/>
          <w:sz w:val="28"/>
          <w:shd w:val="clear" w:color="auto" w:fill="FFFFFF"/>
          <w:lang w:val="kk-KZ" w:eastAsia="ru-RU"/>
        </w:rPr>
        <w:t>•    оқушылардың жақсы оқуына жағдай жасау.</w:t>
      </w:r>
      <w:r w:rsidRPr="000877B1">
        <w:rPr>
          <w:rFonts w:ascii="Times New Roman" w:hAnsi="Times New Roman" w:cs="Times New Roman"/>
          <w:sz w:val="28"/>
          <w:lang w:val="kk-KZ" w:eastAsia="ru-RU"/>
        </w:rPr>
        <w:br/>
      </w:r>
      <w:r w:rsidRPr="000877B1">
        <w:rPr>
          <w:rFonts w:ascii="Times New Roman" w:hAnsi="Times New Roman" w:cs="Times New Roman"/>
          <w:sz w:val="28"/>
          <w:shd w:val="clear" w:color="auto" w:fill="FFFFFF"/>
          <w:lang w:val="kk-KZ" w:eastAsia="ru-RU"/>
        </w:rPr>
        <w:t>II. Сабаққа қойылатын психологиялық талаптар:</w:t>
      </w:r>
      <w:r w:rsidRPr="000877B1">
        <w:rPr>
          <w:rFonts w:ascii="Times New Roman" w:hAnsi="Times New Roman" w:cs="Times New Roman"/>
          <w:sz w:val="28"/>
          <w:lang w:val="kk-KZ" w:eastAsia="ru-RU"/>
        </w:rPr>
        <w:br/>
      </w:r>
      <w:r w:rsidRPr="000877B1">
        <w:rPr>
          <w:rFonts w:ascii="Times New Roman" w:hAnsi="Times New Roman" w:cs="Times New Roman"/>
          <w:sz w:val="28"/>
          <w:shd w:val="clear" w:color="auto" w:fill="FFFFFF"/>
          <w:lang w:val="kk-KZ" w:eastAsia="ru-RU"/>
        </w:rPr>
        <w:t>•    оқу пәні және нақты сабақ арқылы әр оқушының дамуын жобалау;</w:t>
      </w:r>
      <w:r w:rsidRPr="000877B1">
        <w:rPr>
          <w:rFonts w:ascii="Times New Roman" w:hAnsi="Times New Roman" w:cs="Times New Roman"/>
          <w:sz w:val="28"/>
          <w:lang w:val="kk-KZ" w:eastAsia="ru-RU"/>
        </w:rPr>
        <w:br/>
      </w:r>
      <w:r w:rsidRPr="000877B1">
        <w:rPr>
          <w:rFonts w:ascii="Times New Roman" w:hAnsi="Times New Roman" w:cs="Times New Roman"/>
          <w:sz w:val="28"/>
          <w:shd w:val="clear" w:color="auto" w:fill="FFFFFF"/>
          <w:lang w:val="kk-KZ" w:eastAsia="ru-RU"/>
        </w:rPr>
        <w:t>•    оқушыларды дамытатын психологиялық-педагогикалық құралдарды, әдістемелік тәсілдерді табу;</w:t>
      </w:r>
      <w:r w:rsidRPr="000877B1">
        <w:rPr>
          <w:rFonts w:ascii="Times New Roman" w:hAnsi="Times New Roman" w:cs="Times New Roman"/>
          <w:sz w:val="28"/>
          <w:lang w:val="kk-KZ" w:eastAsia="ru-RU"/>
        </w:rPr>
        <w:br/>
      </w:r>
      <w:r w:rsidRPr="000877B1">
        <w:rPr>
          <w:rFonts w:ascii="Times New Roman" w:hAnsi="Times New Roman" w:cs="Times New Roman"/>
          <w:sz w:val="28"/>
          <w:shd w:val="clear" w:color="auto" w:fill="FFFFFF"/>
          <w:lang w:val="kk-KZ" w:eastAsia="ru-RU"/>
        </w:rPr>
        <w:t>•    оқушылардың репродуктивтік және шығармашылық жұмыстарының көлемін анықтау; жұмылдыра білуі. Ақыл-ойының дамуы;</w:t>
      </w:r>
      <w:r w:rsidRPr="000877B1">
        <w:rPr>
          <w:rFonts w:ascii="Times New Roman" w:hAnsi="Times New Roman" w:cs="Times New Roman"/>
          <w:sz w:val="28"/>
          <w:lang w:val="kk-KZ" w:eastAsia="ru-RU"/>
        </w:rPr>
        <w:br/>
      </w:r>
      <w:r w:rsidRPr="000877B1">
        <w:rPr>
          <w:rFonts w:ascii="Times New Roman" w:hAnsi="Times New Roman" w:cs="Times New Roman"/>
          <w:sz w:val="28"/>
          <w:shd w:val="clear" w:color="auto" w:fill="FFFFFF"/>
          <w:lang w:val="kk-KZ" w:eastAsia="ru-RU"/>
        </w:rPr>
        <w:t>•    білім деңгейлеріне сәйкес оқушыларды топтарға бөлу, олардың әрқайсысымен жеке жұмыстар жүргізу. Жаппай жұмысты уйымдастыру.</w:t>
      </w:r>
      <w:r w:rsidRPr="000877B1">
        <w:rPr>
          <w:rFonts w:ascii="Times New Roman" w:hAnsi="Times New Roman" w:cs="Times New Roman"/>
          <w:sz w:val="28"/>
          <w:lang w:val="kk-KZ" w:eastAsia="ru-RU"/>
        </w:rPr>
        <w:br/>
      </w:r>
      <w:r w:rsidRPr="000877B1">
        <w:rPr>
          <w:rFonts w:ascii="Times New Roman" w:hAnsi="Times New Roman" w:cs="Times New Roman"/>
          <w:sz w:val="28"/>
          <w:shd w:val="clear" w:color="auto" w:fill="FFFFFF"/>
          <w:lang w:val="kk-KZ" w:eastAsia="ru-RU"/>
        </w:rPr>
        <w:t>Оқушылардың жеке ерекшеліктерін ескеру:</w:t>
      </w:r>
      <w:r w:rsidRPr="000877B1">
        <w:rPr>
          <w:rFonts w:ascii="Times New Roman" w:hAnsi="Times New Roman" w:cs="Times New Roman"/>
          <w:sz w:val="28"/>
          <w:lang w:val="kk-KZ" w:eastAsia="ru-RU"/>
        </w:rPr>
        <w:br/>
      </w:r>
      <w:r w:rsidRPr="000877B1">
        <w:rPr>
          <w:rFonts w:ascii="Times New Roman" w:hAnsi="Times New Roman" w:cs="Times New Roman"/>
          <w:sz w:val="28"/>
          <w:shd w:val="clear" w:color="auto" w:fill="FFFFFF"/>
          <w:lang w:val="kk-KZ" w:eastAsia="ru-RU"/>
        </w:rPr>
        <w:t>•    жақсы және нашар оқитын оқушылармен жұмысты жоспарлау;</w:t>
      </w:r>
      <w:r w:rsidRPr="000877B1">
        <w:rPr>
          <w:rFonts w:ascii="Times New Roman" w:hAnsi="Times New Roman" w:cs="Times New Roman"/>
          <w:sz w:val="28"/>
          <w:lang w:val="kk-KZ" w:eastAsia="ru-RU"/>
        </w:rPr>
        <w:br/>
      </w:r>
      <w:r w:rsidRPr="000877B1">
        <w:rPr>
          <w:rFonts w:ascii="Times New Roman" w:hAnsi="Times New Roman" w:cs="Times New Roman"/>
          <w:sz w:val="28"/>
          <w:shd w:val="clear" w:color="auto" w:fill="FFFFFF"/>
          <w:lang w:val="kk-KZ" w:eastAsia="ru-RU"/>
        </w:rPr>
        <w:t>•    оларға жеке тапсырмалар беру;</w:t>
      </w:r>
      <w:r w:rsidRPr="000877B1">
        <w:rPr>
          <w:rFonts w:ascii="Times New Roman" w:hAnsi="Times New Roman" w:cs="Times New Roman"/>
          <w:sz w:val="28"/>
          <w:lang w:val="kk-KZ" w:eastAsia="ru-RU"/>
        </w:rPr>
        <w:br/>
      </w:r>
      <w:r w:rsidRPr="000877B1">
        <w:rPr>
          <w:rFonts w:ascii="Times New Roman" w:hAnsi="Times New Roman" w:cs="Times New Roman"/>
          <w:sz w:val="28"/>
          <w:shd w:val="clear" w:color="auto" w:fill="FFFFFF"/>
          <w:lang w:val="kk-KZ" w:eastAsia="ru-RU"/>
        </w:rPr>
        <w:t>•    әрбір оқушының белсенді оқуына жағдай жасау.</w:t>
      </w:r>
      <w:r w:rsidRPr="000877B1">
        <w:rPr>
          <w:rFonts w:ascii="Times New Roman" w:hAnsi="Times New Roman" w:cs="Times New Roman"/>
          <w:sz w:val="28"/>
          <w:lang w:val="kk-KZ" w:eastAsia="ru-RU"/>
        </w:rPr>
        <w:br/>
      </w:r>
      <w:r w:rsidRPr="000877B1">
        <w:rPr>
          <w:rFonts w:ascii="Times New Roman" w:hAnsi="Times New Roman" w:cs="Times New Roman"/>
          <w:sz w:val="28"/>
          <w:shd w:val="clear" w:color="auto" w:fill="FFFFFF"/>
          <w:lang w:val="kk-KZ" w:eastAsia="ru-RU"/>
        </w:rPr>
        <w:t>III. Сабаққа қойылатын гигиеналық талаптар:</w:t>
      </w:r>
      <w:r w:rsidRPr="000877B1">
        <w:rPr>
          <w:rFonts w:ascii="Times New Roman" w:hAnsi="Times New Roman" w:cs="Times New Roman"/>
          <w:sz w:val="28"/>
          <w:lang w:val="kk-KZ" w:eastAsia="ru-RU"/>
        </w:rPr>
        <w:br/>
      </w:r>
      <w:r w:rsidRPr="000877B1">
        <w:rPr>
          <w:rFonts w:ascii="Times New Roman" w:hAnsi="Times New Roman" w:cs="Times New Roman"/>
          <w:sz w:val="28"/>
          <w:shd w:val="clear" w:color="auto" w:fill="FFFFFF"/>
          <w:lang w:val="kk-KZ" w:eastAsia="ru-RU"/>
        </w:rPr>
        <w:t>•    қалыпты температуранық болуы;</w:t>
      </w:r>
      <w:r w:rsidRPr="000877B1">
        <w:rPr>
          <w:rFonts w:ascii="Times New Roman" w:hAnsi="Times New Roman" w:cs="Times New Roman"/>
          <w:sz w:val="28"/>
          <w:lang w:val="kk-KZ" w:eastAsia="ru-RU"/>
        </w:rPr>
        <w:br/>
      </w:r>
      <w:r w:rsidRPr="000877B1">
        <w:rPr>
          <w:rFonts w:ascii="Times New Roman" w:hAnsi="Times New Roman" w:cs="Times New Roman"/>
          <w:sz w:val="28"/>
          <w:shd w:val="clear" w:color="auto" w:fill="FFFFFF"/>
          <w:lang w:val="kk-KZ" w:eastAsia="ru-RU"/>
        </w:rPr>
        <w:t>•    ауаны тазартып түру;</w:t>
      </w:r>
      <w:r w:rsidRPr="000877B1">
        <w:rPr>
          <w:rFonts w:ascii="Times New Roman" w:hAnsi="Times New Roman" w:cs="Times New Roman"/>
          <w:sz w:val="28"/>
          <w:lang w:val="kk-KZ" w:eastAsia="ru-RU"/>
        </w:rPr>
        <w:br/>
      </w:r>
      <w:r w:rsidRPr="000877B1">
        <w:rPr>
          <w:rFonts w:ascii="Times New Roman" w:hAnsi="Times New Roman" w:cs="Times New Roman"/>
          <w:sz w:val="28"/>
          <w:shd w:val="clear" w:color="auto" w:fill="FFFFFF"/>
          <w:lang w:val="kk-KZ" w:eastAsia="ru-RU"/>
        </w:rPr>
        <w:lastRenderedPageBreak/>
        <w:t>•    жарықтың болуы;</w:t>
      </w:r>
      <w:r w:rsidRPr="000877B1">
        <w:rPr>
          <w:rFonts w:ascii="Times New Roman" w:hAnsi="Times New Roman" w:cs="Times New Roman"/>
          <w:sz w:val="28"/>
          <w:lang w:val="kk-KZ" w:eastAsia="ru-RU"/>
        </w:rPr>
        <w:br/>
      </w:r>
      <w:r w:rsidRPr="000877B1">
        <w:rPr>
          <w:rFonts w:ascii="Times New Roman" w:hAnsi="Times New Roman" w:cs="Times New Roman"/>
          <w:sz w:val="28"/>
          <w:shd w:val="clear" w:color="auto" w:fill="FFFFFF"/>
          <w:lang w:val="kk-KZ" w:eastAsia="ru-RU"/>
        </w:rPr>
        <w:t>•    балаларды шаршатпау;</w:t>
      </w:r>
      <w:r w:rsidRPr="000877B1">
        <w:rPr>
          <w:rFonts w:ascii="Times New Roman" w:hAnsi="Times New Roman" w:cs="Times New Roman"/>
          <w:sz w:val="28"/>
          <w:lang w:val="kk-KZ" w:eastAsia="ru-RU"/>
        </w:rPr>
        <w:br/>
      </w:r>
      <w:r w:rsidRPr="000877B1">
        <w:rPr>
          <w:rFonts w:ascii="Times New Roman" w:hAnsi="Times New Roman" w:cs="Times New Roman"/>
          <w:sz w:val="28"/>
          <w:shd w:val="clear" w:color="auto" w:fill="FFFFFF"/>
          <w:lang w:val="kk-KZ" w:eastAsia="ru-RU"/>
        </w:rPr>
        <w:t>•    іс-әрекетті түрлендіріп отыру. Мысалы, тыңдауды санаумен, жазба және практикалық жұмыстарымен ауыстыруға болады;</w:t>
      </w:r>
      <w:r w:rsidRPr="000877B1">
        <w:rPr>
          <w:rFonts w:ascii="Times New Roman" w:hAnsi="Times New Roman" w:cs="Times New Roman"/>
          <w:sz w:val="28"/>
          <w:lang w:val="kk-KZ" w:eastAsia="ru-RU"/>
        </w:rPr>
        <w:br/>
      </w:r>
      <w:r w:rsidRPr="000877B1">
        <w:rPr>
          <w:rFonts w:ascii="Times New Roman" w:hAnsi="Times New Roman" w:cs="Times New Roman"/>
          <w:sz w:val="28"/>
          <w:shd w:val="clear" w:color="auto" w:fill="FFFFFF"/>
          <w:lang w:val="kk-KZ" w:eastAsia="ru-RU"/>
        </w:rPr>
        <w:t>•    сергіту сәтін уақытында және сапалы өткізу;</w:t>
      </w:r>
      <w:r w:rsidRPr="000877B1">
        <w:rPr>
          <w:rFonts w:ascii="Times New Roman" w:hAnsi="Times New Roman" w:cs="Times New Roman"/>
          <w:sz w:val="28"/>
          <w:lang w:val="kk-KZ" w:eastAsia="ru-RU"/>
        </w:rPr>
        <w:br/>
      </w:r>
      <w:r w:rsidRPr="000877B1">
        <w:rPr>
          <w:rFonts w:ascii="Times New Roman" w:hAnsi="Times New Roman" w:cs="Times New Roman"/>
          <w:sz w:val="28"/>
          <w:shd w:val="clear" w:color="auto" w:fill="FFFFFF"/>
          <w:lang w:val="kk-KZ" w:eastAsia="ru-RU"/>
        </w:rPr>
        <w:t>•    оқушылардың жұмыс істеген кездегі дұрыс қимыл-қозғалыстары;</w:t>
      </w:r>
      <w:r w:rsidRPr="000877B1">
        <w:rPr>
          <w:rFonts w:ascii="Times New Roman" w:hAnsi="Times New Roman" w:cs="Times New Roman"/>
          <w:sz w:val="28"/>
          <w:lang w:val="kk-KZ" w:eastAsia="ru-RU"/>
        </w:rPr>
        <w:br/>
      </w:r>
      <w:r w:rsidRPr="000877B1">
        <w:rPr>
          <w:rFonts w:ascii="Times New Roman" w:hAnsi="Times New Roman" w:cs="Times New Roman"/>
          <w:sz w:val="28"/>
          <w:shd w:val="clear" w:color="auto" w:fill="FFFFFF"/>
          <w:lang w:val="kk-KZ" w:eastAsia="ru-RU"/>
        </w:rPr>
        <w:t>•    сынып жиһаздарының оқушының дене бітістеріне сәйкес келуі және оның өсуіне ықпалы.</w:t>
      </w:r>
      <w:r w:rsidRPr="000877B1">
        <w:rPr>
          <w:rFonts w:ascii="Times New Roman" w:hAnsi="Times New Roman" w:cs="Times New Roman"/>
          <w:sz w:val="28"/>
          <w:lang w:val="kk-KZ" w:eastAsia="ru-RU"/>
        </w:rPr>
        <w:br/>
      </w:r>
      <w:r w:rsidRPr="000877B1">
        <w:rPr>
          <w:rFonts w:ascii="Times New Roman" w:hAnsi="Times New Roman" w:cs="Times New Roman"/>
          <w:sz w:val="28"/>
          <w:shd w:val="clear" w:color="auto" w:fill="FFFFFF"/>
          <w:lang w:val="kk-KZ" w:eastAsia="ru-RU"/>
        </w:rPr>
        <w:t>IV. Сабақты өткізу техникасына қойылатын талаптар:</w:t>
      </w:r>
      <w:r w:rsidRPr="000877B1">
        <w:rPr>
          <w:rFonts w:ascii="Times New Roman" w:hAnsi="Times New Roman" w:cs="Times New Roman"/>
          <w:sz w:val="28"/>
          <w:lang w:val="kk-KZ" w:eastAsia="ru-RU"/>
        </w:rPr>
        <w:br/>
      </w:r>
      <w:r w:rsidRPr="000877B1">
        <w:rPr>
          <w:rFonts w:ascii="Times New Roman" w:hAnsi="Times New Roman" w:cs="Times New Roman"/>
          <w:sz w:val="28"/>
          <w:shd w:val="clear" w:color="auto" w:fill="FFFFFF"/>
          <w:lang w:val="kk-KZ" w:eastAsia="ru-RU"/>
        </w:rPr>
        <w:t>•    сабақтың әсерлілігі, оқуға қызығушылықты және білімге деген сұранысты арттыруы;</w:t>
      </w:r>
      <w:r w:rsidRPr="000877B1">
        <w:rPr>
          <w:rFonts w:ascii="Times New Roman" w:hAnsi="Times New Roman" w:cs="Times New Roman"/>
          <w:sz w:val="28"/>
          <w:lang w:val="kk-KZ" w:eastAsia="ru-RU"/>
        </w:rPr>
        <w:br/>
      </w:r>
      <w:r w:rsidRPr="000877B1">
        <w:rPr>
          <w:rFonts w:ascii="Times New Roman" w:hAnsi="Times New Roman" w:cs="Times New Roman"/>
          <w:sz w:val="28"/>
          <w:shd w:val="clear" w:color="auto" w:fill="FFFFFF"/>
          <w:lang w:val="kk-KZ" w:eastAsia="ru-RU"/>
        </w:rPr>
        <w:t>•    сабақтың қарқынының оқушыларға қолайлылығы, мұғалім мен оқушы жұмыстарының нәтижелілігі;</w:t>
      </w:r>
      <w:r w:rsidRPr="000877B1">
        <w:rPr>
          <w:rFonts w:ascii="Times New Roman" w:hAnsi="Times New Roman" w:cs="Times New Roman"/>
          <w:sz w:val="28"/>
          <w:lang w:val="kk-KZ" w:eastAsia="ru-RU"/>
        </w:rPr>
        <w:br/>
      </w:r>
      <w:r w:rsidRPr="000877B1">
        <w:rPr>
          <w:rFonts w:ascii="Times New Roman" w:hAnsi="Times New Roman" w:cs="Times New Roman"/>
          <w:sz w:val="28"/>
          <w:shd w:val="clear" w:color="auto" w:fill="FFFFFF"/>
          <w:lang w:val="kk-KZ" w:eastAsia="ru-RU"/>
        </w:rPr>
        <w:t>•    мұғалім мен оқушы арасында жұмыс барысында пайда болатын тығыз байланыс. Әр оқушыға сенім білдіру;</w:t>
      </w:r>
      <w:r w:rsidRPr="000877B1">
        <w:rPr>
          <w:rFonts w:ascii="Times New Roman" w:hAnsi="Times New Roman" w:cs="Times New Roman"/>
          <w:sz w:val="28"/>
          <w:lang w:val="kk-KZ" w:eastAsia="ru-RU"/>
        </w:rPr>
        <w:br/>
      </w:r>
      <w:r w:rsidRPr="000877B1">
        <w:rPr>
          <w:rFonts w:ascii="Times New Roman" w:hAnsi="Times New Roman" w:cs="Times New Roman"/>
          <w:sz w:val="28"/>
          <w:shd w:val="clear" w:color="auto" w:fill="FFFFFF"/>
          <w:lang w:val="kk-KZ" w:eastAsia="ru-RU"/>
        </w:rPr>
        <w:t>•    мұғалім көңілінің көтеріңкілігі, белсенді шығармашылық жұмыс.</w:t>
      </w:r>
      <w:r w:rsidRPr="000877B1">
        <w:rPr>
          <w:rFonts w:ascii="Times New Roman" w:hAnsi="Times New Roman" w:cs="Times New Roman"/>
          <w:sz w:val="28"/>
          <w:lang w:val="kk-KZ" w:eastAsia="ru-RU"/>
        </w:rPr>
        <w:br/>
      </w:r>
      <w:r w:rsidRPr="000877B1">
        <w:rPr>
          <w:rFonts w:ascii="Times New Roman" w:hAnsi="Times New Roman" w:cs="Times New Roman"/>
          <w:sz w:val="28"/>
          <w:shd w:val="clear" w:color="auto" w:fill="FFFFFF"/>
          <w:lang w:val="kk-KZ" w:eastAsia="ru-RU"/>
        </w:rPr>
        <w:t>Тәрбиелік талаптар:</w:t>
      </w:r>
      <w:r w:rsidRPr="000877B1">
        <w:rPr>
          <w:rFonts w:ascii="Times New Roman" w:hAnsi="Times New Roman" w:cs="Times New Roman"/>
          <w:sz w:val="28"/>
          <w:lang w:val="kk-KZ" w:eastAsia="ru-RU"/>
        </w:rPr>
        <w:br/>
      </w:r>
      <w:r w:rsidRPr="000877B1">
        <w:rPr>
          <w:rFonts w:ascii="Times New Roman" w:hAnsi="Times New Roman" w:cs="Times New Roman"/>
          <w:sz w:val="28"/>
          <w:shd w:val="clear" w:color="auto" w:fill="FFFFFF"/>
          <w:lang w:val="kk-KZ" w:eastAsia="ru-RU"/>
        </w:rPr>
        <w:t>•    оқу материалының, іс-әрекеттің тәрбиелік мүмкіндігін аңықтау, орындалатын тәрбиелік мақсат қою;</w:t>
      </w:r>
      <w:r w:rsidRPr="000877B1">
        <w:rPr>
          <w:rFonts w:ascii="Times New Roman" w:hAnsi="Times New Roman" w:cs="Times New Roman"/>
          <w:sz w:val="28"/>
          <w:lang w:val="kk-KZ" w:eastAsia="ru-RU"/>
        </w:rPr>
        <w:br/>
      </w:r>
      <w:r w:rsidRPr="000877B1">
        <w:rPr>
          <w:rFonts w:ascii="Times New Roman" w:hAnsi="Times New Roman" w:cs="Times New Roman"/>
          <w:sz w:val="28"/>
          <w:shd w:val="clear" w:color="auto" w:fill="FFFFFF"/>
          <w:lang w:val="kk-KZ" w:eastAsia="ru-RU"/>
        </w:rPr>
        <w:t>•    оқу жұмысының мақсаты мен мазмұнынан туындайтын тәрбиелік міндеттер қою;</w:t>
      </w:r>
      <w:r w:rsidRPr="000877B1">
        <w:rPr>
          <w:rFonts w:ascii="Times New Roman" w:hAnsi="Times New Roman" w:cs="Times New Roman"/>
          <w:sz w:val="28"/>
          <w:lang w:val="kk-KZ" w:eastAsia="ru-RU"/>
        </w:rPr>
        <w:br/>
      </w:r>
      <w:r w:rsidRPr="000877B1">
        <w:rPr>
          <w:rFonts w:ascii="Times New Roman" w:hAnsi="Times New Roman" w:cs="Times New Roman"/>
          <w:sz w:val="28"/>
          <w:shd w:val="clear" w:color="auto" w:fill="FFFFFF"/>
          <w:lang w:val="kk-KZ" w:eastAsia="ru-RU"/>
        </w:rPr>
        <w:t>•    оқушылардың бойында өмірге керекті қасиеттерді, атап айтсақ: табандылықты, орнықтылықты, ұқыптылықты, жауапкершілікті, орындаушылықты, өздікті, жұмыс істей білушілікті, зейінділікті, адалдықты, ұжымшылдықты тәрбиелеу;</w:t>
      </w:r>
      <w:r w:rsidRPr="000877B1">
        <w:rPr>
          <w:rFonts w:ascii="Times New Roman" w:hAnsi="Times New Roman" w:cs="Times New Roman"/>
          <w:sz w:val="28"/>
          <w:lang w:val="kk-KZ" w:eastAsia="ru-RU"/>
        </w:rPr>
        <w:br/>
      </w:r>
      <w:r w:rsidRPr="000877B1">
        <w:rPr>
          <w:rFonts w:ascii="Times New Roman" w:hAnsi="Times New Roman" w:cs="Times New Roman"/>
          <w:sz w:val="28"/>
          <w:shd w:val="clear" w:color="auto" w:fill="FFFFFF"/>
          <w:lang w:val="kk-KZ" w:eastAsia="ru-RU"/>
        </w:rPr>
        <w:t>•    балалармен ынтымақтасу, олардың табысқа жетуіне көмектесу'</w:t>
      </w:r>
      <w:r w:rsidRPr="000877B1">
        <w:rPr>
          <w:rFonts w:ascii="Times New Roman" w:hAnsi="Times New Roman" w:cs="Times New Roman"/>
          <w:sz w:val="28"/>
          <w:lang w:val="kk-KZ" w:eastAsia="ru-RU"/>
        </w:rPr>
        <w:br/>
      </w:r>
      <w:r w:rsidRPr="000877B1">
        <w:rPr>
          <w:rFonts w:ascii="Times New Roman" w:hAnsi="Times New Roman" w:cs="Times New Roman"/>
          <w:sz w:val="28"/>
          <w:shd w:val="clear" w:color="auto" w:fill="FFFFFF"/>
          <w:lang w:val="kk-KZ" w:eastAsia="ru-RU"/>
        </w:rPr>
        <w:t>•    ізгілендіру, әрбір баланың жеке ерекшелігіне сүйеніп тәрбиелеу.</w:t>
      </w:r>
      <w:r w:rsidRPr="000877B1">
        <w:rPr>
          <w:rFonts w:ascii="Times New Roman" w:hAnsi="Times New Roman" w:cs="Times New Roman"/>
          <w:sz w:val="28"/>
          <w:lang w:val="kk-KZ" w:eastAsia="ru-RU"/>
        </w:rPr>
        <w:br/>
      </w:r>
      <w:r w:rsidRPr="000877B1">
        <w:rPr>
          <w:rFonts w:ascii="Times New Roman" w:hAnsi="Times New Roman" w:cs="Times New Roman"/>
          <w:sz w:val="28"/>
          <w:shd w:val="clear" w:color="auto" w:fill="FFFFFF"/>
          <w:lang w:val="kk-KZ" w:eastAsia="ru-RU"/>
        </w:rPr>
        <w:t>Сабақ арқылы оқушыны дамыту талабы:</w:t>
      </w:r>
      <w:r w:rsidRPr="000877B1">
        <w:rPr>
          <w:rFonts w:ascii="Times New Roman" w:hAnsi="Times New Roman" w:cs="Times New Roman"/>
          <w:sz w:val="28"/>
          <w:lang w:val="kk-KZ" w:eastAsia="ru-RU"/>
        </w:rPr>
        <w:br/>
      </w:r>
      <w:r w:rsidRPr="000877B1">
        <w:rPr>
          <w:rFonts w:ascii="Times New Roman" w:hAnsi="Times New Roman" w:cs="Times New Roman"/>
          <w:sz w:val="28"/>
          <w:shd w:val="clear" w:color="auto" w:fill="FFFFFF"/>
          <w:lang w:val="kk-KZ" w:eastAsia="ru-RU"/>
        </w:rPr>
        <w:t>•    балалардың оқу-танымдық іс-әрекетке қызығушылығын ояту, шығармашылық бастамаларын және белсенділіктерін қолдау;</w:t>
      </w:r>
      <w:r w:rsidRPr="000877B1">
        <w:rPr>
          <w:rFonts w:ascii="Times New Roman" w:hAnsi="Times New Roman" w:cs="Times New Roman"/>
          <w:sz w:val="28"/>
          <w:lang w:val="kk-KZ" w:eastAsia="ru-RU"/>
        </w:rPr>
        <w:br/>
      </w:r>
      <w:r w:rsidRPr="000877B1">
        <w:rPr>
          <w:rFonts w:ascii="Times New Roman" w:hAnsi="Times New Roman" w:cs="Times New Roman"/>
          <w:sz w:val="28"/>
          <w:shd w:val="clear" w:color="auto" w:fill="FFFFFF"/>
          <w:lang w:val="kk-KZ" w:eastAsia="ru-RU"/>
        </w:rPr>
        <w:t>•    оқушылардың даму деңгейін зерттеу және есепке алу; дамудағы сапалы, жаңа өзгерістерді қуаттау.</w:t>
      </w:r>
      <w:r w:rsidRPr="000877B1">
        <w:rPr>
          <w:rFonts w:ascii="Times New Roman" w:hAnsi="Times New Roman" w:cs="Times New Roman"/>
          <w:sz w:val="28"/>
          <w:lang w:val="kk-KZ" w:eastAsia="ru-RU"/>
        </w:rPr>
        <w:br/>
      </w:r>
      <w:r w:rsidRPr="000877B1">
        <w:rPr>
          <w:rFonts w:ascii="Times New Roman" w:hAnsi="Times New Roman" w:cs="Times New Roman"/>
          <w:sz w:val="28"/>
          <w:shd w:val="clear" w:color="auto" w:fill="FFFFFF"/>
          <w:lang w:val="kk-KZ" w:eastAsia="ru-RU"/>
        </w:rPr>
        <w:t>4. Сабақтың типтері және құрылымы:</w:t>
      </w:r>
      <w:r w:rsidRPr="000877B1">
        <w:rPr>
          <w:rFonts w:ascii="Times New Roman" w:hAnsi="Times New Roman" w:cs="Times New Roman"/>
          <w:sz w:val="28"/>
          <w:lang w:val="kk-KZ" w:eastAsia="ru-RU"/>
        </w:rPr>
        <w:br/>
      </w:r>
      <w:r w:rsidRPr="000877B1">
        <w:rPr>
          <w:rFonts w:ascii="Times New Roman" w:hAnsi="Times New Roman" w:cs="Times New Roman"/>
          <w:sz w:val="28"/>
          <w:shd w:val="clear" w:color="auto" w:fill="FFFFFF"/>
          <w:lang w:val="kk-KZ" w:eastAsia="ru-RU"/>
        </w:rPr>
        <w:t xml:space="preserve">Алуан түрлі сабақтардың бәріне ортаң бір белгіні табу үшін оларды "жіктеу" </w:t>
      </w:r>
    </w:p>
    <w:p w:rsidR="00EA3373" w:rsidRPr="000877B1" w:rsidRDefault="002F2794" w:rsidP="00EA3373">
      <w:pPr>
        <w:pStyle w:val="a3"/>
        <w:jc w:val="both"/>
        <w:rPr>
          <w:rFonts w:ascii="Times New Roman" w:hAnsi="Times New Roman" w:cs="Times New Roman"/>
          <w:sz w:val="28"/>
          <w:shd w:val="clear" w:color="auto" w:fill="FFFFFF"/>
          <w:lang w:val="kk-KZ" w:eastAsia="ru-RU"/>
        </w:rPr>
      </w:pPr>
      <w:r w:rsidRPr="000877B1">
        <w:rPr>
          <w:rFonts w:ascii="Times New Roman" w:hAnsi="Times New Roman" w:cs="Times New Roman"/>
          <w:sz w:val="28"/>
          <w:shd w:val="clear" w:color="auto" w:fill="FFFFFF"/>
          <w:lang w:val="kk-KZ" w:eastAsia="ru-RU"/>
        </w:rPr>
        <w:t>керек.</w:t>
      </w:r>
    </w:p>
    <w:p w:rsidR="00EA3373" w:rsidRPr="000877B1" w:rsidRDefault="002F2794" w:rsidP="00EA3373">
      <w:pPr>
        <w:pStyle w:val="a3"/>
        <w:ind w:firstLine="708"/>
        <w:jc w:val="both"/>
        <w:rPr>
          <w:rFonts w:ascii="Times New Roman" w:hAnsi="Times New Roman" w:cs="Times New Roman"/>
          <w:sz w:val="28"/>
          <w:shd w:val="clear" w:color="auto" w:fill="FFFFFF"/>
          <w:lang w:val="kk-KZ" w:eastAsia="ru-RU"/>
        </w:rPr>
      </w:pPr>
      <w:r w:rsidRPr="000877B1">
        <w:rPr>
          <w:rFonts w:ascii="Times New Roman" w:hAnsi="Times New Roman" w:cs="Times New Roman"/>
          <w:sz w:val="28"/>
          <w:shd w:val="clear" w:color="auto" w:fill="FFFFFF"/>
          <w:lang w:val="kk-KZ" w:eastAsia="ru-RU"/>
        </w:rPr>
        <w:t>Сабақтарды бірінші рет топтастырған И.Н.Казанцев сабақтарды мазмұны мен өткізу тәсілдеріне қарап топтастырды. Мазмұнына қарай топтастырғанда бір топқа арифметика, алгебра, геометрия сабақтары, ал олардың ішінде жекелеген тақырыптарды өтуге арналған сабақтар белгіленеді. Оқу жұмысының тәсілдері бойынша экскурсия-сабақ, кино-сабақ, өздік жұмыс сабағы болып бөлінеді.</w:t>
      </w:r>
    </w:p>
    <w:p w:rsidR="002F2794" w:rsidRPr="000877B1" w:rsidRDefault="002F2794" w:rsidP="00EA3373">
      <w:pPr>
        <w:pStyle w:val="a3"/>
        <w:ind w:firstLine="708"/>
        <w:jc w:val="both"/>
        <w:rPr>
          <w:rFonts w:ascii="Times New Roman" w:hAnsi="Times New Roman" w:cs="Times New Roman"/>
          <w:sz w:val="28"/>
          <w:shd w:val="clear" w:color="auto" w:fill="FFFFFF"/>
          <w:lang w:val="kk-KZ" w:eastAsia="ru-RU"/>
        </w:rPr>
      </w:pPr>
      <w:r w:rsidRPr="000877B1">
        <w:rPr>
          <w:rFonts w:ascii="Times New Roman" w:hAnsi="Times New Roman" w:cs="Times New Roman"/>
          <w:sz w:val="28"/>
          <w:shd w:val="clear" w:color="auto" w:fill="FFFFFF"/>
          <w:lang w:val="kk-KZ" w:eastAsia="ru-RU"/>
        </w:rPr>
        <w:t xml:space="preserve">Оқу жұмысының жүйесі мен оқушылардың танымдық іс-әрекетінің сипатына қарай кіріспе, материалмен бірінші танысу, жаңа білімдерді </w:t>
      </w:r>
      <w:r w:rsidRPr="000877B1">
        <w:rPr>
          <w:rFonts w:ascii="Times New Roman" w:hAnsi="Times New Roman" w:cs="Times New Roman"/>
          <w:sz w:val="28"/>
          <w:shd w:val="clear" w:color="auto" w:fill="FFFFFF"/>
          <w:lang w:val="kk-KZ" w:eastAsia="ru-RU"/>
        </w:rPr>
        <w:lastRenderedPageBreak/>
        <w:t>тәжірибеде қолдану, дағдыларды қалыптастыру, қайталау, бекіту және жинақтау, бақылау, аралас сабақтар деп бөлінген.</w:t>
      </w:r>
    </w:p>
    <w:p w:rsidR="00EA3373" w:rsidRPr="000877B1" w:rsidRDefault="002F2794" w:rsidP="00EA6D2A">
      <w:pPr>
        <w:pStyle w:val="a3"/>
        <w:jc w:val="both"/>
        <w:rPr>
          <w:rFonts w:ascii="Times New Roman" w:hAnsi="Times New Roman" w:cs="Times New Roman"/>
          <w:sz w:val="28"/>
          <w:shd w:val="clear" w:color="auto" w:fill="FFFFFF"/>
          <w:lang w:val="kk-KZ" w:eastAsia="ru-RU"/>
        </w:rPr>
      </w:pPr>
      <w:r w:rsidRPr="000877B1">
        <w:rPr>
          <w:rFonts w:ascii="Times New Roman" w:hAnsi="Times New Roman" w:cs="Times New Roman"/>
          <w:sz w:val="28"/>
          <w:shd w:val="clear" w:color="auto" w:fill="FFFFFF"/>
          <w:lang w:val="kk-KZ" w:eastAsia="ru-RU"/>
        </w:rPr>
        <w:t>Теоретиктер мен практиктердің арасында дидактикалық мақсат бойынша топтастырылған сабақтар кең қолдау табуда. Олар: 1) аралас сабақ; 2) жаңа материалды оқу; 3) жаңа іскерлікті қалыптастыру; 4) білім, іскерліктерді бекіту; 5) жинақтау және жүйелеу; 6) білім, іскерліктерді тәжірибеде қолдану; 7) білім, іскерліктерді бақылау және түзету.</w:t>
      </w:r>
    </w:p>
    <w:p w:rsidR="00EA3373" w:rsidRPr="000877B1" w:rsidRDefault="002F2794" w:rsidP="00EA3373">
      <w:pPr>
        <w:pStyle w:val="a3"/>
        <w:ind w:firstLine="708"/>
        <w:jc w:val="both"/>
        <w:rPr>
          <w:rFonts w:ascii="Times New Roman" w:hAnsi="Times New Roman" w:cs="Times New Roman"/>
          <w:sz w:val="28"/>
          <w:shd w:val="clear" w:color="auto" w:fill="FFFFFF"/>
          <w:lang w:val="kk-KZ" w:eastAsia="ru-RU"/>
        </w:rPr>
      </w:pPr>
      <w:r w:rsidRPr="000877B1">
        <w:rPr>
          <w:rFonts w:ascii="Times New Roman" w:hAnsi="Times New Roman" w:cs="Times New Roman"/>
          <w:sz w:val="28"/>
          <w:shd w:val="clear" w:color="auto" w:fill="FFFFFF"/>
          <w:lang w:val="kk-KZ" w:eastAsia="ru-RU"/>
        </w:rPr>
        <w:t>Сабақ құрылымы – сабақтың әр бөлігінде мұғалім мен оқушылар бірге жасайтын алуан түрлі жұмыстар.</w:t>
      </w:r>
    </w:p>
    <w:p w:rsidR="002F2794" w:rsidRPr="000877B1" w:rsidRDefault="002F2794" w:rsidP="00EA3373">
      <w:pPr>
        <w:pStyle w:val="a3"/>
        <w:ind w:firstLine="708"/>
        <w:jc w:val="both"/>
        <w:rPr>
          <w:rFonts w:ascii="Times New Roman" w:hAnsi="Times New Roman" w:cs="Times New Roman"/>
          <w:sz w:val="28"/>
          <w:shd w:val="clear" w:color="auto" w:fill="FFFFFF"/>
          <w:lang w:val="kk-KZ" w:eastAsia="ru-RU"/>
        </w:rPr>
      </w:pPr>
      <w:r w:rsidRPr="000877B1">
        <w:rPr>
          <w:rFonts w:ascii="Times New Roman" w:hAnsi="Times New Roman" w:cs="Times New Roman"/>
          <w:sz w:val="28"/>
          <w:shd w:val="clear" w:color="auto" w:fill="FFFFFF"/>
          <w:lang w:val="kk-KZ" w:eastAsia="ru-RU"/>
        </w:rPr>
        <w:t>Әр сабақтың ішкі құрылымы жүйелі, сабақтың түрін анықтайтын, жекелеген кезеңдерден тұрады. Құрылымдағы бөліктер сабақтың түрін анықтайды. Мысалы, сабақтың мақсаты білім және іскерліктерді бекіту болса, онда сабақтың түрі білім, іскерліктерді бекіту болады. Бұл оқу жұмысы негізгі, мұғалім оған көп уақыт бөледі.</w:t>
      </w:r>
      <w:r w:rsidRPr="000877B1">
        <w:rPr>
          <w:rFonts w:ascii="Times New Roman" w:hAnsi="Times New Roman" w:cs="Times New Roman"/>
          <w:sz w:val="28"/>
          <w:lang w:val="kk-KZ" w:eastAsia="ru-RU"/>
        </w:rPr>
        <w:br/>
      </w:r>
      <w:r w:rsidRPr="000877B1">
        <w:rPr>
          <w:rFonts w:ascii="Times New Roman" w:hAnsi="Times New Roman" w:cs="Times New Roman"/>
          <w:sz w:val="28"/>
          <w:shd w:val="clear" w:color="auto" w:fill="FFFFFF"/>
          <w:lang w:val="kk-KZ" w:eastAsia="ru-RU"/>
        </w:rPr>
        <w:t xml:space="preserve">     Жаңа оқу материалын оқу сабағы</w:t>
      </w:r>
    </w:p>
    <w:p w:rsidR="002F2794" w:rsidRPr="000877B1" w:rsidRDefault="002F2794" w:rsidP="00EA6D2A">
      <w:pPr>
        <w:pStyle w:val="a3"/>
        <w:jc w:val="both"/>
        <w:rPr>
          <w:rFonts w:ascii="Times New Roman" w:hAnsi="Times New Roman" w:cs="Times New Roman"/>
          <w:sz w:val="28"/>
          <w:shd w:val="clear" w:color="auto" w:fill="FFFFFF"/>
          <w:lang w:val="kk-KZ" w:eastAsia="ru-RU"/>
        </w:rPr>
      </w:pPr>
      <w:r w:rsidRPr="000877B1">
        <w:rPr>
          <w:rFonts w:ascii="Times New Roman" w:hAnsi="Times New Roman" w:cs="Times New Roman"/>
          <w:sz w:val="28"/>
          <w:shd w:val="clear" w:color="auto" w:fill="FFFFFF"/>
          <w:lang w:val="kk-KZ" w:eastAsia="ru-RU"/>
        </w:rPr>
        <w:t xml:space="preserve">     Мақсаты - оқушыларға жаңа білім беру. Мұғалім оқушыларға жаңа оқу материалын түсіндіріп, оқушылардың іс-әрекетін ұйымдастырып, білімдерін тәжірибеде қолдануға үйретеді. Жаңа ұғымдар мен іс-әрекет тәсілдерін жақсы меңгеру үшін оқушылар белсенді түрде жұмыс істеу керек.</w:t>
      </w:r>
      <w:r w:rsidRPr="000877B1">
        <w:rPr>
          <w:rFonts w:ascii="Times New Roman" w:hAnsi="Times New Roman" w:cs="Times New Roman"/>
          <w:sz w:val="28"/>
          <w:lang w:val="kk-KZ" w:eastAsia="ru-RU"/>
        </w:rPr>
        <w:br/>
      </w:r>
      <w:r w:rsidRPr="000877B1">
        <w:rPr>
          <w:rFonts w:ascii="Times New Roman" w:hAnsi="Times New Roman" w:cs="Times New Roman"/>
          <w:sz w:val="28"/>
          <w:shd w:val="clear" w:color="auto" w:fill="FFFFFF"/>
          <w:lang w:val="kk-KZ" w:eastAsia="ru-RU"/>
        </w:rPr>
        <w:t>Жаңа материалды көбірек беру үшін ірі блоктың тәсілдер қолданылады. Бір сабақта бірнеше, мысалы, 4 сабақтың материалы оқылады, қалған 3 сабақ іскерлік пен дағдыға машықтануға арналып, тақырыптар терең оқылады. Жаңа материалды оқу түрлі әдістер арқылы жүзеге асады. Оқушылардың оқу жұмысына қызығушылығын ояту үшін енжар іс-әрекет түрлері (мұғалімнің әңгімесін тыңдау, сыныптасының жауабын тыңдау) және белсенді жұмыс түрлері (тәжірибе және зерттеу түріндегі өздік жұмыстар) орындалады.</w:t>
      </w:r>
      <w:r w:rsidRPr="000877B1">
        <w:rPr>
          <w:rFonts w:ascii="Times New Roman" w:hAnsi="Times New Roman" w:cs="Times New Roman"/>
          <w:sz w:val="28"/>
          <w:lang w:val="kk-KZ" w:eastAsia="ru-RU"/>
        </w:rPr>
        <w:br/>
      </w:r>
      <w:r w:rsidRPr="000877B1">
        <w:rPr>
          <w:rFonts w:ascii="Times New Roman" w:hAnsi="Times New Roman" w:cs="Times New Roman"/>
          <w:sz w:val="28"/>
          <w:shd w:val="clear" w:color="auto" w:fill="FFFFFF"/>
          <w:lang w:val="kk-KZ" w:eastAsia="ru-RU"/>
        </w:rPr>
        <w:t>Оқушылардың танымдық іс-әрекетін белсенді ету үшін проблемалық әдіс, қызықты мысалдар, фактілер қолданылады, талқы ұйымдастырылады, кейбір теориялық ережелерге оқушылар өз мысалдарын келтіреді, көрнекі және техникалық құралдар пайдаланылып, меңгерілген білімдер ретке келтіріледі және бекітіледі. Кейбір жаңа оқу материалын өткен оқу материалын білмей меңгеру мүмкін емес. "Таза" күйдегі жаңа оқу материалын оқу орта және жоғары сыныптарда қолданылады. Себебі жаңа материал көп, оқушылар белгісіз оқу материалдарымен ұзақ жұмыс істей алады. Бастауыш мектепте тек жаңа материалды оқыту қиын, себебі оқушылар әлі күрделі оқу жұмыстарына әзір емес. Аралас сабақ жаңа материалдың шағын бөлігін бекітумен ұштасады.</w:t>
      </w:r>
      <w:r w:rsidRPr="000877B1">
        <w:rPr>
          <w:rFonts w:ascii="Times New Roman" w:hAnsi="Times New Roman" w:cs="Times New Roman"/>
          <w:sz w:val="28"/>
          <w:lang w:val="kk-KZ" w:eastAsia="ru-RU"/>
        </w:rPr>
        <w:br/>
      </w:r>
      <w:r w:rsidRPr="000877B1">
        <w:rPr>
          <w:rFonts w:ascii="Times New Roman" w:hAnsi="Times New Roman" w:cs="Times New Roman"/>
          <w:sz w:val="28"/>
          <w:shd w:val="clear" w:color="auto" w:fill="FFFFFF"/>
          <w:lang w:val="kk-KZ" w:eastAsia="ru-RU"/>
        </w:rPr>
        <w:t xml:space="preserve">          Оқылатын материалды бекіту сабағы жекелеген тақырыптарды, бөлімдерді өткен соң, материалды терең түсіну және меңгеру мақсатында өткізіледі. Мысалы, қазақ тілінде "Зат есім" тақырыбына көптеген сабақтар арналып, соңғы сабақта оқылған материал бекітіледі. Оқушылардың сабақтың өтетін уақытын және оның негізгі міндеттерін білгені жақсы. Мұғалім бекітетін негізгі сұрақтарды бөліп, білім тексеруді ауызша, жазбаша, тәжірибелік жұмыстармен, өздік жұмыстармен ұштастырады. Осы жұмыстар бекіту сабақтарының құрылымына кіреді. Ол өткен оқу материалын әрбір оқушыдан </w:t>
      </w:r>
      <w:r w:rsidRPr="000877B1">
        <w:rPr>
          <w:rFonts w:ascii="Times New Roman" w:hAnsi="Times New Roman" w:cs="Times New Roman"/>
          <w:sz w:val="28"/>
          <w:shd w:val="clear" w:color="auto" w:fill="FFFFFF"/>
          <w:lang w:val="kk-KZ" w:eastAsia="ru-RU"/>
        </w:rPr>
        <w:lastRenderedPageBreak/>
        <w:t>немесе бәрінен сұраудан басталады. Содан кейін білім тексеру тақырыптың күрделі жерлерін бекіту үшін жаттығулар жүргізумен ұштасады.</w:t>
      </w:r>
      <w:r w:rsidRPr="000877B1">
        <w:rPr>
          <w:rFonts w:ascii="Times New Roman" w:hAnsi="Times New Roman" w:cs="Times New Roman"/>
          <w:sz w:val="28"/>
          <w:lang w:val="kk-KZ" w:eastAsia="ru-RU"/>
        </w:rPr>
        <w:br/>
      </w:r>
      <w:r w:rsidRPr="000877B1">
        <w:rPr>
          <w:rFonts w:ascii="Times New Roman" w:hAnsi="Times New Roman" w:cs="Times New Roman"/>
          <w:sz w:val="28"/>
          <w:shd w:val="clear" w:color="auto" w:fill="FFFFFF"/>
          <w:lang w:val="kk-KZ" w:eastAsia="ru-RU"/>
        </w:rPr>
        <w:t xml:space="preserve">   Сабақ соңында шағын өздік жұмыс өткізіледі. Математика, физика, химия сабақтарында ол есептер және мысалдар шығарумен байланысты. Тіл сабақтарында диктанттың алуан түрлері, шығарманық қысқаша мазмұны жазылып, оларды мұғалім тексереді және бағалайды. Әдісі: ауызша, жазбаша жаттығу, білім тексеру, бағалау. Тәсілдер: перфокарта, карточкалармен жұмыс, кесте жасау.</w:t>
      </w:r>
    </w:p>
    <w:p w:rsidR="005E1DB9" w:rsidRPr="000877B1" w:rsidRDefault="002F2794" w:rsidP="00EA6D2A">
      <w:pPr>
        <w:pStyle w:val="a3"/>
        <w:rPr>
          <w:rFonts w:ascii="Times New Roman" w:hAnsi="Times New Roman" w:cs="Times New Roman"/>
          <w:sz w:val="28"/>
          <w:shd w:val="clear" w:color="auto" w:fill="FFFFFF"/>
          <w:lang w:val="kk-KZ" w:eastAsia="ru-RU"/>
        </w:rPr>
      </w:pPr>
      <w:r w:rsidRPr="000877B1">
        <w:rPr>
          <w:rFonts w:ascii="Times New Roman" w:hAnsi="Times New Roman" w:cs="Times New Roman"/>
          <w:sz w:val="28"/>
          <w:shd w:val="clear" w:color="auto" w:fill="FFFFFF"/>
          <w:lang w:val="kk-KZ" w:eastAsia="ru-RU"/>
        </w:rPr>
        <w:t>Білімді тәжірибеде қолдану</w:t>
      </w:r>
      <w:r w:rsidRPr="000877B1">
        <w:rPr>
          <w:rFonts w:ascii="Times New Roman" w:hAnsi="Times New Roman" w:cs="Times New Roman"/>
          <w:sz w:val="28"/>
          <w:lang w:val="kk-KZ" w:eastAsia="ru-RU"/>
        </w:rPr>
        <w:br/>
      </w:r>
      <w:r w:rsidRPr="000877B1">
        <w:rPr>
          <w:rFonts w:ascii="Times New Roman" w:hAnsi="Times New Roman" w:cs="Times New Roman"/>
          <w:sz w:val="28"/>
          <w:shd w:val="clear" w:color="auto" w:fill="FFFFFF"/>
          <w:lang w:val="kk-KZ" w:eastAsia="ru-RU"/>
        </w:rPr>
        <w:t>Оның кезеңдері:</w:t>
      </w:r>
      <w:r w:rsidRPr="000877B1">
        <w:rPr>
          <w:rFonts w:ascii="Times New Roman" w:hAnsi="Times New Roman" w:cs="Times New Roman"/>
          <w:sz w:val="28"/>
          <w:lang w:val="kk-KZ" w:eastAsia="ru-RU"/>
        </w:rPr>
        <w:br/>
      </w:r>
      <w:r w:rsidRPr="000877B1">
        <w:rPr>
          <w:rFonts w:ascii="Times New Roman" w:hAnsi="Times New Roman" w:cs="Times New Roman"/>
          <w:sz w:val="28"/>
          <w:shd w:val="clear" w:color="auto" w:fill="FFFFFF"/>
          <w:lang w:val="kk-KZ" w:eastAsia="ru-RU"/>
        </w:rPr>
        <w:t>•    ұйымдастыру;</w:t>
      </w:r>
      <w:r w:rsidRPr="000877B1">
        <w:rPr>
          <w:rFonts w:ascii="Times New Roman" w:hAnsi="Times New Roman" w:cs="Times New Roman"/>
          <w:sz w:val="28"/>
          <w:lang w:val="kk-KZ" w:eastAsia="ru-RU"/>
        </w:rPr>
        <w:br/>
      </w:r>
      <w:r w:rsidRPr="000877B1">
        <w:rPr>
          <w:rFonts w:ascii="Times New Roman" w:hAnsi="Times New Roman" w:cs="Times New Roman"/>
          <w:sz w:val="28"/>
          <w:shd w:val="clear" w:color="auto" w:fill="FFFFFF"/>
          <w:lang w:val="kk-KZ" w:eastAsia="ru-RU"/>
        </w:rPr>
        <w:t>•    мақсат қою;</w:t>
      </w:r>
      <w:r w:rsidRPr="000877B1">
        <w:rPr>
          <w:rFonts w:ascii="Times New Roman" w:hAnsi="Times New Roman" w:cs="Times New Roman"/>
          <w:sz w:val="28"/>
          <w:lang w:val="kk-KZ" w:eastAsia="ru-RU"/>
        </w:rPr>
        <w:br/>
      </w:r>
      <w:r w:rsidRPr="000877B1">
        <w:rPr>
          <w:rFonts w:ascii="Times New Roman" w:hAnsi="Times New Roman" w:cs="Times New Roman"/>
          <w:sz w:val="28"/>
          <w:shd w:val="clear" w:color="auto" w:fill="FFFFFF"/>
          <w:lang w:val="kk-KZ" w:eastAsia="ru-RU"/>
        </w:rPr>
        <w:t>•    үй тапсырмасын тексеру;</w:t>
      </w:r>
      <w:r w:rsidRPr="000877B1">
        <w:rPr>
          <w:rFonts w:ascii="Times New Roman" w:hAnsi="Times New Roman" w:cs="Times New Roman"/>
          <w:sz w:val="28"/>
          <w:lang w:val="kk-KZ" w:eastAsia="ru-RU"/>
        </w:rPr>
        <w:br/>
      </w:r>
      <w:r w:rsidRPr="000877B1">
        <w:rPr>
          <w:rFonts w:ascii="Times New Roman" w:hAnsi="Times New Roman" w:cs="Times New Roman"/>
          <w:sz w:val="28"/>
          <w:shd w:val="clear" w:color="auto" w:fill="FFFFFF"/>
          <w:lang w:val="kk-KZ" w:eastAsia="ru-RU"/>
        </w:rPr>
        <w:t>•    білімді еске түсіру;</w:t>
      </w:r>
      <w:r w:rsidRPr="000877B1">
        <w:rPr>
          <w:rFonts w:ascii="Times New Roman" w:hAnsi="Times New Roman" w:cs="Times New Roman"/>
          <w:sz w:val="28"/>
          <w:lang w:val="kk-KZ" w:eastAsia="ru-RU"/>
        </w:rPr>
        <w:br/>
      </w:r>
      <w:r w:rsidRPr="000877B1">
        <w:rPr>
          <w:rFonts w:ascii="Times New Roman" w:hAnsi="Times New Roman" w:cs="Times New Roman"/>
          <w:sz w:val="28"/>
          <w:shd w:val="clear" w:color="auto" w:fill="FFFFFF"/>
          <w:lang w:val="kk-KZ" w:eastAsia="ru-RU"/>
        </w:rPr>
        <w:t>•    білім, іскерлік, дағдыларды тәжірибелік міндеттерді шешу үшін қолдану;</w:t>
      </w:r>
      <w:r w:rsidRPr="000877B1">
        <w:rPr>
          <w:rFonts w:ascii="Times New Roman" w:hAnsi="Times New Roman" w:cs="Times New Roman"/>
          <w:sz w:val="28"/>
          <w:lang w:val="kk-KZ" w:eastAsia="ru-RU"/>
        </w:rPr>
        <w:br/>
      </w:r>
      <w:r w:rsidRPr="000877B1">
        <w:rPr>
          <w:rFonts w:ascii="Times New Roman" w:hAnsi="Times New Roman" w:cs="Times New Roman"/>
          <w:sz w:val="28"/>
          <w:shd w:val="clear" w:color="auto" w:fill="FFFFFF"/>
          <w:lang w:val="kk-KZ" w:eastAsia="ru-RU"/>
        </w:rPr>
        <w:t>•    оқушылардың орындаған жұмыстары жөнінде есеп жазуы;</w:t>
      </w:r>
      <w:r w:rsidRPr="000877B1">
        <w:rPr>
          <w:rFonts w:ascii="Times New Roman" w:hAnsi="Times New Roman" w:cs="Times New Roman"/>
          <w:sz w:val="28"/>
          <w:lang w:val="kk-KZ" w:eastAsia="ru-RU"/>
        </w:rPr>
        <w:br/>
      </w:r>
      <w:r w:rsidRPr="000877B1">
        <w:rPr>
          <w:rFonts w:ascii="Times New Roman" w:hAnsi="Times New Roman" w:cs="Times New Roman"/>
          <w:sz w:val="28"/>
          <w:shd w:val="clear" w:color="auto" w:fill="FFFFFF"/>
          <w:lang w:val="kk-KZ" w:eastAsia="ru-RU"/>
        </w:rPr>
        <w:t>•    үй тапсырмасын беру.</w:t>
      </w:r>
    </w:p>
    <w:p w:rsidR="002F2794" w:rsidRPr="000877B1" w:rsidRDefault="002F2794" w:rsidP="005E1DB9">
      <w:pPr>
        <w:pStyle w:val="a3"/>
        <w:jc w:val="both"/>
        <w:rPr>
          <w:rFonts w:ascii="Times New Roman" w:hAnsi="Times New Roman" w:cs="Times New Roman"/>
          <w:sz w:val="28"/>
          <w:shd w:val="clear" w:color="auto" w:fill="FFFFFF"/>
          <w:lang w:val="kk-KZ" w:eastAsia="ru-RU"/>
        </w:rPr>
      </w:pPr>
      <w:r w:rsidRPr="000877B1">
        <w:rPr>
          <w:rFonts w:ascii="Times New Roman" w:hAnsi="Times New Roman" w:cs="Times New Roman"/>
          <w:sz w:val="28"/>
          <w:shd w:val="clear" w:color="auto" w:fill="FFFFFF"/>
          <w:lang w:val="kk-KZ" w:eastAsia="ru-RU"/>
        </w:rPr>
        <w:t xml:space="preserve">    Оқушылар бұрынғы білімдеріне сүйеніп тәжірибелік жұмыстар жасайды, алдымен үй тапсырмасы тексеріледі.</w:t>
      </w:r>
      <w:r w:rsidR="005E1DB9" w:rsidRPr="000877B1">
        <w:rPr>
          <w:rFonts w:ascii="Times New Roman" w:hAnsi="Times New Roman" w:cs="Times New Roman"/>
          <w:sz w:val="28"/>
          <w:lang w:val="kk-KZ" w:eastAsia="ru-RU"/>
        </w:rPr>
        <w:t xml:space="preserve"> </w:t>
      </w:r>
      <w:r w:rsidRPr="000877B1">
        <w:rPr>
          <w:rFonts w:ascii="Times New Roman" w:hAnsi="Times New Roman" w:cs="Times New Roman"/>
          <w:sz w:val="28"/>
          <w:shd w:val="clear" w:color="auto" w:fill="FFFFFF"/>
          <w:lang w:val="kk-KZ" w:eastAsia="ru-RU"/>
        </w:rPr>
        <w:t>Мысалы, экскурсия кезінде жинаған материалдарға сүйеніп, мектеп жанындағы алаңға егілетін өсімдіктердің сызбасын жасайды. Шет тілі сабағында түрлі тақырыптарға диалог құрастырады. Осылайша оқытудың өмірмен байланысы жүзеге асады.</w:t>
      </w:r>
      <w:r w:rsidR="005E1DB9" w:rsidRPr="000877B1">
        <w:rPr>
          <w:rFonts w:ascii="Times New Roman" w:hAnsi="Times New Roman" w:cs="Times New Roman"/>
          <w:sz w:val="28"/>
          <w:lang w:val="kk-KZ" w:eastAsia="ru-RU"/>
        </w:rPr>
        <w:t xml:space="preserve"> </w:t>
      </w:r>
      <w:r w:rsidRPr="000877B1">
        <w:rPr>
          <w:rFonts w:ascii="Times New Roman" w:hAnsi="Times New Roman" w:cs="Times New Roman"/>
          <w:sz w:val="28"/>
          <w:shd w:val="clear" w:color="auto" w:fill="FFFFFF"/>
          <w:lang w:val="kk-KZ" w:eastAsia="ru-RU"/>
        </w:rPr>
        <w:t>Жаппай, топтың және жеке жұмыстар жүргізіледі. 3 оқушыдан тұратын бөлім мектеп алаңында егілетін өсімдіктердің сызбасын жасайды.</w:t>
      </w:r>
      <w:r w:rsidR="005E1DB9" w:rsidRPr="000877B1">
        <w:rPr>
          <w:rFonts w:ascii="Times New Roman" w:hAnsi="Times New Roman" w:cs="Times New Roman"/>
          <w:sz w:val="28"/>
          <w:shd w:val="clear" w:color="auto" w:fill="FFFFFF"/>
          <w:lang w:val="kk-KZ" w:eastAsia="ru-RU"/>
        </w:rPr>
        <w:t xml:space="preserve"> </w:t>
      </w:r>
      <w:r w:rsidRPr="000877B1">
        <w:rPr>
          <w:rFonts w:ascii="Times New Roman" w:hAnsi="Times New Roman" w:cs="Times New Roman"/>
          <w:sz w:val="28"/>
          <w:shd w:val="clear" w:color="auto" w:fill="FFFFFF"/>
          <w:lang w:val="kk-KZ" w:eastAsia="ru-RU"/>
        </w:rPr>
        <w:t>Түрлі ұжымдық жұмыстар оқушылардың арасындағы ізгі қатынастарға жақсы әсер етіп, білімдерін жаңа жағдайда шығармашылықпен қолдану оқушыны дамытады.</w:t>
      </w:r>
    </w:p>
    <w:p w:rsidR="00710587" w:rsidRPr="000877B1" w:rsidRDefault="00710587" w:rsidP="00EA6D2A">
      <w:pPr>
        <w:spacing w:after="0" w:line="240" w:lineRule="auto"/>
        <w:rPr>
          <w:rFonts w:ascii="Times New Roman" w:hAnsi="Times New Roman" w:cs="Times New Roman"/>
          <w:b/>
          <w:bCs/>
          <w:i/>
          <w:iCs/>
          <w:sz w:val="28"/>
          <w:szCs w:val="24"/>
          <w:shd w:val="clear" w:color="auto" w:fill="FFFFFF"/>
          <w:lang w:val="kk-KZ"/>
        </w:rPr>
      </w:pPr>
    </w:p>
    <w:p w:rsidR="0074494D" w:rsidRPr="000877B1" w:rsidRDefault="0074494D" w:rsidP="0074494D">
      <w:pPr>
        <w:spacing w:after="0" w:line="240" w:lineRule="auto"/>
        <w:jc w:val="center"/>
        <w:rPr>
          <w:rFonts w:ascii="Times New Roman" w:hAnsi="Times New Roman" w:cs="Times New Roman"/>
          <w:b/>
          <w:bCs/>
          <w:iCs/>
          <w:sz w:val="28"/>
          <w:szCs w:val="24"/>
          <w:shd w:val="clear" w:color="auto" w:fill="FFFFFF"/>
          <w:lang w:val="kk-KZ"/>
        </w:rPr>
      </w:pPr>
      <w:r w:rsidRPr="000877B1">
        <w:rPr>
          <w:rFonts w:ascii="Times New Roman" w:hAnsi="Times New Roman" w:cs="Times New Roman"/>
          <w:b/>
          <w:bCs/>
          <w:iCs/>
          <w:sz w:val="28"/>
          <w:szCs w:val="24"/>
          <w:shd w:val="clear" w:color="auto" w:fill="FFFFFF"/>
          <w:lang w:val="kk-KZ"/>
        </w:rPr>
        <w:t>Бақылау сұрақтары:</w:t>
      </w:r>
    </w:p>
    <w:p w:rsidR="00985B8E" w:rsidRPr="000877B1" w:rsidRDefault="00985B8E" w:rsidP="004E4A2F">
      <w:pPr>
        <w:widowControl w:val="0"/>
        <w:numPr>
          <w:ilvl w:val="0"/>
          <w:numId w:val="81"/>
        </w:numPr>
        <w:autoSpaceDE w:val="0"/>
        <w:autoSpaceDN w:val="0"/>
        <w:adjustRightInd w:val="0"/>
        <w:spacing w:after="0" w:line="240" w:lineRule="auto"/>
        <w:ind w:left="284" w:hanging="284"/>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Дарынды балалармен жұмыс жасаудағы педагогикалық іс-әрекет принциптері.</w:t>
      </w:r>
    </w:p>
    <w:p w:rsidR="00985B8E" w:rsidRPr="000877B1" w:rsidRDefault="00985B8E" w:rsidP="004E4A2F">
      <w:pPr>
        <w:widowControl w:val="0"/>
        <w:numPr>
          <w:ilvl w:val="0"/>
          <w:numId w:val="81"/>
        </w:numPr>
        <w:autoSpaceDE w:val="0"/>
        <w:autoSpaceDN w:val="0"/>
        <w:adjustRightInd w:val="0"/>
        <w:spacing w:after="0" w:line="240" w:lineRule="auto"/>
        <w:ind w:left="284" w:hanging="284"/>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Бастауыш сыныптарда дарынды балалармен жұмыс жасау бағдарламаларын әзірлеу.</w:t>
      </w:r>
    </w:p>
    <w:p w:rsidR="00985B8E" w:rsidRPr="000877B1" w:rsidRDefault="00985B8E" w:rsidP="004E4A2F">
      <w:pPr>
        <w:widowControl w:val="0"/>
        <w:numPr>
          <w:ilvl w:val="0"/>
          <w:numId w:val="81"/>
        </w:numPr>
        <w:autoSpaceDE w:val="0"/>
        <w:autoSpaceDN w:val="0"/>
        <w:adjustRightInd w:val="0"/>
        <w:spacing w:after="0" w:line="240" w:lineRule="auto"/>
        <w:ind w:left="284" w:hanging="284"/>
        <w:jc w:val="both"/>
        <w:rPr>
          <w:rFonts w:ascii="Times New Roman" w:hAnsi="Times New Roman" w:cs="Times New Roman"/>
          <w:sz w:val="28"/>
          <w:szCs w:val="28"/>
          <w:lang w:val="kk-KZ"/>
        </w:rPr>
      </w:pPr>
      <w:r w:rsidRPr="000877B1">
        <w:rPr>
          <w:rFonts w:ascii="Times New Roman" w:hAnsi="Times New Roman" w:cs="Times New Roman"/>
          <w:sz w:val="28"/>
          <w:szCs w:val="28"/>
          <w:lang w:val="kk-KZ"/>
        </w:rPr>
        <w:t xml:space="preserve">Көркемдік қабілеттерін диагностикалау және дамыту </w:t>
      </w:r>
    </w:p>
    <w:p w:rsidR="0074494D" w:rsidRPr="000877B1" w:rsidRDefault="0074494D" w:rsidP="00985B8E">
      <w:pPr>
        <w:spacing w:after="0" w:line="240" w:lineRule="auto"/>
        <w:ind w:left="284" w:hanging="284"/>
        <w:jc w:val="both"/>
        <w:rPr>
          <w:rFonts w:ascii="Times New Roman" w:hAnsi="Times New Roman" w:cs="Times New Roman"/>
          <w:b/>
          <w:bCs/>
          <w:iCs/>
          <w:sz w:val="28"/>
          <w:szCs w:val="28"/>
          <w:shd w:val="clear" w:color="auto" w:fill="FFFFFF"/>
          <w:lang w:val="kk-KZ"/>
        </w:rPr>
      </w:pPr>
    </w:p>
    <w:p w:rsidR="00710587" w:rsidRPr="000877B1" w:rsidRDefault="002D3986" w:rsidP="00710587">
      <w:pPr>
        <w:spacing w:after="0" w:line="240" w:lineRule="auto"/>
        <w:jc w:val="center"/>
        <w:rPr>
          <w:rFonts w:ascii="Times New Roman" w:hAnsi="Times New Roman" w:cs="Times New Roman"/>
          <w:b/>
          <w:bCs/>
          <w:iCs/>
          <w:sz w:val="28"/>
          <w:szCs w:val="24"/>
          <w:shd w:val="clear" w:color="auto" w:fill="FFFFFF"/>
          <w:lang w:val="kk-KZ"/>
        </w:rPr>
      </w:pPr>
      <w:r w:rsidRPr="000877B1">
        <w:rPr>
          <w:rFonts w:ascii="Times New Roman" w:hAnsi="Times New Roman" w:cs="Times New Roman"/>
          <w:b/>
          <w:bCs/>
          <w:iCs/>
          <w:sz w:val="28"/>
          <w:szCs w:val="24"/>
          <w:shd w:val="clear" w:color="auto" w:fill="FFFFFF"/>
          <w:lang w:val="kk-KZ"/>
        </w:rPr>
        <w:t>Ә</w:t>
      </w:r>
      <w:r w:rsidR="002F2794" w:rsidRPr="000877B1">
        <w:rPr>
          <w:rFonts w:ascii="Times New Roman" w:hAnsi="Times New Roman" w:cs="Times New Roman"/>
          <w:b/>
          <w:bCs/>
          <w:iCs/>
          <w:sz w:val="28"/>
          <w:szCs w:val="24"/>
          <w:shd w:val="clear" w:color="auto" w:fill="FFFFFF"/>
          <w:lang w:val="kk-KZ"/>
        </w:rPr>
        <w:t>дебиеттер</w:t>
      </w:r>
      <w:r w:rsidRPr="000877B1">
        <w:rPr>
          <w:rFonts w:ascii="Times New Roman" w:hAnsi="Times New Roman" w:cs="Times New Roman"/>
          <w:b/>
          <w:bCs/>
          <w:iCs/>
          <w:sz w:val="28"/>
          <w:szCs w:val="24"/>
          <w:shd w:val="clear" w:color="auto" w:fill="FFFFFF"/>
          <w:lang w:val="kk-KZ"/>
        </w:rPr>
        <w:t xml:space="preserve"> тізімі</w:t>
      </w:r>
      <w:r w:rsidR="002F2794" w:rsidRPr="000877B1">
        <w:rPr>
          <w:rFonts w:ascii="Times New Roman" w:hAnsi="Times New Roman" w:cs="Times New Roman"/>
          <w:b/>
          <w:bCs/>
          <w:iCs/>
          <w:sz w:val="28"/>
          <w:szCs w:val="24"/>
          <w:shd w:val="clear" w:color="auto" w:fill="FFFFFF"/>
          <w:lang w:val="kk-KZ"/>
        </w:rPr>
        <w:t>:</w:t>
      </w:r>
    </w:p>
    <w:p w:rsidR="002F2794" w:rsidRPr="000877B1" w:rsidRDefault="002F2794" w:rsidP="002D3986">
      <w:pPr>
        <w:spacing w:after="0" w:line="240" w:lineRule="auto"/>
        <w:rPr>
          <w:rFonts w:ascii="Times New Roman" w:hAnsi="Times New Roman" w:cs="Times New Roman"/>
          <w:sz w:val="28"/>
          <w:szCs w:val="24"/>
          <w:shd w:val="clear" w:color="auto" w:fill="FFFFFF"/>
          <w:lang w:val="kk-KZ"/>
        </w:rPr>
      </w:pPr>
      <w:r w:rsidRPr="000877B1">
        <w:rPr>
          <w:rFonts w:ascii="Times New Roman" w:hAnsi="Times New Roman" w:cs="Times New Roman"/>
          <w:sz w:val="28"/>
          <w:szCs w:val="24"/>
          <w:shd w:val="clear" w:color="auto" w:fill="FFFFFF"/>
          <w:lang w:val="kk-KZ"/>
        </w:rPr>
        <w:t>1. «Білім туралы» ҚР Заңы. 27.07.2007 жылы қабылданған;</w:t>
      </w:r>
      <w:r w:rsidRPr="000877B1">
        <w:rPr>
          <w:rFonts w:ascii="Times New Roman" w:hAnsi="Times New Roman" w:cs="Times New Roman"/>
          <w:sz w:val="28"/>
          <w:szCs w:val="24"/>
          <w:lang w:val="kk-KZ"/>
        </w:rPr>
        <w:br/>
      </w:r>
      <w:r w:rsidRPr="000877B1">
        <w:rPr>
          <w:rFonts w:ascii="Times New Roman" w:hAnsi="Times New Roman" w:cs="Times New Roman"/>
          <w:sz w:val="28"/>
          <w:szCs w:val="24"/>
          <w:shd w:val="clear" w:color="auto" w:fill="FFFFFF"/>
          <w:lang w:val="kk-KZ"/>
        </w:rPr>
        <w:t>2. «Бала құқықтары туралы» ҚР Заңы. 8.08.2002 жыл;</w:t>
      </w:r>
      <w:r w:rsidRPr="000877B1">
        <w:rPr>
          <w:rFonts w:ascii="Times New Roman" w:hAnsi="Times New Roman" w:cs="Times New Roman"/>
          <w:sz w:val="28"/>
          <w:szCs w:val="24"/>
          <w:lang w:val="kk-KZ"/>
        </w:rPr>
        <w:br/>
      </w:r>
      <w:r w:rsidRPr="000877B1">
        <w:rPr>
          <w:rFonts w:ascii="Times New Roman" w:hAnsi="Times New Roman" w:cs="Times New Roman"/>
          <w:sz w:val="28"/>
          <w:szCs w:val="24"/>
          <w:shd w:val="clear" w:color="auto" w:fill="FFFFFF"/>
          <w:lang w:val="kk-KZ"/>
        </w:rPr>
        <w:t>3. «Из опыта работы с одаренными детьми школы инновационного типа» Н.Н.Волошина. «Творческая педагогика» №3,2001г.</w:t>
      </w:r>
      <w:r w:rsidRPr="000877B1">
        <w:rPr>
          <w:rFonts w:ascii="Times New Roman" w:hAnsi="Times New Roman" w:cs="Times New Roman"/>
          <w:sz w:val="28"/>
          <w:szCs w:val="24"/>
          <w:lang w:val="kk-KZ"/>
        </w:rPr>
        <w:br/>
      </w:r>
      <w:r w:rsidRPr="000877B1">
        <w:rPr>
          <w:rFonts w:ascii="Times New Roman" w:hAnsi="Times New Roman" w:cs="Times New Roman"/>
          <w:sz w:val="28"/>
          <w:szCs w:val="24"/>
          <w:shd w:val="clear" w:color="auto" w:fill="FFFFFF"/>
          <w:lang w:val="kk-KZ"/>
        </w:rPr>
        <w:t>4. «Қарапайым мектепте де дарынды оқушы көп». Атырау қаласы.К.Х. Мұңайтбасова. Мақала.</w:t>
      </w:r>
      <w:r w:rsidRPr="000877B1">
        <w:rPr>
          <w:rFonts w:ascii="Times New Roman" w:hAnsi="Times New Roman" w:cs="Times New Roman"/>
          <w:sz w:val="28"/>
          <w:szCs w:val="24"/>
          <w:lang w:val="kk-KZ"/>
        </w:rPr>
        <w:br/>
      </w:r>
      <w:r w:rsidRPr="000877B1">
        <w:rPr>
          <w:rFonts w:ascii="Times New Roman" w:hAnsi="Times New Roman" w:cs="Times New Roman"/>
          <w:sz w:val="28"/>
          <w:szCs w:val="24"/>
          <w:shd w:val="clear" w:color="auto" w:fill="FFFFFF"/>
          <w:lang w:val="kk-KZ"/>
        </w:rPr>
        <w:t>5. Бастауыш мектеп». №5. 2009 жыл. «Дарындылықты дамытудағы мұғалімнің рөлі». Авторы: М.Жантурина</w:t>
      </w:r>
      <w:r w:rsidRPr="000877B1">
        <w:rPr>
          <w:rFonts w:ascii="Times New Roman" w:hAnsi="Times New Roman" w:cs="Times New Roman"/>
          <w:sz w:val="28"/>
          <w:szCs w:val="24"/>
          <w:lang w:val="kk-KZ"/>
        </w:rPr>
        <w:br/>
      </w:r>
    </w:p>
    <w:p w:rsidR="002F2794" w:rsidRPr="000877B1" w:rsidRDefault="002F2794" w:rsidP="00EA6D2A">
      <w:pPr>
        <w:spacing w:after="0" w:line="240" w:lineRule="auto"/>
        <w:rPr>
          <w:lang w:val="kk-KZ"/>
        </w:rPr>
      </w:pPr>
    </w:p>
    <w:p w:rsidR="00843650" w:rsidRPr="000877B1" w:rsidRDefault="00BC6C41" w:rsidP="00843650">
      <w:pPr>
        <w:spacing w:after="0" w:line="240" w:lineRule="auto"/>
        <w:ind w:firstLine="567"/>
        <w:jc w:val="both"/>
        <w:rPr>
          <w:rFonts w:ascii="Times New Roman" w:hAnsi="Times New Roman" w:cs="Times New Roman"/>
          <w:b/>
          <w:sz w:val="24"/>
          <w:szCs w:val="24"/>
          <w:lang w:val="kk-KZ"/>
        </w:rPr>
      </w:pPr>
      <w:r w:rsidRPr="000877B1">
        <w:rPr>
          <w:rFonts w:ascii="Times New Roman" w:hAnsi="Times New Roman" w:cs="Times New Roman"/>
          <w:b/>
          <w:bCs/>
          <w:sz w:val="28"/>
          <w:szCs w:val="28"/>
          <w:lang w:val="kk-KZ"/>
        </w:rPr>
        <w:lastRenderedPageBreak/>
        <w:t>Студенттерді  дәріс сабақта  бағалау   критерийлері</w:t>
      </w:r>
    </w:p>
    <w:tbl>
      <w:tblPr>
        <w:tblW w:w="999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84"/>
        <w:gridCol w:w="999"/>
        <w:gridCol w:w="1000"/>
        <w:gridCol w:w="973"/>
        <w:gridCol w:w="5734"/>
      </w:tblGrid>
      <w:tr w:rsidR="000877B1" w:rsidRPr="000877B1" w:rsidTr="00CD754B">
        <w:trPr>
          <w:trHeight w:val="147"/>
        </w:trPr>
        <w:tc>
          <w:tcPr>
            <w:tcW w:w="1284" w:type="dxa"/>
            <w:tcBorders>
              <w:top w:val="single" w:sz="4" w:space="0" w:color="auto"/>
              <w:left w:val="single" w:sz="4" w:space="0" w:color="auto"/>
              <w:bottom w:val="single" w:sz="4" w:space="0" w:color="auto"/>
              <w:right w:val="single" w:sz="4" w:space="0" w:color="auto"/>
            </w:tcBorders>
            <w:hideMark/>
          </w:tcPr>
          <w:p w:rsidR="00843650" w:rsidRPr="000877B1" w:rsidRDefault="00843650" w:rsidP="00CD754B">
            <w:pPr>
              <w:spacing w:after="0" w:line="240" w:lineRule="auto"/>
              <w:jc w:val="center"/>
              <w:rPr>
                <w:rFonts w:ascii="Times New Roman" w:hAnsi="Times New Roman"/>
                <w:bCs/>
                <w:sz w:val="28"/>
                <w:szCs w:val="28"/>
              </w:rPr>
            </w:pPr>
            <w:r w:rsidRPr="000877B1">
              <w:rPr>
                <w:rFonts w:ascii="Times New Roman" w:hAnsi="Times New Roman"/>
                <w:bCs/>
                <w:sz w:val="28"/>
                <w:szCs w:val="28"/>
                <w:lang w:val="kk-KZ"/>
              </w:rPr>
              <w:t>Әріптік жүйе бойынша бағалау</w:t>
            </w:r>
          </w:p>
        </w:tc>
        <w:tc>
          <w:tcPr>
            <w:tcW w:w="999" w:type="dxa"/>
            <w:tcBorders>
              <w:top w:val="single" w:sz="4" w:space="0" w:color="auto"/>
              <w:left w:val="single" w:sz="4" w:space="0" w:color="auto"/>
              <w:bottom w:val="single" w:sz="4" w:space="0" w:color="auto"/>
              <w:right w:val="single" w:sz="4" w:space="0" w:color="auto"/>
            </w:tcBorders>
            <w:hideMark/>
          </w:tcPr>
          <w:p w:rsidR="00843650" w:rsidRPr="000877B1" w:rsidRDefault="00843650" w:rsidP="00CD754B">
            <w:pPr>
              <w:spacing w:after="0" w:line="240" w:lineRule="auto"/>
              <w:jc w:val="center"/>
              <w:rPr>
                <w:rFonts w:ascii="Times New Roman" w:hAnsi="Times New Roman"/>
                <w:bCs/>
                <w:sz w:val="28"/>
                <w:szCs w:val="28"/>
              </w:rPr>
            </w:pPr>
            <w:r w:rsidRPr="000877B1">
              <w:rPr>
                <w:rFonts w:ascii="Times New Roman" w:hAnsi="Times New Roman"/>
                <w:bCs/>
                <w:sz w:val="28"/>
                <w:szCs w:val="28"/>
                <w:lang w:val="kk-KZ"/>
              </w:rPr>
              <w:t>Балдың сандық көрсеткіші</w:t>
            </w:r>
          </w:p>
        </w:tc>
        <w:tc>
          <w:tcPr>
            <w:tcW w:w="1000" w:type="dxa"/>
            <w:tcBorders>
              <w:top w:val="single" w:sz="4" w:space="0" w:color="auto"/>
              <w:left w:val="single" w:sz="4" w:space="0" w:color="auto"/>
              <w:bottom w:val="single" w:sz="4" w:space="0" w:color="auto"/>
              <w:right w:val="single" w:sz="4" w:space="0" w:color="auto"/>
            </w:tcBorders>
            <w:hideMark/>
          </w:tcPr>
          <w:p w:rsidR="00843650" w:rsidRPr="000877B1" w:rsidRDefault="00843650" w:rsidP="00CD754B">
            <w:pPr>
              <w:spacing w:after="0" w:line="240" w:lineRule="auto"/>
              <w:jc w:val="center"/>
              <w:rPr>
                <w:rFonts w:ascii="Times New Roman" w:hAnsi="Times New Roman"/>
                <w:bCs/>
                <w:sz w:val="28"/>
                <w:szCs w:val="28"/>
              </w:rPr>
            </w:pPr>
            <w:r w:rsidRPr="000877B1">
              <w:rPr>
                <w:rFonts w:ascii="Times New Roman" w:hAnsi="Times New Roman"/>
                <w:bCs/>
                <w:sz w:val="28"/>
                <w:szCs w:val="28"/>
              </w:rPr>
              <w:t>%</w:t>
            </w:r>
            <w:r w:rsidRPr="000877B1">
              <w:rPr>
                <w:rFonts w:ascii="Times New Roman" w:hAnsi="Times New Roman"/>
                <w:bCs/>
                <w:sz w:val="28"/>
                <w:szCs w:val="28"/>
                <w:lang w:val="kk-KZ"/>
              </w:rPr>
              <w:t xml:space="preserve"> көрсеткіш</w:t>
            </w:r>
          </w:p>
        </w:tc>
        <w:tc>
          <w:tcPr>
            <w:tcW w:w="973" w:type="dxa"/>
            <w:tcBorders>
              <w:top w:val="single" w:sz="4" w:space="0" w:color="auto"/>
              <w:left w:val="single" w:sz="4" w:space="0" w:color="auto"/>
              <w:bottom w:val="single" w:sz="4" w:space="0" w:color="auto"/>
              <w:right w:val="single" w:sz="4" w:space="0" w:color="auto"/>
            </w:tcBorders>
            <w:hideMark/>
          </w:tcPr>
          <w:p w:rsidR="00843650" w:rsidRPr="000877B1" w:rsidRDefault="00843650" w:rsidP="00CD754B">
            <w:pPr>
              <w:spacing w:after="0" w:line="240" w:lineRule="auto"/>
              <w:ind w:left="-148" w:right="-108"/>
              <w:jc w:val="center"/>
              <w:rPr>
                <w:rFonts w:ascii="Times New Roman" w:hAnsi="Times New Roman"/>
                <w:bCs/>
                <w:sz w:val="28"/>
                <w:szCs w:val="28"/>
              </w:rPr>
            </w:pPr>
            <w:r w:rsidRPr="000877B1">
              <w:rPr>
                <w:rFonts w:ascii="Times New Roman" w:hAnsi="Times New Roman"/>
                <w:bCs/>
                <w:sz w:val="28"/>
                <w:szCs w:val="28"/>
                <w:lang w:val="kk-KZ"/>
              </w:rPr>
              <w:t>Дәстүрлі жүйе бойынша бағалау</w:t>
            </w:r>
          </w:p>
        </w:tc>
        <w:tc>
          <w:tcPr>
            <w:tcW w:w="5734" w:type="dxa"/>
            <w:tcBorders>
              <w:top w:val="single" w:sz="4" w:space="0" w:color="auto"/>
              <w:left w:val="single" w:sz="4" w:space="0" w:color="auto"/>
              <w:bottom w:val="single" w:sz="4" w:space="0" w:color="auto"/>
              <w:right w:val="single" w:sz="4" w:space="0" w:color="auto"/>
            </w:tcBorders>
            <w:hideMark/>
          </w:tcPr>
          <w:p w:rsidR="00843650" w:rsidRPr="000877B1" w:rsidRDefault="00843650" w:rsidP="00CD754B">
            <w:pPr>
              <w:spacing w:after="0" w:line="240" w:lineRule="auto"/>
              <w:jc w:val="center"/>
              <w:rPr>
                <w:rFonts w:ascii="Times New Roman" w:hAnsi="Times New Roman"/>
                <w:bCs/>
                <w:sz w:val="28"/>
                <w:szCs w:val="28"/>
              </w:rPr>
            </w:pPr>
            <w:r w:rsidRPr="000877B1">
              <w:rPr>
                <w:rFonts w:ascii="Times New Roman" w:hAnsi="Times New Roman"/>
                <w:sz w:val="28"/>
                <w:szCs w:val="28"/>
                <w:lang w:val="kk-KZ"/>
              </w:rPr>
              <w:t xml:space="preserve">Білім алушының білімін бағалау </w:t>
            </w:r>
            <w:r w:rsidRPr="000877B1">
              <w:rPr>
                <w:rFonts w:ascii="Times New Roman" w:hAnsi="Times New Roman"/>
                <w:sz w:val="28"/>
                <w:szCs w:val="28"/>
              </w:rPr>
              <w:t>критерия</w:t>
            </w:r>
            <w:r w:rsidRPr="000877B1">
              <w:rPr>
                <w:rFonts w:ascii="Times New Roman" w:hAnsi="Times New Roman"/>
                <w:sz w:val="28"/>
                <w:szCs w:val="28"/>
                <w:lang w:val="kk-KZ"/>
              </w:rPr>
              <w:t>лары</w:t>
            </w:r>
          </w:p>
        </w:tc>
      </w:tr>
      <w:tr w:rsidR="000877B1" w:rsidRPr="000877B1" w:rsidTr="00CD754B">
        <w:trPr>
          <w:trHeight w:val="147"/>
        </w:trPr>
        <w:tc>
          <w:tcPr>
            <w:tcW w:w="1284" w:type="dxa"/>
            <w:tcBorders>
              <w:top w:val="single" w:sz="4" w:space="0" w:color="auto"/>
              <w:left w:val="single" w:sz="4" w:space="0" w:color="auto"/>
              <w:bottom w:val="single" w:sz="4" w:space="0" w:color="auto"/>
              <w:right w:val="single" w:sz="4" w:space="0" w:color="auto"/>
            </w:tcBorders>
            <w:vAlign w:val="center"/>
            <w:hideMark/>
          </w:tcPr>
          <w:p w:rsidR="00843650" w:rsidRPr="000877B1" w:rsidRDefault="00843650" w:rsidP="00CD754B">
            <w:pPr>
              <w:spacing w:after="0" w:line="240" w:lineRule="auto"/>
              <w:jc w:val="center"/>
              <w:rPr>
                <w:rFonts w:ascii="Times New Roman" w:hAnsi="Times New Roman"/>
                <w:bCs/>
                <w:sz w:val="28"/>
                <w:szCs w:val="28"/>
              </w:rPr>
            </w:pPr>
            <w:r w:rsidRPr="000877B1">
              <w:rPr>
                <w:rFonts w:ascii="Times New Roman" w:hAnsi="Times New Roman"/>
                <w:bCs/>
                <w:sz w:val="28"/>
                <w:szCs w:val="28"/>
              </w:rPr>
              <w:t>А</w:t>
            </w:r>
          </w:p>
        </w:tc>
        <w:tc>
          <w:tcPr>
            <w:tcW w:w="999" w:type="dxa"/>
            <w:tcBorders>
              <w:top w:val="single" w:sz="4" w:space="0" w:color="auto"/>
              <w:left w:val="single" w:sz="4" w:space="0" w:color="auto"/>
              <w:bottom w:val="single" w:sz="4" w:space="0" w:color="auto"/>
              <w:right w:val="single" w:sz="4" w:space="0" w:color="auto"/>
            </w:tcBorders>
            <w:vAlign w:val="center"/>
            <w:hideMark/>
          </w:tcPr>
          <w:p w:rsidR="00843650" w:rsidRPr="000877B1" w:rsidRDefault="00843650" w:rsidP="00CD754B">
            <w:pPr>
              <w:spacing w:after="0" w:line="240" w:lineRule="auto"/>
              <w:jc w:val="center"/>
              <w:rPr>
                <w:rFonts w:ascii="Times New Roman" w:hAnsi="Times New Roman"/>
                <w:bCs/>
                <w:sz w:val="28"/>
                <w:szCs w:val="28"/>
              </w:rPr>
            </w:pPr>
            <w:r w:rsidRPr="000877B1">
              <w:rPr>
                <w:rFonts w:ascii="Times New Roman" w:hAnsi="Times New Roman"/>
                <w:bCs/>
                <w:sz w:val="28"/>
                <w:szCs w:val="28"/>
              </w:rPr>
              <w:t>4,0</w:t>
            </w:r>
          </w:p>
        </w:tc>
        <w:tc>
          <w:tcPr>
            <w:tcW w:w="1000" w:type="dxa"/>
            <w:tcBorders>
              <w:top w:val="single" w:sz="4" w:space="0" w:color="auto"/>
              <w:left w:val="single" w:sz="4" w:space="0" w:color="auto"/>
              <w:bottom w:val="single" w:sz="4" w:space="0" w:color="auto"/>
              <w:right w:val="single" w:sz="4" w:space="0" w:color="auto"/>
            </w:tcBorders>
            <w:vAlign w:val="center"/>
            <w:hideMark/>
          </w:tcPr>
          <w:p w:rsidR="00843650" w:rsidRPr="000877B1" w:rsidRDefault="00843650" w:rsidP="00CD754B">
            <w:pPr>
              <w:spacing w:after="0" w:line="240" w:lineRule="auto"/>
              <w:jc w:val="center"/>
              <w:rPr>
                <w:rFonts w:ascii="Times New Roman" w:hAnsi="Times New Roman"/>
                <w:bCs/>
                <w:sz w:val="28"/>
                <w:szCs w:val="28"/>
              </w:rPr>
            </w:pPr>
            <w:r w:rsidRPr="000877B1">
              <w:rPr>
                <w:rFonts w:ascii="Times New Roman" w:hAnsi="Times New Roman"/>
                <w:bCs/>
                <w:sz w:val="28"/>
                <w:szCs w:val="28"/>
              </w:rPr>
              <w:t>95-100</w:t>
            </w:r>
          </w:p>
        </w:tc>
        <w:tc>
          <w:tcPr>
            <w:tcW w:w="973"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843650" w:rsidRPr="000877B1" w:rsidRDefault="00843650" w:rsidP="00CD754B">
            <w:pPr>
              <w:spacing w:after="0" w:line="240" w:lineRule="auto"/>
              <w:ind w:left="113" w:right="113"/>
              <w:jc w:val="center"/>
              <w:rPr>
                <w:rFonts w:ascii="Times New Roman" w:hAnsi="Times New Roman"/>
                <w:bCs/>
                <w:sz w:val="28"/>
                <w:szCs w:val="28"/>
                <w:lang w:val="kk-KZ"/>
              </w:rPr>
            </w:pPr>
            <w:r w:rsidRPr="000877B1">
              <w:rPr>
                <w:rFonts w:ascii="Times New Roman" w:hAnsi="Times New Roman"/>
                <w:bCs/>
                <w:sz w:val="28"/>
                <w:szCs w:val="28"/>
                <w:lang w:val="kk-KZ"/>
              </w:rPr>
              <w:t>Өте жақсы</w:t>
            </w:r>
          </w:p>
        </w:tc>
        <w:tc>
          <w:tcPr>
            <w:tcW w:w="5734" w:type="dxa"/>
            <w:tcBorders>
              <w:top w:val="single" w:sz="4" w:space="0" w:color="auto"/>
              <w:left w:val="single" w:sz="4" w:space="0" w:color="auto"/>
              <w:bottom w:val="single" w:sz="4" w:space="0" w:color="auto"/>
              <w:right w:val="single" w:sz="4" w:space="0" w:color="auto"/>
            </w:tcBorders>
            <w:hideMark/>
          </w:tcPr>
          <w:p w:rsidR="00843650" w:rsidRPr="000877B1" w:rsidRDefault="00843650" w:rsidP="00CD754B">
            <w:pPr>
              <w:spacing w:after="0" w:line="240" w:lineRule="auto"/>
              <w:jc w:val="both"/>
              <w:rPr>
                <w:rFonts w:ascii="Times New Roman" w:hAnsi="Times New Roman"/>
                <w:sz w:val="28"/>
                <w:szCs w:val="28"/>
                <w:lang w:val="kk-KZ"/>
              </w:rPr>
            </w:pPr>
            <w:r w:rsidRPr="000877B1">
              <w:rPr>
                <w:rFonts w:ascii="Times New Roman" w:hAnsi="Times New Roman"/>
                <w:b/>
                <w:sz w:val="28"/>
                <w:szCs w:val="28"/>
                <w:lang w:val="kk-KZ"/>
              </w:rPr>
              <w:t>Студент көрсетті</w:t>
            </w:r>
            <w:r w:rsidRPr="000877B1">
              <w:rPr>
                <w:rFonts w:ascii="Times New Roman" w:hAnsi="Times New Roman"/>
                <w:sz w:val="28"/>
                <w:szCs w:val="28"/>
                <w:lang w:val="kk-KZ"/>
              </w:rPr>
              <w:t>:</w:t>
            </w:r>
          </w:p>
          <w:p w:rsidR="00843650" w:rsidRPr="000877B1" w:rsidRDefault="00843650" w:rsidP="00CD754B">
            <w:pPr>
              <w:spacing w:after="0"/>
              <w:jc w:val="both"/>
              <w:rPr>
                <w:rFonts w:ascii="Times New Roman" w:hAnsi="Times New Roman"/>
                <w:sz w:val="28"/>
                <w:szCs w:val="28"/>
                <w:lang w:val="kk-KZ"/>
              </w:rPr>
            </w:pPr>
            <w:r w:rsidRPr="000877B1">
              <w:rPr>
                <w:rFonts w:ascii="Times New Roman" w:hAnsi="Times New Roman"/>
                <w:sz w:val="28"/>
                <w:szCs w:val="28"/>
                <w:lang w:val="kk-KZ"/>
              </w:rPr>
              <w:t xml:space="preserve">- </w:t>
            </w:r>
            <w:r w:rsidR="00841B71" w:rsidRPr="000877B1">
              <w:rPr>
                <w:rFonts w:ascii="Times New Roman" w:hAnsi="Times New Roman"/>
                <w:sz w:val="28"/>
                <w:szCs w:val="28"/>
                <w:lang w:val="kk-KZ"/>
              </w:rPr>
              <w:t xml:space="preserve">Дарынды балалар </w:t>
            </w:r>
            <w:r w:rsidR="009A7687" w:rsidRPr="000877B1">
              <w:rPr>
                <w:rFonts w:ascii="Times New Roman" w:hAnsi="Times New Roman"/>
                <w:sz w:val="28"/>
                <w:szCs w:val="28"/>
                <w:lang w:val="kk-KZ"/>
              </w:rPr>
              <w:t xml:space="preserve">психологиясы </w:t>
            </w:r>
            <w:r w:rsidR="00841B71" w:rsidRPr="000877B1">
              <w:rPr>
                <w:rFonts w:ascii="Times New Roman" w:hAnsi="Times New Roman"/>
                <w:sz w:val="28"/>
                <w:szCs w:val="28"/>
                <w:lang w:val="kk-KZ"/>
              </w:rPr>
              <w:t>пәнінен</w:t>
            </w:r>
            <w:r w:rsidRPr="000877B1">
              <w:rPr>
                <w:rFonts w:ascii="Times New Roman" w:hAnsi="Times New Roman"/>
                <w:sz w:val="28"/>
                <w:szCs w:val="28"/>
                <w:lang w:val="kk-KZ"/>
              </w:rPr>
              <w:t xml:space="preserve">  материалдарды толық және терең меңгеруі</w:t>
            </w:r>
          </w:p>
          <w:p w:rsidR="00843650" w:rsidRPr="000877B1" w:rsidRDefault="00843650" w:rsidP="00CD754B">
            <w:pPr>
              <w:pStyle w:val="a8"/>
              <w:spacing w:before="0" w:beforeAutospacing="0" w:after="0" w:afterAutospacing="0"/>
              <w:jc w:val="both"/>
              <w:rPr>
                <w:sz w:val="28"/>
                <w:szCs w:val="28"/>
                <w:lang w:val="kk-KZ"/>
              </w:rPr>
            </w:pPr>
            <w:r w:rsidRPr="000877B1">
              <w:rPr>
                <w:sz w:val="28"/>
                <w:szCs w:val="28"/>
                <w:lang w:val="kk-KZ"/>
              </w:rPr>
              <w:t>- қатысушылардың практика бойынша жауапты толық, дәйекті, логикалы жауап беруі;</w:t>
            </w:r>
          </w:p>
          <w:p w:rsidR="00843650" w:rsidRPr="000877B1" w:rsidRDefault="00843650" w:rsidP="00CD754B">
            <w:pPr>
              <w:pStyle w:val="a8"/>
              <w:spacing w:before="0" w:beforeAutospacing="0" w:after="0" w:afterAutospacing="0"/>
              <w:jc w:val="both"/>
              <w:rPr>
                <w:sz w:val="28"/>
                <w:szCs w:val="28"/>
                <w:lang w:val="kk-KZ"/>
              </w:rPr>
            </w:pPr>
            <w:r w:rsidRPr="000877B1">
              <w:rPr>
                <w:sz w:val="28"/>
                <w:szCs w:val="28"/>
                <w:lang w:val="kk-KZ"/>
              </w:rPr>
              <w:t>-алға қойған міндерттерді еркін жетуі;</w:t>
            </w:r>
          </w:p>
          <w:p w:rsidR="00843650" w:rsidRPr="000877B1" w:rsidRDefault="00843650" w:rsidP="00CD754B">
            <w:pPr>
              <w:spacing w:after="0" w:line="240" w:lineRule="auto"/>
              <w:jc w:val="both"/>
              <w:rPr>
                <w:rFonts w:ascii="Times New Roman" w:hAnsi="Times New Roman"/>
                <w:sz w:val="28"/>
                <w:szCs w:val="28"/>
                <w:lang w:val="kk-KZ"/>
              </w:rPr>
            </w:pPr>
            <w:r w:rsidRPr="000877B1">
              <w:rPr>
                <w:rFonts w:ascii="Times New Roman" w:hAnsi="Times New Roman"/>
                <w:sz w:val="28"/>
                <w:szCs w:val="28"/>
                <w:lang w:val="kk-KZ"/>
              </w:rPr>
              <w:t>-дұрыс, негізделген шешімдер қабылдауы,</w:t>
            </w:r>
          </w:p>
          <w:p w:rsidR="00843650" w:rsidRPr="000877B1" w:rsidRDefault="00843650" w:rsidP="00CD754B">
            <w:pPr>
              <w:spacing w:after="0" w:line="240" w:lineRule="auto"/>
              <w:jc w:val="both"/>
              <w:rPr>
                <w:rFonts w:ascii="Times New Roman" w:hAnsi="Times New Roman"/>
                <w:sz w:val="28"/>
                <w:szCs w:val="28"/>
                <w:lang w:val="kk-KZ"/>
              </w:rPr>
            </w:pPr>
            <w:r w:rsidRPr="000877B1">
              <w:rPr>
                <w:rFonts w:ascii="Times New Roman" w:hAnsi="Times New Roman"/>
                <w:sz w:val="28"/>
                <w:szCs w:val="28"/>
                <w:lang w:val="kk-KZ"/>
              </w:rPr>
              <w:t xml:space="preserve">-пәнді оқуда негізгі және қосымша арнайы әдебиеттерден ақпараттарды қолдана алу дағдысы, </w:t>
            </w:r>
          </w:p>
          <w:p w:rsidR="00843650" w:rsidRPr="000877B1" w:rsidRDefault="00843650" w:rsidP="00CD754B">
            <w:pPr>
              <w:spacing w:after="0" w:line="240" w:lineRule="auto"/>
              <w:jc w:val="both"/>
              <w:rPr>
                <w:rFonts w:ascii="Times New Roman" w:hAnsi="Times New Roman"/>
                <w:sz w:val="28"/>
                <w:szCs w:val="28"/>
              </w:rPr>
            </w:pPr>
            <w:r w:rsidRPr="000877B1">
              <w:rPr>
                <w:rFonts w:ascii="Times New Roman" w:hAnsi="Times New Roman"/>
                <w:sz w:val="28"/>
                <w:szCs w:val="28"/>
              </w:rPr>
              <w:t>-</w:t>
            </w:r>
            <w:r w:rsidRPr="000877B1">
              <w:rPr>
                <w:rFonts w:ascii="Times New Roman" w:hAnsi="Times New Roman"/>
                <w:sz w:val="28"/>
                <w:szCs w:val="28"/>
                <w:lang w:val="kk-KZ"/>
              </w:rPr>
              <w:t>бағдарлама материалдарын өз бетінше жүйелей алуы</w:t>
            </w:r>
            <w:r w:rsidRPr="000877B1">
              <w:rPr>
                <w:rFonts w:ascii="Times New Roman" w:hAnsi="Times New Roman"/>
                <w:sz w:val="28"/>
                <w:szCs w:val="28"/>
              </w:rPr>
              <w:t>;</w:t>
            </w:r>
          </w:p>
          <w:p w:rsidR="00843650" w:rsidRPr="000877B1" w:rsidRDefault="00843650" w:rsidP="00CD754B">
            <w:pPr>
              <w:spacing w:after="0" w:line="240" w:lineRule="auto"/>
              <w:jc w:val="both"/>
              <w:rPr>
                <w:rFonts w:ascii="Times New Roman" w:hAnsi="Times New Roman"/>
                <w:sz w:val="28"/>
                <w:szCs w:val="28"/>
              </w:rPr>
            </w:pPr>
            <w:r w:rsidRPr="000877B1">
              <w:rPr>
                <w:rFonts w:ascii="Times New Roman" w:hAnsi="Times New Roman"/>
                <w:sz w:val="28"/>
                <w:szCs w:val="28"/>
              </w:rPr>
              <w:t>-</w:t>
            </w:r>
            <w:r w:rsidRPr="000877B1">
              <w:rPr>
                <w:rFonts w:ascii="Times New Roman" w:hAnsi="Times New Roman"/>
                <w:sz w:val="28"/>
                <w:szCs w:val="28"/>
                <w:lang w:val="kk-KZ"/>
              </w:rPr>
              <w:t>барлық тапсырмаларды орындауда әртүрлі тәсілдерді және дағдыларды меңгеруі</w:t>
            </w:r>
            <w:r w:rsidRPr="000877B1">
              <w:rPr>
                <w:rFonts w:ascii="Times New Roman" w:hAnsi="Times New Roman"/>
                <w:sz w:val="28"/>
                <w:szCs w:val="28"/>
              </w:rPr>
              <w:t>;</w:t>
            </w:r>
          </w:p>
          <w:p w:rsidR="00843650" w:rsidRPr="000877B1" w:rsidRDefault="00843650" w:rsidP="00CD754B">
            <w:pPr>
              <w:spacing w:after="0" w:line="240" w:lineRule="auto"/>
              <w:jc w:val="both"/>
              <w:rPr>
                <w:rFonts w:ascii="Times New Roman" w:hAnsi="Times New Roman"/>
                <w:sz w:val="28"/>
                <w:szCs w:val="28"/>
              </w:rPr>
            </w:pPr>
            <w:r w:rsidRPr="000877B1">
              <w:rPr>
                <w:rFonts w:ascii="Times New Roman" w:hAnsi="Times New Roman"/>
                <w:sz w:val="28"/>
                <w:szCs w:val="28"/>
              </w:rPr>
              <w:t>-</w:t>
            </w:r>
            <w:r w:rsidRPr="000877B1">
              <w:rPr>
                <w:rFonts w:ascii="Times New Roman" w:hAnsi="Times New Roman"/>
                <w:sz w:val="28"/>
                <w:szCs w:val="28"/>
                <w:lang w:val="kk-KZ"/>
              </w:rPr>
              <w:t>ғаламтор ақпараттық ресурстарды және шетелдік әдебиеттермен жұмыс жасай алуы</w:t>
            </w:r>
            <w:r w:rsidRPr="000877B1">
              <w:rPr>
                <w:rFonts w:ascii="Times New Roman" w:hAnsi="Times New Roman"/>
                <w:sz w:val="28"/>
                <w:szCs w:val="28"/>
              </w:rPr>
              <w:t>;</w:t>
            </w:r>
          </w:p>
          <w:p w:rsidR="00843650" w:rsidRPr="000877B1" w:rsidRDefault="00843650" w:rsidP="00CD754B">
            <w:pPr>
              <w:spacing w:after="0" w:line="240" w:lineRule="auto"/>
              <w:jc w:val="both"/>
              <w:rPr>
                <w:rFonts w:ascii="Times New Roman" w:hAnsi="Times New Roman"/>
                <w:sz w:val="28"/>
                <w:szCs w:val="28"/>
              </w:rPr>
            </w:pPr>
            <w:r w:rsidRPr="000877B1">
              <w:rPr>
                <w:rFonts w:ascii="Times New Roman" w:hAnsi="Times New Roman"/>
                <w:sz w:val="28"/>
                <w:szCs w:val="28"/>
              </w:rPr>
              <w:t>-</w:t>
            </w:r>
            <w:r w:rsidRPr="000877B1">
              <w:rPr>
                <w:rFonts w:ascii="Times New Roman" w:hAnsi="Times New Roman"/>
                <w:sz w:val="28"/>
                <w:szCs w:val="28"/>
                <w:lang w:val="kk-KZ"/>
              </w:rPr>
              <w:t>барлық тапсырмаларды уақытылы және сапалы орындауы</w:t>
            </w:r>
            <w:r w:rsidRPr="000877B1">
              <w:rPr>
                <w:rFonts w:ascii="Times New Roman" w:hAnsi="Times New Roman"/>
                <w:sz w:val="28"/>
                <w:szCs w:val="28"/>
              </w:rPr>
              <w:t>.</w:t>
            </w:r>
          </w:p>
        </w:tc>
      </w:tr>
      <w:tr w:rsidR="000877B1" w:rsidRPr="000877B1" w:rsidTr="00CD754B">
        <w:trPr>
          <w:trHeight w:val="147"/>
        </w:trPr>
        <w:tc>
          <w:tcPr>
            <w:tcW w:w="1284" w:type="dxa"/>
            <w:tcBorders>
              <w:top w:val="single" w:sz="4" w:space="0" w:color="auto"/>
              <w:left w:val="single" w:sz="4" w:space="0" w:color="auto"/>
              <w:bottom w:val="single" w:sz="4" w:space="0" w:color="auto"/>
              <w:right w:val="single" w:sz="4" w:space="0" w:color="auto"/>
            </w:tcBorders>
            <w:vAlign w:val="center"/>
            <w:hideMark/>
          </w:tcPr>
          <w:p w:rsidR="00843650" w:rsidRPr="000877B1" w:rsidRDefault="00843650" w:rsidP="00CD754B">
            <w:pPr>
              <w:spacing w:after="0" w:line="240" w:lineRule="auto"/>
              <w:jc w:val="center"/>
              <w:rPr>
                <w:rFonts w:ascii="Times New Roman" w:hAnsi="Times New Roman"/>
                <w:bCs/>
                <w:sz w:val="28"/>
                <w:szCs w:val="28"/>
              </w:rPr>
            </w:pPr>
            <w:r w:rsidRPr="000877B1">
              <w:rPr>
                <w:rFonts w:ascii="Times New Roman" w:hAnsi="Times New Roman"/>
                <w:bCs/>
                <w:sz w:val="28"/>
                <w:szCs w:val="28"/>
              </w:rPr>
              <w:t>А-</w:t>
            </w:r>
          </w:p>
        </w:tc>
        <w:tc>
          <w:tcPr>
            <w:tcW w:w="999" w:type="dxa"/>
            <w:tcBorders>
              <w:top w:val="single" w:sz="4" w:space="0" w:color="auto"/>
              <w:left w:val="single" w:sz="4" w:space="0" w:color="auto"/>
              <w:bottom w:val="single" w:sz="4" w:space="0" w:color="auto"/>
              <w:right w:val="single" w:sz="4" w:space="0" w:color="auto"/>
            </w:tcBorders>
            <w:vAlign w:val="center"/>
            <w:hideMark/>
          </w:tcPr>
          <w:p w:rsidR="00843650" w:rsidRPr="000877B1" w:rsidRDefault="00843650" w:rsidP="00CD754B">
            <w:pPr>
              <w:spacing w:after="0" w:line="240" w:lineRule="auto"/>
              <w:jc w:val="center"/>
              <w:rPr>
                <w:rFonts w:ascii="Times New Roman" w:hAnsi="Times New Roman"/>
                <w:bCs/>
                <w:sz w:val="28"/>
                <w:szCs w:val="28"/>
              </w:rPr>
            </w:pPr>
            <w:r w:rsidRPr="000877B1">
              <w:rPr>
                <w:rFonts w:ascii="Times New Roman" w:hAnsi="Times New Roman"/>
                <w:bCs/>
                <w:sz w:val="28"/>
                <w:szCs w:val="28"/>
              </w:rPr>
              <w:t>3,67</w:t>
            </w:r>
          </w:p>
        </w:tc>
        <w:tc>
          <w:tcPr>
            <w:tcW w:w="1000" w:type="dxa"/>
            <w:tcBorders>
              <w:top w:val="single" w:sz="4" w:space="0" w:color="auto"/>
              <w:left w:val="single" w:sz="4" w:space="0" w:color="auto"/>
              <w:bottom w:val="single" w:sz="4" w:space="0" w:color="auto"/>
              <w:right w:val="single" w:sz="4" w:space="0" w:color="auto"/>
            </w:tcBorders>
            <w:vAlign w:val="center"/>
            <w:hideMark/>
          </w:tcPr>
          <w:p w:rsidR="00843650" w:rsidRPr="000877B1" w:rsidRDefault="00843650" w:rsidP="00CD754B">
            <w:pPr>
              <w:spacing w:after="0" w:line="240" w:lineRule="auto"/>
              <w:jc w:val="center"/>
              <w:rPr>
                <w:rFonts w:ascii="Times New Roman" w:hAnsi="Times New Roman"/>
                <w:bCs/>
                <w:sz w:val="28"/>
                <w:szCs w:val="28"/>
              </w:rPr>
            </w:pPr>
            <w:r w:rsidRPr="000877B1">
              <w:rPr>
                <w:rFonts w:ascii="Times New Roman" w:hAnsi="Times New Roman"/>
                <w:bCs/>
                <w:sz w:val="28"/>
                <w:szCs w:val="28"/>
              </w:rPr>
              <w:t>90-94</w:t>
            </w:r>
          </w:p>
        </w:tc>
        <w:tc>
          <w:tcPr>
            <w:tcW w:w="973" w:type="dxa"/>
            <w:vMerge/>
            <w:tcBorders>
              <w:top w:val="single" w:sz="4" w:space="0" w:color="auto"/>
              <w:left w:val="single" w:sz="4" w:space="0" w:color="auto"/>
              <w:bottom w:val="single" w:sz="4" w:space="0" w:color="auto"/>
              <w:right w:val="single" w:sz="4" w:space="0" w:color="auto"/>
            </w:tcBorders>
            <w:vAlign w:val="center"/>
            <w:hideMark/>
          </w:tcPr>
          <w:p w:rsidR="00843650" w:rsidRPr="000877B1" w:rsidRDefault="00843650" w:rsidP="00CD754B">
            <w:pPr>
              <w:spacing w:after="0" w:line="240" w:lineRule="auto"/>
              <w:rPr>
                <w:rFonts w:ascii="Times New Roman" w:hAnsi="Times New Roman"/>
                <w:bCs/>
                <w:sz w:val="28"/>
                <w:szCs w:val="28"/>
                <w:lang w:val="kk-KZ"/>
              </w:rPr>
            </w:pPr>
          </w:p>
        </w:tc>
        <w:tc>
          <w:tcPr>
            <w:tcW w:w="5734" w:type="dxa"/>
            <w:tcBorders>
              <w:top w:val="single" w:sz="4" w:space="0" w:color="auto"/>
              <w:left w:val="single" w:sz="4" w:space="0" w:color="auto"/>
              <w:bottom w:val="single" w:sz="4" w:space="0" w:color="auto"/>
              <w:right w:val="single" w:sz="4" w:space="0" w:color="auto"/>
            </w:tcBorders>
            <w:hideMark/>
          </w:tcPr>
          <w:p w:rsidR="00843650" w:rsidRPr="000877B1" w:rsidRDefault="00843650" w:rsidP="00CD754B">
            <w:pPr>
              <w:spacing w:after="0" w:line="240" w:lineRule="auto"/>
              <w:jc w:val="both"/>
              <w:rPr>
                <w:rFonts w:ascii="Times New Roman" w:hAnsi="Times New Roman"/>
                <w:sz w:val="28"/>
                <w:szCs w:val="28"/>
                <w:lang w:val="kk-KZ"/>
              </w:rPr>
            </w:pPr>
            <w:r w:rsidRPr="000877B1">
              <w:rPr>
                <w:rFonts w:ascii="Times New Roman" w:hAnsi="Times New Roman"/>
                <w:b/>
                <w:sz w:val="28"/>
                <w:szCs w:val="28"/>
                <w:lang w:val="kk-KZ"/>
              </w:rPr>
              <w:t>Студент көрсетті</w:t>
            </w:r>
            <w:r w:rsidRPr="000877B1">
              <w:rPr>
                <w:rFonts w:ascii="Times New Roman" w:hAnsi="Times New Roman"/>
                <w:sz w:val="28"/>
                <w:szCs w:val="28"/>
                <w:lang w:val="kk-KZ"/>
              </w:rPr>
              <w:t>:</w:t>
            </w:r>
          </w:p>
          <w:p w:rsidR="00843650" w:rsidRPr="000877B1" w:rsidRDefault="00843650" w:rsidP="00CD754B">
            <w:pPr>
              <w:pStyle w:val="a8"/>
              <w:spacing w:before="0" w:beforeAutospacing="0" w:after="0" w:afterAutospacing="0"/>
              <w:jc w:val="both"/>
              <w:rPr>
                <w:sz w:val="28"/>
                <w:szCs w:val="28"/>
                <w:lang w:val="kk-KZ"/>
              </w:rPr>
            </w:pPr>
            <w:r w:rsidRPr="000877B1">
              <w:rPr>
                <w:sz w:val="28"/>
                <w:szCs w:val="28"/>
                <w:lang w:val="kk-KZ"/>
              </w:rPr>
              <w:t xml:space="preserve">- </w:t>
            </w:r>
            <w:r w:rsidR="00841B71" w:rsidRPr="000877B1">
              <w:rPr>
                <w:sz w:val="28"/>
                <w:szCs w:val="28"/>
                <w:lang w:val="kk-KZ"/>
              </w:rPr>
              <w:t xml:space="preserve">Дарынды балалар </w:t>
            </w:r>
            <w:r w:rsidR="009A7687" w:rsidRPr="000877B1">
              <w:rPr>
                <w:sz w:val="28"/>
                <w:szCs w:val="28"/>
                <w:lang w:val="kk-KZ"/>
              </w:rPr>
              <w:t xml:space="preserve">психологиясы </w:t>
            </w:r>
            <w:r w:rsidR="00841B71" w:rsidRPr="000877B1">
              <w:rPr>
                <w:sz w:val="28"/>
                <w:szCs w:val="28"/>
                <w:lang w:val="kk-KZ"/>
              </w:rPr>
              <w:t xml:space="preserve">пәнінен  </w:t>
            </w:r>
            <w:r w:rsidRPr="000877B1">
              <w:rPr>
                <w:sz w:val="28"/>
                <w:szCs w:val="28"/>
                <w:lang w:val="kk-KZ"/>
              </w:rPr>
              <w:t>материалдарды толық және терең меңгеруі</w:t>
            </w:r>
          </w:p>
          <w:p w:rsidR="00843650" w:rsidRPr="000877B1" w:rsidRDefault="00843650" w:rsidP="00CD754B">
            <w:pPr>
              <w:pStyle w:val="a8"/>
              <w:spacing w:before="0" w:beforeAutospacing="0" w:after="0" w:afterAutospacing="0"/>
              <w:jc w:val="both"/>
              <w:rPr>
                <w:sz w:val="28"/>
                <w:szCs w:val="28"/>
                <w:lang w:val="kk-KZ"/>
              </w:rPr>
            </w:pPr>
            <w:r w:rsidRPr="000877B1">
              <w:rPr>
                <w:sz w:val="28"/>
                <w:szCs w:val="28"/>
                <w:lang w:val="kk-KZ"/>
              </w:rPr>
              <w:t>-практика бойынша жауапты толық, дәйекті, логикалы жауап беруі;</w:t>
            </w:r>
          </w:p>
          <w:p w:rsidR="00843650" w:rsidRPr="000877B1" w:rsidRDefault="00843650" w:rsidP="00CD754B">
            <w:pPr>
              <w:pStyle w:val="a8"/>
              <w:spacing w:before="0" w:beforeAutospacing="0" w:after="0" w:afterAutospacing="0"/>
              <w:jc w:val="both"/>
              <w:rPr>
                <w:sz w:val="28"/>
                <w:szCs w:val="28"/>
                <w:lang w:val="kk-KZ"/>
              </w:rPr>
            </w:pPr>
            <w:r w:rsidRPr="000877B1">
              <w:rPr>
                <w:sz w:val="28"/>
                <w:szCs w:val="28"/>
                <w:lang w:val="kk-KZ"/>
              </w:rPr>
              <w:t>-алға қойған міндерттерді еркін жетуі;</w:t>
            </w:r>
          </w:p>
          <w:p w:rsidR="00843650" w:rsidRPr="000877B1" w:rsidRDefault="00843650" w:rsidP="00CD754B">
            <w:pPr>
              <w:spacing w:after="0" w:line="240" w:lineRule="auto"/>
              <w:jc w:val="both"/>
              <w:rPr>
                <w:rFonts w:ascii="Times New Roman" w:hAnsi="Times New Roman"/>
                <w:sz w:val="28"/>
                <w:szCs w:val="28"/>
                <w:lang w:val="kk-KZ"/>
              </w:rPr>
            </w:pPr>
            <w:r w:rsidRPr="000877B1">
              <w:rPr>
                <w:rFonts w:ascii="Times New Roman" w:hAnsi="Times New Roman"/>
                <w:sz w:val="28"/>
                <w:szCs w:val="28"/>
                <w:lang w:val="kk-KZ"/>
              </w:rPr>
              <w:t>-дұрыс шешім қабылдауы,</w:t>
            </w:r>
          </w:p>
          <w:p w:rsidR="00843650" w:rsidRPr="000877B1" w:rsidRDefault="00843650" w:rsidP="00CD754B">
            <w:pPr>
              <w:spacing w:after="0" w:line="240" w:lineRule="auto"/>
              <w:jc w:val="both"/>
              <w:rPr>
                <w:rFonts w:ascii="Times New Roman" w:hAnsi="Times New Roman"/>
                <w:sz w:val="28"/>
                <w:szCs w:val="28"/>
                <w:lang w:val="kk-KZ"/>
              </w:rPr>
            </w:pPr>
            <w:r w:rsidRPr="000877B1">
              <w:rPr>
                <w:rFonts w:ascii="Times New Roman" w:hAnsi="Times New Roman"/>
                <w:sz w:val="28"/>
                <w:szCs w:val="28"/>
                <w:lang w:val="kk-KZ"/>
              </w:rPr>
              <w:t xml:space="preserve">-пәнді оқуда арнайы әдебиеттерді қолдану дағдысы, </w:t>
            </w:r>
          </w:p>
          <w:p w:rsidR="00843650" w:rsidRPr="000877B1" w:rsidRDefault="00843650" w:rsidP="00CD754B">
            <w:pPr>
              <w:spacing w:after="0" w:line="240" w:lineRule="auto"/>
              <w:jc w:val="both"/>
              <w:rPr>
                <w:rFonts w:ascii="Times New Roman" w:hAnsi="Times New Roman"/>
                <w:sz w:val="28"/>
                <w:szCs w:val="28"/>
              </w:rPr>
            </w:pPr>
            <w:r w:rsidRPr="000877B1">
              <w:rPr>
                <w:rFonts w:ascii="Times New Roman" w:hAnsi="Times New Roman"/>
                <w:sz w:val="28"/>
                <w:szCs w:val="28"/>
              </w:rPr>
              <w:t>-</w:t>
            </w:r>
            <w:r w:rsidRPr="000877B1">
              <w:rPr>
                <w:rFonts w:ascii="Times New Roman" w:hAnsi="Times New Roman"/>
                <w:sz w:val="28"/>
                <w:szCs w:val="28"/>
                <w:lang w:val="kk-KZ"/>
              </w:rPr>
              <w:t>бағдарлама материалдарын өз бетінше жүйелей алуы</w:t>
            </w:r>
            <w:r w:rsidRPr="000877B1">
              <w:rPr>
                <w:rFonts w:ascii="Times New Roman" w:hAnsi="Times New Roman"/>
                <w:sz w:val="28"/>
                <w:szCs w:val="28"/>
              </w:rPr>
              <w:t>;</w:t>
            </w:r>
          </w:p>
          <w:p w:rsidR="00843650" w:rsidRPr="000877B1" w:rsidRDefault="00843650" w:rsidP="00CD754B">
            <w:pPr>
              <w:spacing w:after="0" w:line="240" w:lineRule="auto"/>
              <w:jc w:val="both"/>
              <w:rPr>
                <w:rFonts w:ascii="Times New Roman" w:hAnsi="Times New Roman"/>
                <w:sz w:val="28"/>
                <w:szCs w:val="28"/>
              </w:rPr>
            </w:pPr>
            <w:r w:rsidRPr="000877B1">
              <w:rPr>
                <w:rFonts w:ascii="Times New Roman" w:hAnsi="Times New Roman"/>
                <w:sz w:val="28"/>
                <w:szCs w:val="28"/>
              </w:rPr>
              <w:t>-</w:t>
            </w:r>
            <w:r w:rsidRPr="000877B1">
              <w:rPr>
                <w:rFonts w:ascii="Times New Roman" w:hAnsi="Times New Roman"/>
                <w:sz w:val="28"/>
                <w:szCs w:val="28"/>
                <w:lang w:val="kk-KZ"/>
              </w:rPr>
              <w:t>барлық тапсырмаларды орындауда әртүрлі тәсілдерді және дағдыларды меңгеруі</w:t>
            </w:r>
            <w:r w:rsidRPr="000877B1">
              <w:rPr>
                <w:rFonts w:ascii="Times New Roman" w:hAnsi="Times New Roman"/>
                <w:sz w:val="28"/>
                <w:szCs w:val="28"/>
              </w:rPr>
              <w:t>;</w:t>
            </w:r>
          </w:p>
          <w:p w:rsidR="00843650" w:rsidRPr="000877B1" w:rsidRDefault="00843650" w:rsidP="00CD754B">
            <w:pPr>
              <w:pStyle w:val="a8"/>
              <w:spacing w:before="0" w:beforeAutospacing="0" w:after="0" w:afterAutospacing="0"/>
              <w:jc w:val="both"/>
              <w:rPr>
                <w:sz w:val="28"/>
                <w:szCs w:val="28"/>
              </w:rPr>
            </w:pPr>
            <w:r w:rsidRPr="000877B1">
              <w:rPr>
                <w:sz w:val="28"/>
                <w:szCs w:val="28"/>
              </w:rPr>
              <w:t>-</w:t>
            </w:r>
            <w:r w:rsidRPr="000877B1">
              <w:rPr>
                <w:sz w:val="28"/>
                <w:szCs w:val="28"/>
                <w:lang w:val="kk-KZ"/>
              </w:rPr>
              <w:t>барлық тапсырмаларды уақытылы және сапалы орындауы</w:t>
            </w:r>
            <w:r w:rsidRPr="000877B1">
              <w:rPr>
                <w:sz w:val="28"/>
                <w:szCs w:val="28"/>
              </w:rPr>
              <w:t>.</w:t>
            </w:r>
          </w:p>
        </w:tc>
      </w:tr>
      <w:tr w:rsidR="000877B1" w:rsidRPr="000877B1" w:rsidTr="00CD754B">
        <w:trPr>
          <w:trHeight w:val="147"/>
        </w:trPr>
        <w:tc>
          <w:tcPr>
            <w:tcW w:w="1284" w:type="dxa"/>
            <w:tcBorders>
              <w:top w:val="single" w:sz="4" w:space="0" w:color="auto"/>
              <w:left w:val="single" w:sz="4" w:space="0" w:color="auto"/>
              <w:bottom w:val="single" w:sz="4" w:space="0" w:color="auto"/>
              <w:right w:val="single" w:sz="4" w:space="0" w:color="auto"/>
            </w:tcBorders>
            <w:vAlign w:val="center"/>
            <w:hideMark/>
          </w:tcPr>
          <w:p w:rsidR="00843650" w:rsidRPr="000877B1" w:rsidRDefault="00843650" w:rsidP="00CD754B">
            <w:pPr>
              <w:spacing w:after="0" w:line="240" w:lineRule="auto"/>
              <w:jc w:val="center"/>
              <w:rPr>
                <w:rFonts w:ascii="Times New Roman" w:hAnsi="Times New Roman"/>
                <w:bCs/>
                <w:sz w:val="28"/>
                <w:szCs w:val="28"/>
              </w:rPr>
            </w:pPr>
            <w:r w:rsidRPr="000877B1">
              <w:rPr>
                <w:rFonts w:ascii="Times New Roman" w:hAnsi="Times New Roman"/>
                <w:bCs/>
                <w:sz w:val="28"/>
                <w:szCs w:val="28"/>
              </w:rPr>
              <w:t>В+</w:t>
            </w:r>
          </w:p>
        </w:tc>
        <w:tc>
          <w:tcPr>
            <w:tcW w:w="999" w:type="dxa"/>
            <w:tcBorders>
              <w:top w:val="single" w:sz="4" w:space="0" w:color="auto"/>
              <w:left w:val="single" w:sz="4" w:space="0" w:color="auto"/>
              <w:bottom w:val="single" w:sz="4" w:space="0" w:color="auto"/>
              <w:right w:val="single" w:sz="4" w:space="0" w:color="auto"/>
            </w:tcBorders>
            <w:vAlign w:val="center"/>
            <w:hideMark/>
          </w:tcPr>
          <w:p w:rsidR="00843650" w:rsidRPr="000877B1" w:rsidRDefault="00843650" w:rsidP="00CD754B">
            <w:pPr>
              <w:spacing w:after="0" w:line="240" w:lineRule="auto"/>
              <w:jc w:val="center"/>
              <w:rPr>
                <w:rFonts w:ascii="Times New Roman" w:hAnsi="Times New Roman"/>
                <w:bCs/>
                <w:sz w:val="28"/>
                <w:szCs w:val="28"/>
              </w:rPr>
            </w:pPr>
            <w:r w:rsidRPr="000877B1">
              <w:rPr>
                <w:rFonts w:ascii="Times New Roman" w:hAnsi="Times New Roman"/>
                <w:bCs/>
                <w:sz w:val="28"/>
                <w:szCs w:val="28"/>
              </w:rPr>
              <w:t>3,33</w:t>
            </w:r>
          </w:p>
        </w:tc>
        <w:tc>
          <w:tcPr>
            <w:tcW w:w="1000" w:type="dxa"/>
            <w:tcBorders>
              <w:top w:val="single" w:sz="4" w:space="0" w:color="auto"/>
              <w:left w:val="single" w:sz="4" w:space="0" w:color="auto"/>
              <w:bottom w:val="single" w:sz="4" w:space="0" w:color="auto"/>
              <w:right w:val="single" w:sz="4" w:space="0" w:color="auto"/>
            </w:tcBorders>
            <w:vAlign w:val="center"/>
            <w:hideMark/>
          </w:tcPr>
          <w:p w:rsidR="00843650" w:rsidRPr="000877B1" w:rsidRDefault="00843650" w:rsidP="00CD754B">
            <w:pPr>
              <w:spacing w:after="0" w:line="240" w:lineRule="auto"/>
              <w:jc w:val="center"/>
              <w:rPr>
                <w:rFonts w:ascii="Times New Roman" w:hAnsi="Times New Roman"/>
                <w:bCs/>
                <w:sz w:val="28"/>
                <w:szCs w:val="28"/>
              </w:rPr>
            </w:pPr>
            <w:r w:rsidRPr="000877B1">
              <w:rPr>
                <w:rFonts w:ascii="Times New Roman" w:hAnsi="Times New Roman"/>
                <w:bCs/>
                <w:sz w:val="28"/>
                <w:szCs w:val="28"/>
              </w:rPr>
              <w:t>85-89</w:t>
            </w:r>
          </w:p>
        </w:tc>
        <w:tc>
          <w:tcPr>
            <w:tcW w:w="973" w:type="dxa"/>
            <w:vMerge w:val="restart"/>
            <w:tcBorders>
              <w:top w:val="single" w:sz="4" w:space="0" w:color="auto"/>
              <w:left w:val="single" w:sz="4" w:space="0" w:color="auto"/>
              <w:bottom w:val="single" w:sz="4" w:space="0" w:color="auto"/>
              <w:right w:val="single" w:sz="4" w:space="0" w:color="auto"/>
            </w:tcBorders>
            <w:textDirection w:val="btLr"/>
            <w:vAlign w:val="center"/>
          </w:tcPr>
          <w:p w:rsidR="00843650" w:rsidRPr="000877B1" w:rsidRDefault="00843650" w:rsidP="00CD754B">
            <w:pPr>
              <w:spacing w:after="0" w:line="240" w:lineRule="auto"/>
              <w:ind w:left="113" w:right="113"/>
              <w:jc w:val="center"/>
              <w:rPr>
                <w:rFonts w:ascii="Times New Roman" w:hAnsi="Times New Roman"/>
                <w:bCs/>
                <w:sz w:val="28"/>
                <w:szCs w:val="28"/>
                <w:lang w:val="kk-KZ"/>
              </w:rPr>
            </w:pPr>
            <w:r w:rsidRPr="000877B1">
              <w:rPr>
                <w:rFonts w:ascii="Times New Roman" w:hAnsi="Times New Roman"/>
                <w:bCs/>
                <w:sz w:val="28"/>
                <w:szCs w:val="28"/>
                <w:lang w:val="kk-KZ"/>
              </w:rPr>
              <w:t>Жақсы</w:t>
            </w:r>
          </w:p>
          <w:p w:rsidR="00843650" w:rsidRPr="000877B1" w:rsidRDefault="00843650" w:rsidP="00CD754B">
            <w:pPr>
              <w:spacing w:after="0" w:line="240" w:lineRule="auto"/>
              <w:ind w:left="113" w:right="113"/>
              <w:jc w:val="center"/>
              <w:rPr>
                <w:rFonts w:ascii="Times New Roman" w:hAnsi="Times New Roman"/>
                <w:bCs/>
                <w:sz w:val="28"/>
                <w:szCs w:val="28"/>
                <w:lang w:val="kk-KZ"/>
              </w:rPr>
            </w:pPr>
          </w:p>
        </w:tc>
        <w:tc>
          <w:tcPr>
            <w:tcW w:w="5734" w:type="dxa"/>
            <w:tcBorders>
              <w:top w:val="single" w:sz="4" w:space="0" w:color="auto"/>
              <w:left w:val="single" w:sz="4" w:space="0" w:color="auto"/>
              <w:bottom w:val="single" w:sz="4" w:space="0" w:color="auto"/>
              <w:right w:val="single" w:sz="4" w:space="0" w:color="auto"/>
            </w:tcBorders>
          </w:tcPr>
          <w:p w:rsidR="00843650" w:rsidRPr="000877B1" w:rsidRDefault="00843650" w:rsidP="00CD754B">
            <w:pPr>
              <w:spacing w:after="0" w:line="240" w:lineRule="auto"/>
              <w:jc w:val="both"/>
              <w:rPr>
                <w:rFonts w:ascii="Times New Roman" w:hAnsi="Times New Roman"/>
                <w:sz w:val="28"/>
                <w:szCs w:val="28"/>
                <w:lang w:val="kk-KZ"/>
              </w:rPr>
            </w:pPr>
            <w:r w:rsidRPr="000877B1">
              <w:rPr>
                <w:rFonts w:ascii="Times New Roman" w:hAnsi="Times New Roman"/>
                <w:b/>
                <w:sz w:val="28"/>
                <w:szCs w:val="28"/>
                <w:lang w:val="kk-KZ"/>
              </w:rPr>
              <w:t>Студент көрсетті</w:t>
            </w:r>
            <w:r w:rsidRPr="000877B1">
              <w:rPr>
                <w:rFonts w:ascii="Times New Roman" w:hAnsi="Times New Roman"/>
                <w:sz w:val="28"/>
                <w:szCs w:val="28"/>
                <w:lang w:val="kk-KZ"/>
              </w:rPr>
              <w:t>:</w:t>
            </w:r>
          </w:p>
          <w:p w:rsidR="00843650" w:rsidRPr="000877B1" w:rsidRDefault="00843650" w:rsidP="00CD754B">
            <w:pPr>
              <w:pStyle w:val="a8"/>
              <w:spacing w:before="0" w:beforeAutospacing="0" w:after="0" w:afterAutospacing="0"/>
              <w:jc w:val="both"/>
              <w:rPr>
                <w:sz w:val="28"/>
                <w:szCs w:val="28"/>
                <w:lang w:val="kk-KZ"/>
              </w:rPr>
            </w:pPr>
            <w:r w:rsidRPr="000877B1">
              <w:rPr>
                <w:sz w:val="28"/>
                <w:szCs w:val="28"/>
                <w:lang w:val="kk-KZ"/>
              </w:rPr>
              <w:t xml:space="preserve">- </w:t>
            </w:r>
            <w:r w:rsidR="00841B71" w:rsidRPr="000877B1">
              <w:rPr>
                <w:sz w:val="28"/>
                <w:szCs w:val="28"/>
                <w:lang w:val="kk-KZ"/>
              </w:rPr>
              <w:t xml:space="preserve">Дарынды балалар </w:t>
            </w:r>
            <w:r w:rsidR="009A7687" w:rsidRPr="000877B1">
              <w:rPr>
                <w:sz w:val="28"/>
                <w:szCs w:val="28"/>
                <w:lang w:val="kk-KZ"/>
              </w:rPr>
              <w:t xml:space="preserve">психологиясы </w:t>
            </w:r>
            <w:r w:rsidR="00841B71" w:rsidRPr="000877B1">
              <w:rPr>
                <w:sz w:val="28"/>
                <w:szCs w:val="28"/>
                <w:lang w:val="kk-KZ"/>
              </w:rPr>
              <w:t xml:space="preserve">пәнінен  </w:t>
            </w:r>
            <w:r w:rsidRPr="000877B1">
              <w:rPr>
                <w:sz w:val="28"/>
                <w:szCs w:val="28"/>
                <w:lang w:val="kk-KZ"/>
              </w:rPr>
              <w:t>материалдарды меңгеруі</w:t>
            </w:r>
          </w:p>
          <w:p w:rsidR="00843650" w:rsidRPr="000877B1" w:rsidRDefault="00843650" w:rsidP="00CD754B">
            <w:pPr>
              <w:pStyle w:val="a8"/>
              <w:spacing w:before="0" w:beforeAutospacing="0" w:after="0" w:afterAutospacing="0"/>
              <w:jc w:val="both"/>
              <w:rPr>
                <w:sz w:val="28"/>
                <w:szCs w:val="28"/>
                <w:lang w:val="kk-KZ"/>
              </w:rPr>
            </w:pPr>
            <w:r w:rsidRPr="000877B1">
              <w:rPr>
                <w:sz w:val="28"/>
                <w:szCs w:val="28"/>
                <w:lang w:val="kk-KZ"/>
              </w:rPr>
              <w:lastRenderedPageBreak/>
              <w:t>-практика  бойынша жауапты толық, дәйекті, сауатты және баяндауда анықсыздықтар бар болса;</w:t>
            </w:r>
          </w:p>
          <w:p w:rsidR="00843650" w:rsidRPr="000877B1" w:rsidRDefault="00843650" w:rsidP="00CD754B">
            <w:pPr>
              <w:pStyle w:val="a8"/>
              <w:spacing w:before="0" w:beforeAutospacing="0" w:after="0" w:afterAutospacing="0"/>
              <w:jc w:val="both"/>
              <w:rPr>
                <w:sz w:val="28"/>
                <w:szCs w:val="28"/>
                <w:lang w:val="kk-KZ"/>
              </w:rPr>
            </w:pPr>
            <w:r w:rsidRPr="000877B1">
              <w:rPr>
                <w:sz w:val="28"/>
                <w:szCs w:val="28"/>
                <w:lang w:val="kk-KZ"/>
              </w:rPr>
              <w:t>-теориялық білмді дұрыс қолдану;</w:t>
            </w:r>
          </w:p>
          <w:p w:rsidR="00843650" w:rsidRPr="000877B1" w:rsidRDefault="00843650" w:rsidP="00CD754B">
            <w:pPr>
              <w:spacing w:after="0" w:line="240" w:lineRule="auto"/>
              <w:jc w:val="both"/>
              <w:rPr>
                <w:rFonts w:ascii="Times New Roman" w:hAnsi="Times New Roman"/>
                <w:sz w:val="28"/>
                <w:szCs w:val="28"/>
                <w:lang w:val="kk-KZ"/>
              </w:rPr>
            </w:pPr>
            <w:r w:rsidRPr="000877B1">
              <w:rPr>
                <w:rFonts w:ascii="Times New Roman" w:hAnsi="Times New Roman"/>
                <w:sz w:val="28"/>
                <w:szCs w:val="28"/>
                <w:lang w:val="kk-KZ"/>
              </w:rPr>
              <w:t>-бағдарлама материалдарын өз бетінше жүйелей алуы;</w:t>
            </w:r>
          </w:p>
          <w:p w:rsidR="00843650" w:rsidRPr="000877B1" w:rsidRDefault="00843650" w:rsidP="00CD754B">
            <w:pPr>
              <w:spacing w:after="0" w:line="240" w:lineRule="auto"/>
              <w:jc w:val="both"/>
              <w:rPr>
                <w:rFonts w:ascii="Times New Roman" w:hAnsi="Times New Roman"/>
                <w:sz w:val="28"/>
                <w:szCs w:val="28"/>
                <w:lang w:val="kk-KZ"/>
              </w:rPr>
            </w:pPr>
            <w:r w:rsidRPr="000877B1">
              <w:rPr>
                <w:rFonts w:ascii="Times New Roman" w:hAnsi="Times New Roman"/>
                <w:sz w:val="28"/>
                <w:szCs w:val="28"/>
                <w:lang w:val="kk-KZ"/>
              </w:rPr>
              <w:t>- барлық тапсырмаларды орындауда әртүрлі тәсілдерді және дағдыларды меңгеруі;</w:t>
            </w:r>
          </w:p>
          <w:p w:rsidR="00843650" w:rsidRPr="000877B1" w:rsidRDefault="00843650" w:rsidP="00CD754B">
            <w:pPr>
              <w:spacing w:after="0" w:line="240" w:lineRule="auto"/>
              <w:jc w:val="both"/>
              <w:rPr>
                <w:rFonts w:ascii="Times New Roman" w:hAnsi="Times New Roman"/>
                <w:sz w:val="28"/>
                <w:szCs w:val="28"/>
                <w:lang w:val="kk-KZ"/>
              </w:rPr>
            </w:pPr>
            <w:r w:rsidRPr="000877B1">
              <w:rPr>
                <w:rFonts w:ascii="Times New Roman" w:hAnsi="Times New Roman"/>
                <w:sz w:val="28"/>
                <w:szCs w:val="28"/>
              </w:rPr>
              <w:t xml:space="preserve">- </w:t>
            </w:r>
            <w:r w:rsidRPr="000877B1">
              <w:rPr>
                <w:rFonts w:ascii="Times New Roman" w:hAnsi="Times New Roman"/>
                <w:sz w:val="28"/>
                <w:szCs w:val="28"/>
                <w:lang w:val="kk-KZ"/>
              </w:rPr>
              <w:t>барлық тапсырмаларды уақытылы орындауы</w:t>
            </w:r>
            <w:r w:rsidRPr="000877B1">
              <w:rPr>
                <w:rFonts w:ascii="Times New Roman" w:hAnsi="Times New Roman"/>
                <w:sz w:val="28"/>
                <w:szCs w:val="28"/>
              </w:rPr>
              <w:t>.</w:t>
            </w:r>
          </w:p>
          <w:p w:rsidR="00843650" w:rsidRPr="000877B1" w:rsidRDefault="00843650" w:rsidP="00CD754B">
            <w:pPr>
              <w:spacing w:after="0" w:line="240" w:lineRule="auto"/>
              <w:jc w:val="both"/>
              <w:rPr>
                <w:rFonts w:ascii="Times New Roman" w:hAnsi="Times New Roman"/>
                <w:sz w:val="28"/>
                <w:szCs w:val="28"/>
                <w:lang w:val="kk-KZ"/>
              </w:rPr>
            </w:pPr>
          </w:p>
        </w:tc>
      </w:tr>
      <w:tr w:rsidR="000877B1" w:rsidRPr="00033E3B" w:rsidTr="00CD754B">
        <w:trPr>
          <w:trHeight w:val="147"/>
        </w:trPr>
        <w:tc>
          <w:tcPr>
            <w:tcW w:w="1284" w:type="dxa"/>
            <w:tcBorders>
              <w:top w:val="single" w:sz="4" w:space="0" w:color="auto"/>
              <w:left w:val="single" w:sz="4" w:space="0" w:color="auto"/>
              <w:bottom w:val="single" w:sz="4" w:space="0" w:color="auto"/>
              <w:right w:val="single" w:sz="4" w:space="0" w:color="auto"/>
            </w:tcBorders>
            <w:vAlign w:val="center"/>
            <w:hideMark/>
          </w:tcPr>
          <w:p w:rsidR="00843650" w:rsidRPr="000877B1" w:rsidRDefault="00843650" w:rsidP="00CD754B">
            <w:pPr>
              <w:spacing w:after="0" w:line="240" w:lineRule="auto"/>
              <w:jc w:val="center"/>
              <w:rPr>
                <w:rFonts w:ascii="Times New Roman" w:hAnsi="Times New Roman"/>
                <w:bCs/>
                <w:sz w:val="28"/>
                <w:szCs w:val="28"/>
              </w:rPr>
            </w:pPr>
            <w:r w:rsidRPr="000877B1">
              <w:rPr>
                <w:rFonts w:ascii="Times New Roman" w:hAnsi="Times New Roman"/>
                <w:bCs/>
                <w:sz w:val="28"/>
                <w:szCs w:val="28"/>
              </w:rPr>
              <w:lastRenderedPageBreak/>
              <w:t>В</w:t>
            </w:r>
          </w:p>
        </w:tc>
        <w:tc>
          <w:tcPr>
            <w:tcW w:w="999" w:type="dxa"/>
            <w:tcBorders>
              <w:top w:val="single" w:sz="4" w:space="0" w:color="auto"/>
              <w:left w:val="single" w:sz="4" w:space="0" w:color="auto"/>
              <w:bottom w:val="single" w:sz="4" w:space="0" w:color="auto"/>
              <w:right w:val="single" w:sz="4" w:space="0" w:color="auto"/>
            </w:tcBorders>
            <w:vAlign w:val="center"/>
            <w:hideMark/>
          </w:tcPr>
          <w:p w:rsidR="00843650" w:rsidRPr="000877B1" w:rsidRDefault="00843650" w:rsidP="00CD754B">
            <w:pPr>
              <w:spacing w:after="0" w:line="240" w:lineRule="auto"/>
              <w:jc w:val="center"/>
              <w:rPr>
                <w:rFonts w:ascii="Times New Roman" w:hAnsi="Times New Roman"/>
                <w:bCs/>
                <w:sz w:val="28"/>
                <w:szCs w:val="28"/>
              </w:rPr>
            </w:pPr>
            <w:r w:rsidRPr="000877B1">
              <w:rPr>
                <w:rFonts w:ascii="Times New Roman" w:hAnsi="Times New Roman"/>
                <w:bCs/>
                <w:sz w:val="28"/>
                <w:szCs w:val="28"/>
              </w:rPr>
              <w:t>3,0</w:t>
            </w:r>
          </w:p>
        </w:tc>
        <w:tc>
          <w:tcPr>
            <w:tcW w:w="1000" w:type="dxa"/>
            <w:tcBorders>
              <w:top w:val="single" w:sz="4" w:space="0" w:color="auto"/>
              <w:left w:val="single" w:sz="4" w:space="0" w:color="auto"/>
              <w:bottom w:val="single" w:sz="4" w:space="0" w:color="auto"/>
              <w:right w:val="single" w:sz="4" w:space="0" w:color="auto"/>
            </w:tcBorders>
            <w:vAlign w:val="center"/>
            <w:hideMark/>
          </w:tcPr>
          <w:p w:rsidR="00843650" w:rsidRPr="000877B1" w:rsidRDefault="00843650" w:rsidP="00CD754B">
            <w:pPr>
              <w:spacing w:after="0" w:line="240" w:lineRule="auto"/>
              <w:jc w:val="center"/>
              <w:rPr>
                <w:rFonts w:ascii="Times New Roman" w:hAnsi="Times New Roman"/>
                <w:bCs/>
                <w:sz w:val="28"/>
                <w:szCs w:val="28"/>
              </w:rPr>
            </w:pPr>
            <w:r w:rsidRPr="000877B1">
              <w:rPr>
                <w:rFonts w:ascii="Times New Roman" w:hAnsi="Times New Roman"/>
                <w:bCs/>
                <w:sz w:val="28"/>
                <w:szCs w:val="28"/>
              </w:rPr>
              <w:t>80-84</w:t>
            </w:r>
          </w:p>
        </w:tc>
        <w:tc>
          <w:tcPr>
            <w:tcW w:w="973" w:type="dxa"/>
            <w:vMerge/>
            <w:tcBorders>
              <w:top w:val="single" w:sz="4" w:space="0" w:color="auto"/>
              <w:left w:val="single" w:sz="4" w:space="0" w:color="auto"/>
              <w:bottom w:val="single" w:sz="4" w:space="0" w:color="auto"/>
              <w:right w:val="single" w:sz="4" w:space="0" w:color="auto"/>
            </w:tcBorders>
            <w:vAlign w:val="center"/>
            <w:hideMark/>
          </w:tcPr>
          <w:p w:rsidR="00843650" w:rsidRPr="000877B1" w:rsidRDefault="00843650" w:rsidP="00CD754B">
            <w:pPr>
              <w:spacing w:after="0" w:line="240" w:lineRule="auto"/>
              <w:rPr>
                <w:rFonts w:ascii="Times New Roman" w:hAnsi="Times New Roman"/>
                <w:bCs/>
                <w:sz w:val="28"/>
                <w:szCs w:val="28"/>
                <w:lang w:val="kk-KZ"/>
              </w:rPr>
            </w:pPr>
          </w:p>
        </w:tc>
        <w:tc>
          <w:tcPr>
            <w:tcW w:w="5734" w:type="dxa"/>
            <w:tcBorders>
              <w:top w:val="single" w:sz="4" w:space="0" w:color="auto"/>
              <w:left w:val="single" w:sz="4" w:space="0" w:color="auto"/>
              <w:bottom w:val="single" w:sz="4" w:space="0" w:color="auto"/>
              <w:right w:val="single" w:sz="4" w:space="0" w:color="auto"/>
            </w:tcBorders>
            <w:hideMark/>
          </w:tcPr>
          <w:p w:rsidR="00843650" w:rsidRPr="000877B1" w:rsidRDefault="00843650" w:rsidP="00CD754B">
            <w:pPr>
              <w:spacing w:after="0" w:line="240" w:lineRule="auto"/>
              <w:jc w:val="both"/>
              <w:rPr>
                <w:rFonts w:ascii="Times New Roman" w:hAnsi="Times New Roman"/>
                <w:sz w:val="28"/>
                <w:szCs w:val="28"/>
                <w:lang w:val="kk-KZ"/>
              </w:rPr>
            </w:pPr>
            <w:r w:rsidRPr="000877B1">
              <w:rPr>
                <w:rFonts w:ascii="Times New Roman" w:hAnsi="Times New Roman"/>
                <w:b/>
                <w:sz w:val="28"/>
                <w:szCs w:val="28"/>
                <w:lang w:val="kk-KZ"/>
              </w:rPr>
              <w:t>Студент көрсетті</w:t>
            </w:r>
            <w:r w:rsidRPr="000877B1">
              <w:rPr>
                <w:rFonts w:ascii="Times New Roman" w:hAnsi="Times New Roman"/>
                <w:sz w:val="28"/>
                <w:szCs w:val="28"/>
                <w:lang w:val="kk-KZ"/>
              </w:rPr>
              <w:t>:</w:t>
            </w:r>
          </w:p>
          <w:p w:rsidR="00843650" w:rsidRPr="000877B1" w:rsidRDefault="00843650" w:rsidP="00CD754B">
            <w:pPr>
              <w:pStyle w:val="a8"/>
              <w:spacing w:before="0" w:beforeAutospacing="0" w:after="0" w:afterAutospacing="0"/>
              <w:jc w:val="both"/>
              <w:rPr>
                <w:sz w:val="28"/>
                <w:szCs w:val="28"/>
                <w:lang w:val="kk-KZ"/>
              </w:rPr>
            </w:pPr>
            <w:r w:rsidRPr="000877B1">
              <w:rPr>
                <w:sz w:val="28"/>
                <w:szCs w:val="28"/>
                <w:lang w:val="kk-KZ"/>
              </w:rPr>
              <w:t xml:space="preserve">- </w:t>
            </w:r>
            <w:r w:rsidR="00841B71" w:rsidRPr="000877B1">
              <w:rPr>
                <w:sz w:val="28"/>
                <w:szCs w:val="28"/>
                <w:lang w:val="kk-KZ"/>
              </w:rPr>
              <w:t xml:space="preserve">Дарынды балалар </w:t>
            </w:r>
            <w:r w:rsidR="009A7687" w:rsidRPr="000877B1">
              <w:rPr>
                <w:sz w:val="28"/>
                <w:szCs w:val="28"/>
                <w:lang w:val="kk-KZ"/>
              </w:rPr>
              <w:t xml:space="preserve">психологиясы </w:t>
            </w:r>
            <w:r w:rsidR="00841B71" w:rsidRPr="000877B1">
              <w:rPr>
                <w:sz w:val="28"/>
                <w:szCs w:val="28"/>
                <w:lang w:val="kk-KZ"/>
              </w:rPr>
              <w:t xml:space="preserve">пәнінен  </w:t>
            </w:r>
            <w:r w:rsidRPr="000877B1">
              <w:rPr>
                <w:sz w:val="28"/>
                <w:szCs w:val="28"/>
                <w:lang w:val="kk-KZ"/>
              </w:rPr>
              <w:t xml:space="preserve">материалдарды меңгеруі; </w:t>
            </w:r>
          </w:p>
          <w:p w:rsidR="00843650" w:rsidRPr="000877B1" w:rsidRDefault="00843650" w:rsidP="00CD754B">
            <w:pPr>
              <w:pStyle w:val="a8"/>
              <w:spacing w:before="0" w:beforeAutospacing="0" w:after="0" w:afterAutospacing="0"/>
              <w:jc w:val="both"/>
              <w:rPr>
                <w:sz w:val="28"/>
                <w:szCs w:val="28"/>
                <w:lang w:val="kk-KZ"/>
              </w:rPr>
            </w:pPr>
            <w:r w:rsidRPr="000877B1">
              <w:rPr>
                <w:sz w:val="28"/>
                <w:szCs w:val="28"/>
                <w:lang w:val="kk-KZ"/>
              </w:rPr>
              <w:t>-практика бойынша жауапты елеусіз қателіктермен баяндауы;</w:t>
            </w:r>
          </w:p>
          <w:p w:rsidR="00843650" w:rsidRPr="000877B1" w:rsidRDefault="00843650" w:rsidP="00CD754B">
            <w:pPr>
              <w:pStyle w:val="a8"/>
              <w:spacing w:before="0" w:beforeAutospacing="0" w:after="0" w:afterAutospacing="0"/>
              <w:jc w:val="both"/>
              <w:rPr>
                <w:sz w:val="28"/>
                <w:szCs w:val="28"/>
                <w:lang w:val="kk-KZ"/>
              </w:rPr>
            </w:pPr>
            <w:r w:rsidRPr="000877B1">
              <w:rPr>
                <w:sz w:val="28"/>
                <w:szCs w:val="28"/>
                <w:lang w:val="kk-KZ"/>
              </w:rPr>
              <w:t>-оқытушының жетекшілігімен теориялық білімді қолдану дағдысы;</w:t>
            </w:r>
          </w:p>
          <w:p w:rsidR="00843650" w:rsidRPr="000877B1" w:rsidRDefault="00843650" w:rsidP="00CD754B">
            <w:pPr>
              <w:spacing w:after="0" w:line="240" w:lineRule="auto"/>
              <w:jc w:val="both"/>
              <w:rPr>
                <w:rFonts w:ascii="Times New Roman" w:hAnsi="Times New Roman"/>
                <w:sz w:val="28"/>
                <w:szCs w:val="28"/>
                <w:lang w:val="kk-KZ"/>
              </w:rPr>
            </w:pPr>
            <w:r w:rsidRPr="000877B1">
              <w:rPr>
                <w:rFonts w:ascii="Times New Roman" w:hAnsi="Times New Roman"/>
                <w:sz w:val="28"/>
                <w:szCs w:val="28"/>
                <w:lang w:val="kk-KZ"/>
              </w:rPr>
              <w:t>-пәнді оқуда ұсынылған әдебиеттерден  қолдана алу дағдысы,</w:t>
            </w:r>
          </w:p>
          <w:p w:rsidR="00843650" w:rsidRPr="000877B1" w:rsidRDefault="00843650" w:rsidP="00CD754B">
            <w:pPr>
              <w:spacing w:after="0" w:line="240" w:lineRule="auto"/>
              <w:jc w:val="both"/>
              <w:rPr>
                <w:rFonts w:ascii="Times New Roman" w:hAnsi="Times New Roman"/>
                <w:sz w:val="28"/>
                <w:szCs w:val="28"/>
                <w:lang w:val="kk-KZ"/>
              </w:rPr>
            </w:pPr>
            <w:r w:rsidRPr="000877B1">
              <w:rPr>
                <w:rFonts w:ascii="Times New Roman" w:hAnsi="Times New Roman"/>
                <w:sz w:val="28"/>
                <w:szCs w:val="28"/>
                <w:lang w:val="kk-KZ"/>
              </w:rPr>
              <w:t>-оқытушының жетекшілігімен бағдарлама материалдарын жүйелей алуы;</w:t>
            </w:r>
          </w:p>
          <w:p w:rsidR="00843650" w:rsidRPr="000877B1" w:rsidRDefault="00843650" w:rsidP="00CD754B">
            <w:pPr>
              <w:spacing w:after="0" w:line="240" w:lineRule="auto"/>
              <w:jc w:val="both"/>
              <w:rPr>
                <w:rFonts w:ascii="Times New Roman" w:hAnsi="Times New Roman"/>
                <w:sz w:val="28"/>
                <w:szCs w:val="28"/>
                <w:lang w:val="kk-KZ"/>
              </w:rPr>
            </w:pPr>
            <w:r w:rsidRPr="000877B1">
              <w:rPr>
                <w:rFonts w:ascii="Times New Roman" w:hAnsi="Times New Roman"/>
                <w:sz w:val="28"/>
                <w:szCs w:val="28"/>
                <w:lang w:val="kk-KZ"/>
              </w:rPr>
              <w:t>-барлық тапсырмаларды орындауда дағдыларды меңгеруі;</w:t>
            </w:r>
          </w:p>
          <w:p w:rsidR="00843650" w:rsidRPr="000877B1" w:rsidRDefault="00843650" w:rsidP="00CD754B">
            <w:pPr>
              <w:pStyle w:val="a8"/>
              <w:spacing w:before="0" w:beforeAutospacing="0" w:after="0" w:afterAutospacing="0"/>
              <w:jc w:val="both"/>
              <w:rPr>
                <w:sz w:val="28"/>
                <w:szCs w:val="28"/>
                <w:lang w:val="kk-KZ"/>
              </w:rPr>
            </w:pPr>
            <w:r w:rsidRPr="000877B1">
              <w:rPr>
                <w:sz w:val="28"/>
                <w:szCs w:val="28"/>
                <w:lang w:val="kk-KZ"/>
              </w:rPr>
              <w:t>-жіберілген қателіктерді өзбетінше түзету қабілеттілігі;</w:t>
            </w:r>
          </w:p>
        </w:tc>
      </w:tr>
      <w:tr w:rsidR="000877B1" w:rsidRPr="00033E3B" w:rsidTr="00CD754B">
        <w:trPr>
          <w:trHeight w:val="147"/>
        </w:trPr>
        <w:tc>
          <w:tcPr>
            <w:tcW w:w="1284" w:type="dxa"/>
            <w:tcBorders>
              <w:top w:val="single" w:sz="4" w:space="0" w:color="auto"/>
              <w:left w:val="single" w:sz="4" w:space="0" w:color="auto"/>
              <w:bottom w:val="single" w:sz="4" w:space="0" w:color="auto"/>
              <w:right w:val="single" w:sz="4" w:space="0" w:color="auto"/>
            </w:tcBorders>
            <w:vAlign w:val="center"/>
            <w:hideMark/>
          </w:tcPr>
          <w:p w:rsidR="00843650" w:rsidRPr="000877B1" w:rsidRDefault="00843650" w:rsidP="00CD754B">
            <w:pPr>
              <w:spacing w:after="0" w:line="240" w:lineRule="auto"/>
              <w:jc w:val="center"/>
              <w:rPr>
                <w:rFonts w:ascii="Times New Roman" w:hAnsi="Times New Roman"/>
                <w:bCs/>
                <w:sz w:val="28"/>
                <w:szCs w:val="28"/>
              </w:rPr>
            </w:pPr>
            <w:r w:rsidRPr="000877B1">
              <w:rPr>
                <w:rFonts w:ascii="Times New Roman" w:hAnsi="Times New Roman"/>
                <w:bCs/>
                <w:sz w:val="28"/>
                <w:szCs w:val="28"/>
              </w:rPr>
              <w:t>В-</w:t>
            </w:r>
          </w:p>
        </w:tc>
        <w:tc>
          <w:tcPr>
            <w:tcW w:w="999" w:type="dxa"/>
            <w:tcBorders>
              <w:top w:val="single" w:sz="4" w:space="0" w:color="auto"/>
              <w:left w:val="single" w:sz="4" w:space="0" w:color="auto"/>
              <w:bottom w:val="single" w:sz="4" w:space="0" w:color="auto"/>
              <w:right w:val="single" w:sz="4" w:space="0" w:color="auto"/>
            </w:tcBorders>
            <w:vAlign w:val="center"/>
            <w:hideMark/>
          </w:tcPr>
          <w:p w:rsidR="00843650" w:rsidRPr="000877B1" w:rsidRDefault="00843650" w:rsidP="00CD754B">
            <w:pPr>
              <w:spacing w:after="0" w:line="240" w:lineRule="auto"/>
              <w:jc w:val="center"/>
              <w:rPr>
                <w:rFonts w:ascii="Times New Roman" w:hAnsi="Times New Roman"/>
                <w:bCs/>
                <w:sz w:val="28"/>
                <w:szCs w:val="28"/>
              </w:rPr>
            </w:pPr>
            <w:r w:rsidRPr="000877B1">
              <w:rPr>
                <w:rFonts w:ascii="Times New Roman" w:hAnsi="Times New Roman"/>
                <w:bCs/>
                <w:sz w:val="28"/>
                <w:szCs w:val="28"/>
              </w:rPr>
              <w:t>2,67</w:t>
            </w:r>
          </w:p>
        </w:tc>
        <w:tc>
          <w:tcPr>
            <w:tcW w:w="1000" w:type="dxa"/>
            <w:tcBorders>
              <w:top w:val="single" w:sz="4" w:space="0" w:color="auto"/>
              <w:left w:val="single" w:sz="4" w:space="0" w:color="auto"/>
              <w:bottom w:val="single" w:sz="4" w:space="0" w:color="auto"/>
              <w:right w:val="single" w:sz="4" w:space="0" w:color="auto"/>
            </w:tcBorders>
            <w:vAlign w:val="center"/>
            <w:hideMark/>
          </w:tcPr>
          <w:p w:rsidR="00843650" w:rsidRPr="000877B1" w:rsidRDefault="00843650" w:rsidP="00CD754B">
            <w:pPr>
              <w:spacing w:after="0" w:line="240" w:lineRule="auto"/>
              <w:jc w:val="center"/>
              <w:rPr>
                <w:rFonts w:ascii="Times New Roman" w:hAnsi="Times New Roman"/>
                <w:bCs/>
                <w:sz w:val="28"/>
                <w:szCs w:val="28"/>
              </w:rPr>
            </w:pPr>
            <w:r w:rsidRPr="000877B1">
              <w:rPr>
                <w:rFonts w:ascii="Times New Roman" w:hAnsi="Times New Roman"/>
                <w:bCs/>
                <w:sz w:val="28"/>
                <w:szCs w:val="28"/>
              </w:rPr>
              <w:t>75-79</w:t>
            </w:r>
          </w:p>
        </w:tc>
        <w:tc>
          <w:tcPr>
            <w:tcW w:w="973" w:type="dxa"/>
            <w:vMerge/>
            <w:tcBorders>
              <w:top w:val="single" w:sz="4" w:space="0" w:color="auto"/>
              <w:left w:val="single" w:sz="4" w:space="0" w:color="auto"/>
              <w:bottom w:val="single" w:sz="4" w:space="0" w:color="auto"/>
              <w:right w:val="single" w:sz="4" w:space="0" w:color="auto"/>
            </w:tcBorders>
            <w:vAlign w:val="center"/>
            <w:hideMark/>
          </w:tcPr>
          <w:p w:rsidR="00843650" w:rsidRPr="000877B1" w:rsidRDefault="00843650" w:rsidP="00CD754B">
            <w:pPr>
              <w:spacing w:after="0" w:line="240" w:lineRule="auto"/>
              <w:rPr>
                <w:rFonts w:ascii="Times New Roman" w:hAnsi="Times New Roman"/>
                <w:bCs/>
                <w:sz w:val="28"/>
                <w:szCs w:val="28"/>
                <w:lang w:val="kk-KZ"/>
              </w:rPr>
            </w:pPr>
          </w:p>
        </w:tc>
        <w:tc>
          <w:tcPr>
            <w:tcW w:w="5734" w:type="dxa"/>
            <w:tcBorders>
              <w:top w:val="single" w:sz="4" w:space="0" w:color="auto"/>
              <w:left w:val="single" w:sz="4" w:space="0" w:color="auto"/>
              <w:bottom w:val="single" w:sz="4" w:space="0" w:color="auto"/>
              <w:right w:val="single" w:sz="4" w:space="0" w:color="auto"/>
            </w:tcBorders>
          </w:tcPr>
          <w:p w:rsidR="00843650" w:rsidRPr="000877B1" w:rsidRDefault="00843650" w:rsidP="00CD754B">
            <w:pPr>
              <w:spacing w:after="0" w:line="240" w:lineRule="auto"/>
              <w:jc w:val="both"/>
              <w:rPr>
                <w:rFonts w:ascii="Times New Roman" w:hAnsi="Times New Roman"/>
                <w:sz w:val="28"/>
                <w:szCs w:val="28"/>
                <w:lang w:val="kk-KZ"/>
              </w:rPr>
            </w:pPr>
            <w:r w:rsidRPr="000877B1">
              <w:rPr>
                <w:rFonts w:ascii="Times New Roman" w:hAnsi="Times New Roman"/>
                <w:b/>
                <w:sz w:val="28"/>
                <w:szCs w:val="28"/>
                <w:lang w:val="kk-KZ"/>
              </w:rPr>
              <w:t>Студент көрсетті</w:t>
            </w:r>
            <w:r w:rsidRPr="000877B1">
              <w:rPr>
                <w:rFonts w:ascii="Times New Roman" w:hAnsi="Times New Roman"/>
                <w:sz w:val="28"/>
                <w:szCs w:val="28"/>
                <w:lang w:val="kk-KZ"/>
              </w:rPr>
              <w:t>:</w:t>
            </w:r>
          </w:p>
          <w:p w:rsidR="00843650" w:rsidRPr="000877B1" w:rsidRDefault="00843650" w:rsidP="00CD754B">
            <w:pPr>
              <w:pStyle w:val="a8"/>
              <w:spacing w:before="0" w:beforeAutospacing="0" w:after="0" w:afterAutospacing="0"/>
              <w:jc w:val="both"/>
              <w:rPr>
                <w:sz w:val="28"/>
                <w:szCs w:val="28"/>
                <w:lang w:val="kk-KZ"/>
              </w:rPr>
            </w:pPr>
            <w:r w:rsidRPr="000877B1">
              <w:rPr>
                <w:sz w:val="28"/>
                <w:szCs w:val="28"/>
                <w:lang w:val="kk-KZ"/>
              </w:rPr>
              <w:t xml:space="preserve">- </w:t>
            </w:r>
            <w:r w:rsidR="00841B71" w:rsidRPr="000877B1">
              <w:rPr>
                <w:sz w:val="28"/>
                <w:szCs w:val="28"/>
                <w:lang w:val="kk-KZ"/>
              </w:rPr>
              <w:t xml:space="preserve">Дарынды балалар </w:t>
            </w:r>
            <w:r w:rsidR="009A7687" w:rsidRPr="000877B1">
              <w:rPr>
                <w:sz w:val="28"/>
                <w:szCs w:val="28"/>
                <w:lang w:val="kk-KZ"/>
              </w:rPr>
              <w:t xml:space="preserve">психологиясы </w:t>
            </w:r>
            <w:r w:rsidR="00841B71" w:rsidRPr="000877B1">
              <w:rPr>
                <w:sz w:val="28"/>
                <w:szCs w:val="28"/>
                <w:lang w:val="kk-KZ"/>
              </w:rPr>
              <w:t xml:space="preserve">пәнінен  </w:t>
            </w:r>
            <w:r w:rsidRPr="000877B1">
              <w:rPr>
                <w:sz w:val="28"/>
                <w:szCs w:val="28"/>
                <w:lang w:val="kk-KZ"/>
              </w:rPr>
              <w:t xml:space="preserve">материалдарды меңгеруі; </w:t>
            </w:r>
          </w:p>
          <w:p w:rsidR="00843650" w:rsidRPr="000877B1" w:rsidRDefault="00843650" w:rsidP="00CD754B">
            <w:pPr>
              <w:pStyle w:val="a8"/>
              <w:spacing w:before="0" w:beforeAutospacing="0" w:after="0" w:afterAutospacing="0"/>
              <w:jc w:val="both"/>
              <w:rPr>
                <w:sz w:val="28"/>
                <w:szCs w:val="28"/>
                <w:lang w:val="kk-KZ"/>
              </w:rPr>
            </w:pPr>
            <w:r w:rsidRPr="000877B1">
              <w:rPr>
                <w:sz w:val="28"/>
                <w:szCs w:val="28"/>
                <w:lang w:val="kk-KZ"/>
              </w:rPr>
              <w:t>-елеусіз қателіктермен жауаптарды  баяндап беруі;</w:t>
            </w:r>
          </w:p>
          <w:p w:rsidR="00843650" w:rsidRPr="000877B1" w:rsidRDefault="00843650" w:rsidP="00CD754B">
            <w:pPr>
              <w:pStyle w:val="a8"/>
              <w:spacing w:before="0" w:beforeAutospacing="0" w:after="0" w:afterAutospacing="0"/>
              <w:jc w:val="both"/>
              <w:rPr>
                <w:sz w:val="28"/>
                <w:szCs w:val="28"/>
                <w:lang w:val="kk-KZ"/>
              </w:rPr>
            </w:pPr>
            <w:r w:rsidRPr="000877B1">
              <w:rPr>
                <w:sz w:val="28"/>
                <w:szCs w:val="28"/>
                <w:lang w:val="kk-KZ"/>
              </w:rPr>
              <w:t>-оқытушының жетекшілігімен теориялық білімді қолдану дағдысы;</w:t>
            </w:r>
          </w:p>
          <w:p w:rsidR="00843650" w:rsidRPr="000877B1" w:rsidRDefault="00843650" w:rsidP="00CD754B">
            <w:pPr>
              <w:spacing w:after="0" w:line="240" w:lineRule="auto"/>
              <w:jc w:val="both"/>
              <w:rPr>
                <w:rFonts w:ascii="Times New Roman" w:hAnsi="Times New Roman"/>
                <w:sz w:val="28"/>
                <w:szCs w:val="28"/>
                <w:lang w:val="kk-KZ"/>
              </w:rPr>
            </w:pPr>
            <w:r w:rsidRPr="000877B1">
              <w:rPr>
                <w:rFonts w:ascii="Times New Roman" w:hAnsi="Times New Roman"/>
                <w:sz w:val="28"/>
                <w:szCs w:val="28"/>
                <w:lang w:val="kk-KZ"/>
              </w:rPr>
              <w:t xml:space="preserve"> -пәнді оқуда ұсынылған әдебиеттерден  қолдана алу дағдысы,</w:t>
            </w:r>
          </w:p>
          <w:p w:rsidR="00843650" w:rsidRPr="000877B1" w:rsidRDefault="00843650" w:rsidP="00CD754B">
            <w:pPr>
              <w:spacing w:after="0" w:line="240" w:lineRule="auto"/>
              <w:jc w:val="both"/>
              <w:rPr>
                <w:rFonts w:ascii="Times New Roman" w:hAnsi="Times New Roman"/>
                <w:sz w:val="28"/>
                <w:szCs w:val="28"/>
                <w:lang w:val="kk-KZ"/>
              </w:rPr>
            </w:pPr>
            <w:r w:rsidRPr="000877B1">
              <w:rPr>
                <w:rFonts w:ascii="Times New Roman" w:hAnsi="Times New Roman"/>
                <w:sz w:val="28"/>
                <w:szCs w:val="28"/>
                <w:lang w:val="kk-KZ"/>
              </w:rPr>
              <w:t xml:space="preserve">-оқытушының жетекшілігімен бағдарлама материалдарын қортындылап жүйелей алуы; </w:t>
            </w:r>
          </w:p>
          <w:p w:rsidR="00843650" w:rsidRPr="000877B1" w:rsidRDefault="00843650" w:rsidP="00CD754B">
            <w:pPr>
              <w:spacing w:after="0" w:line="240" w:lineRule="auto"/>
              <w:jc w:val="both"/>
              <w:rPr>
                <w:rFonts w:ascii="Times New Roman" w:hAnsi="Times New Roman"/>
                <w:sz w:val="28"/>
                <w:szCs w:val="28"/>
                <w:lang w:val="kk-KZ"/>
              </w:rPr>
            </w:pPr>
            <w:r w:rsidRPr="000877B1">
              <w:rPr>
                <w:rFonts w:ascii="Times New Roman" w:hAnsi="Times New Roman"/>
                <w:sz w:val="28"/>
                <w:szCs w:val="28"/>
                <w:lang w:val="kk-KZ"/>
              </w:rPr>
              <w:t>- оқытушының көмегімен жіберілген қателіктерді түзете білуі;</w:t>
            </w:r>
          </w:p>
          <w:p w:rsidR="00843650" w:rsidRPr="000877B1" w:rsidRDefault="00843650" w:rsidP="00CD754B">
            <w:pPr>
              <w:spacing w:after="0" w:line="240" w:lineRule="auto"/>
              <w:jc w:val="both"/>
              <w:rPr>
                <w:rFonts w:ascii="Times New Roman" w:hAnsi="Times New Roman"/>
                <w:sz w:val="28"/>
                <w:szCs w:val="28"/>
                <w:lang w:val="kk-KZ"/>
              </w:rPr>
            </w:pPr>
            <w:r w:rsidRPr="000877B1">
              <w:rPr>
                <w:rFonts w:ascii="Times New Roman" w:hAnsi="Times New Roman"/>
                <w:sz w:val="28"/>
                <w:szCs w:val="28"/>
                <w:lang w:val="kk-KZ"/>
              </w:rPr>
              <w:t>-барлық тапсырмалар түрі бойынша жіберілген қателіктерді уақытылы жою.</w:t>
            </w:r>
          </w:p>
          <w:p w:rsidR="00843650" w:rsidRPr="000877B1" w:rsidRDefault="00843650" w:rsidP="00CD754B">
            <w:pPr>
              <w:spacing w:after="0" w:line="240" w:lineRule="auto"/>
              <w:jc w:val="both"/>
              <w:rPr>
                <w:rFonts w:ascii="Times New Roman" w:hAnsi="Times New Roman"/>
                <w:sz w:val="28"/>
                <w:szCs w:val="28"/>
                <w:lang w:val="kk-KZ"/>
              </w:rPr>
            </w:pPr>
          </w:p>
        </w:tc>
      </w:tr>
      <w:tr w:rsidR="000877B1" w:rsidRPr="00033E3B" w:rsidTr="00CD754B">
        <w:trPr>
          <w:trHeight w:val="147"/>
        </w:trPr>
        <w:tc>
          <w:tcPr>
            <w:tcW w:w="1284" w:type="dxa"/>
            <w:tcBorders>
              <w:top w:val="single" w:sz="4" w:space="0" w:color="auto"/>
              <w:left w:val="single" w:sz="4" w:space="0" w:color="auto"/>
              <w:bottom w:val="single" w:sz="4" w:space="0" w:color="auto"/>
              <w:right w:val="single" w:sz="4" w:space="0" w:color="auto"/>
            </w:tcBorders>
            <w:vAlign w:val="center"/>
            <w:hideMark/>
          </w:tcPr>
          <w:p w:rsidR="00843650" w:rsidRPr="000877B1" w:rsidRDefault="00843650" w:rsidP="00CD754B">
            <w:pPr>
              <w:spacing w:after="0" w:line="240" w:lineRule="auto"/>
              <w:jc w:val="center"/>
              <w:rPr>
                <w:rFonts w:ascii="Times New Roman" w:hAnsi="Times New Roman"/>
                <w:bCs/>
                <w:sz w:val="28"/>
                <w:szCs w:val="28"/>
              </w:rPr>
            </w:pPr>
            <w:r w:rsidRPr="000877B1">
              <w:rPr>
                <w:rFonts w:ascii="Times New Roman" w:hAnsi="Times New Roman"/>
                <w:bCs/>
                <w:sz w:val="28"/>
                <w:szCs w:val="28"/>
              </w:rPr>
              <w:t>С+</w:t>
            </w:r>
          </w:p>
        </w:tc>
        <w:tc>
          <w:tcPr>
            <w:tcW w:w="999" w:type="dxa"/>
            <w:tcBorders>
              <w:top w:val="single" w:sz="4" w:space="0" w:color="auto"/>
              <w:left w:val="single" w:sz="4" w:space="0" w:color="auto"/>
              <w:bottom w:val="single" w:sz="4" w:space="0" w:color="auto"/>
              <w:right w:val="single" w:sz="4" w:space="0" w:color="auto"/>
            </w:tcBorders>
            <w:vAlign w:val="center"/>
            <w:hideMark/>
          </w:tcPr>
          <w:p w:rsidR="00843650" w:rsidRPr="000877B1" w:rsidRDefault="00843650" w:rsidP="00CD754B">
            <w:pPr>
              <w:spacing w:after="0" w:line="240" w:lineRule="auto"/>
              <w:jc w:val="center"/>
              <w:rPr>
                <w:rFonts w:ascii="Times New Roman" w:hAnsi="Times New Roman"/>
                <w:bCs/>
                <w:sz w:val="28"/>
                <w:szCs w:val="28"/>
              </w:rPr>
            </w:pPr>
            <w:r w:rsidRPr="000877B1">
              <w:rPr>
                <w:rFonts w:ascii="Times New Roman" w:hAnsi="Times New Roman"/>
                <w:bCs/>
                <w:sz w:val="28"/>
                <w:szCs w:val="28"/>
              </w:rPr>
              <w:t>2,33</w:t>
            </w:r>
          </w:p>
        </w:tc>
        <w:tc>
          <w:tcPr>
            <w:tcW w:w="1000" w:type="dxa"/>
            <w:tcBorders>
              <w:top w:val="single" w:sz="4" w:space="0" w:color="auto"/>
              <w:left w:val="single" w:sz="4" w:space="0" w:color="auto"/>
              <w:bottom w:val="single" w:sz="4" w:space="0" w:color="auto"/>
              <w:right w:val="single" w:sz="4" w:space="0" w:color="auto"/>
            </w:tcBorders>
            <w:vAlign w:val="center"/>
            <w:hideMark/>
          </w:tcPr>
          <w:p w:rsidR="00843650" w:rsidRPr="000877B1" w:rsidRDefault="00843650" w:rsidP="00CD754B">
            <w:pPr>
              <w:spacing w:after="0" w:line="240" w:lineRule="auto"/>
              <w:jc w:val="center"/>
              <w:rPr>
                <w:rFonts w:ascii="Times New Roman" w:hAnsi="Times New Roman"/>
                <w:bCs/>
                <w:sz w:val="28"/>
                <w:szCs w:val="28"/>
              </w:rPr>
            </w:pPr>
            <w:r w:rsidRPr="000877B1">
              <w:rPr>
                <w:rFonts w:ascii="Times New Roman" w:hAnsi="Times New Roman"/>
                <w:bCs/>
                <w:sz w:val="28"/>
                <w:szCs w:val="28"/>
              </w:rPr>
              <w:t>70-74</w:t>
            </w:r>
          </w:p>
        </w:tc>
        <w:tc>
          <w:tcPr>
            <w:tcW w:w="973" w:type="dxa"/>
            <w:tcBorders>
              <w:top w:val="single" w:sz="4" w:space="0" w:color="auto"/>
              <w:left w:val="single" w:sz="4" w:space="0" w:color="auto"/>
              <w:bottom w:val="single" w:sz="4" w:space="0" w:color="auto"/>
              <w:right w:val="single" w:sz="4" w:space="0" w:color="auto"/>
            </w:tcBorders>
            <w:textDirection w:val="btLr"/>
            <w:vAlign w:val="center"/>
          </w:tcPr>
          <w:p w:rsidR="00843650" w:rsidRPr="000877B1" w:rsidRDefault="00843650" w:rsidP="00CD754B">
            <w:pPr>
              <w:spacing w:after="0" w:line="240" w:lineRule="auto"/>
              <w:ind w:left="113" w:right="113"/>
              <w:jc w:val="center"/>
              <w:rPr>
                <w:rFonts w:ascii="Times New Roman" w:hAnsi="Times New Roman"/>
                <w:bCs/>
                <w:sz w:val="28"/>
                <w:szCs w:val="28"/>
                <w:lang w:val="kk-KZ"/>
              </w:rPr>
            </w:pPr>
            <w:r w:rsidRPr="000877B1">
              <w:rPr>
                <w:rFonts w:ascii="Times New Roman" w:hAnsi="Times New Roman"/>
                <w:bCs/>
                <w:sz w:val="28"/>
                <w:szCs w:val="28"/>
                <w:lang w:val="kk-KZ"/>
              </w:rPr>
              <w:t>Жақсы</w:t>
            </w:r>
          </w:p>
          <w:p w:rsidR="00843650" w:rsidRPr="000877B1" w:rsidRDefault="00843650" w:rsidP="00CD754B">
            <w:pPr>
              <w:spacing w:after="0" w:line="240" w:lineRule="auto"/>
              <w:ind w:right="113"/>
              <w:jc w:val="center"/>
              <w:rPr>
                <w:rFonts w:ascii="Times New Roman" w:hAnsi="Times New Roman"/>
                <w:bCs/>
                <w:sz w:val="28"/>
                <w:szCs w:val="28"/>
                <w:lang w:val="kk-KZ"/>
              </w:rPr>
            </w:pPr>
          </w:p>
        </w:tc>
        <w:tc>
          <w:tcPr>
            <w:tcW w:w="5734" w:type="dxa"/>
            <w:tcBorders>
              <w:top w:val="single" w:sz="4" w:space="0" w:color="auto"/>
              <w:left w:val="single" w:sz="4" w:space="0" w:color="auto"/>
              <w:bottom w:val="single" w:sz="4" w:space="0" w:color="auto"/>
              <w:right w:val="single" w:sz="4" w:space="0" w:color="auto"/>
            </w:tcBorders>
          </w:tcPr>
          <w:p w:rsidR="00843650" w:rsidRPr="000877B1" w:rsidRDefault="00843650" w:rsidP="00CD754B">
            <w:pPr>
              <w:spacing w:after="0" w:line="240" w:lineRule="auto"/>
              <w:jc w:val="both"/>
              <w:rPr>
                <w:rFonts w:ascii="Times New Roman" w:hAnsi="Times New Roman"/>
                <w:sz w:val="28"/>
                <w:szCs w:val="28"/>
                <w:lang w:val="kk-KZ"/>
              </w:rPr>
            </w:pPr>
            <w:r w:rsidRPr="000877B1">
              <w:rPr>
                <w:rFonts w:ascii="Times New Roman" w:hAnsi="Times New Roman"/>
                <w:b/>
                <w:sz w:val="28"/>
                <w:szCs w:val="28"/>
                <w:lang w:val="kk-KZ"/>
              </w:rPr>
              <w:t>Студент көрсетті</w:t>
            </w:r>
            <w:r w:rsidRPr="000877B1">
              <w:rPr>
                <w:rFonts w:ascii="Times New Roman" w:hAnsi="Times New Roman"/>
                <w:sz w:val="28"/>
                <w:szCs w:val="28"/>
                <w:lang w:val="kk-KZ"/>
              </w:rPr>
              <w:t>:</w:t>
            </w:r>
          </w:p>
          <w:p w:rsidR="00843650" w:rsidRPr="000877B1" w:rsidRDefault="00843650" w:rsidP="00CD754B">
            <w:pPr>
              <w:pStyle w:val="a8"/>
              <w:spacing w:before="0" w:beforeAutospacing="0" w:after="0" w:afterAutospacing="0"/>
              <w:jc w:val="both"/>
              <w:rPr>
                <w:sz w:val="28"/>
                <w:szCs w:val="28"/>
                <w:lang w:val="kk-KZ"/>
              </w:rPr>
            </w:pPr>
            <w:r w:rsidRPr="000877B1">
              <w:rPr>
                <w:sz w:val="28"/>
                <w:szCs w:val="28"/>
                <w:lang w:val="kk-KZ"/>
              </w:rPr>
              <w:t xml:space="preserve">- </w:t>
            </w:r>
            <w:r w:rsidR="00841B71" w:rsidRPr="000877B1">
              <w:rPr>
                <w:sz w:val="28"/>
                <w:szCs w:val="28"/>
                <w:lang w:val="kk-KZ"/>
              </w:rPr>
              <w:t xml:space="preserve">Дарынды балалар </w:t>
            </w:r>
            <w:r w:rsidR="009A7687" w:rsidRPr="000877B1">
              <w:rPr>
                <w:sz w:val="28"/>
                <w:szCs w:val="28"/>
                <w:lang w:val="kk-KZ"/>
              </w:rPr>
              <w:t xml:space="preserve">психологиясы </w:t>
            </w:r>
            <w:r w:rsidR="00841B71" w:rsidRPr="000877B1">
              <w:rPr>
                <w:sz w:val="28"/>
                <w:szCs w:val="28"/>
                <w:lang w:val="kk-KZ"/>
              </w:rPr>
              <w:t xml:space="preserve">пәнінен  </w:t>
            </w:r>
            <w:r w:rsidRPr="000877B1">
              <w:rPr>
                <w:sz w:val="28"/>
                <w:szCs w:val="28"/>
                <w:lang w:val="kk-KZ"/>
              </w:rPr>
              <w:lastRenderedPageBreak/>
              <w:t xml:space="preserve">материалдарды меңгеруі; </w:t>
            </w:r>
          </w:p>
          <w:p w:rsidR="00843650" w:rsidRPr="000877B1" w:rsidRDefault="00843650" w:rsidP="00CD754B">
            <w:pPr>
              <w:pStyle w:val="a8"/>
              <w:spacing w:before="0" w:beforeAutospacing="0" w:after="0" w:afterAutospacing="0"/>
              <w:jc w:val="both"/>
              <w:rPr>
                <w:sz w:val="28"/>
                <w:szCs w:val="28"/>
                <w:lang w:val="kk-KZ"/>
              </w:rPr>
            </w:pPr>
            <w:r w:rsidRPr="000877B1">
              <w:rPr>
                <w:sz w:val="28"/>
                <w:szCs w:val="28"/>
                <w:lang w:val="kk-KZ"/>
              </w:rPr>
              <w:t>-барлық тапсырмалар түрі бойынша жауап беру барысында дұрыс тұжырымдаманың толық болмауы;</w:t>
            </w:r>
          </w:p>
          <w:p w:rsidR="00843650" w:rsidRPr="000877B1" w:rsidRDefault="00843650" w:rsidP="00CD754B">
            <w:pPr>
              <w:pStyle w:val="a8"/>
              <w:spacing w:before="0" w:beforeAutospacing="0" w:after="0" w:afterAutospacing="0"/>
              <w:jc w:val="both"/>
              <w:rPr>
                <w:sz w:val="28"/>
                <w:szCs w:val="28"/>
                <w:lang w:val="kk-KZ"/>
              </w:rPr>
            </w:pPr>
            <w:r w:rsidRPr="000877B1">
              <w:rPr>
                <w:sz w:val="28"/>
                <w:szCs w:val="28"/>
                <w:lang w:val="kk-KZ"/>
              </w:rPr>
              <w:t>-бағдарлама материалдарын баяндау барысында ретінің бұзылуы;</w:t>
            </w:r>
          </w:p>
          <w:p w:rsidR="00843650" w:rsidRPr="000877B1" w:rsidRDefault="00843650" w:rsidP="00CD754B">
            <w:pPr>
              <w:pStyle w:val="a8"/>
              <w:spacing w:before="0" w:beforeAutospacing="0" w:after="0" w:afterAutospacing="0"/>
              <w:jc w:val="both"/>
              <w:rPr>
                <w:sz w:val="28"/>
                <w:szCs w:val="28"/>
                <w:lang w:val="kk-KZ"/>
              </w:rPr>
            </w:pPr>
            <w:r w:rsidRPr="000877B1">
              <w:rPr>
                <w:sz w:val="28"/>
                <w:szCs w:val="28"/>
                <w:lang w:val="kk-KZ"/>
              </w:rPr>
              <w:t>-практикалық есептерді орындауда жеке тәсілдерді меңгеруі;</w:t>
            </w:r>
          </w:p>
          <w:p w:rsidR="00843650" w:rsidRPr="000877B1" w:rsidRDefault="00843650" w:rsidP="00CD754B">
            <w:pPr>
              <w:spacing w:after="0" w:line="240" w:lineRule="auto"/>
              <w:jc w:val="both"/>
              <w:rPr>
                <w:rFonts w:ascii="Times New Roman" w:hAnsi="Times New Roman"/>
                <w:sz w:val="28"/>
                <w:szCs w:val="28"/>
                <w:lang w:val="kk-KZ"/>
              </w:rPr>
            </w:pPr>
            <w:r w:rsidRPr="000877B1">
              <w:rPr>
                <w:rFonts w:ascii="Times New Roman" w:hAnsi="Times New Roman"/>
                <w:sz w:val="28"/>
                <w:szCs w:val="28"/>
                <w:lang w:val="kk-KZ"/>
              </w:rPr>
              <w:t>-оқытушының ұсынылған әдебиеттерін қолдану дағдысы;</w:t>
            </w:r>
          </w:p>
          <w:p w:rsidR="00843650" w:rsidRPr="000877B1" w:rsidRDefault="00843650" w:rsidP="00CD754B">
            <w:pPr>
              <w:spacing w:after="0" w:line="240" w:lineRule="auto"/>
              <w:jc w:val="both"/>
              <w:rPr>
                <w:rFonts w:ascii="Times New Roman" w:hAnsi="Times New Roman"/>
                <w:sz w:val="28"/>
                <w:szCs w:val="28"/>
                <w:lang w:val="kk-KZ"/>
              </w:rPr>
            </w:pPr>
            <w:r w:rsidRPr="000877B1">
              <w:rPr>
                <w:rFonts w:ascii="Times New Roman" w:hAnsi="Times New Roman"/>
                <w:sz w:val="28"/>
                <w:szCs w:val="28"/>
                <w:lang w:val="kk-KZ"/>
              </w:rPr>
              <w:t>-оқытушының жетекшілігімен бағдарлама материалдарынының жеке бөлімдерін қортындылау дағдысы;</w:t>
            </w:r>
          </w:p>
          <w:p w:rsidR="00843650" w:rsidRPr="000877B1" w:rsidRDefault="00843650" w:rsidP="00CD754B">
            <w:pPr>
              <w:spacing w:after="0" w:line="240" w:lineRule="auto"/>
              <w:jc w:val="both"/>
              <w:rPr>
                <w:rFonts w:ascii="Times New Roman" w:hAnsi="Times New Roman"/>
                <w:sz w:val="28"/>
                <w:szCs w:val="28"/>
                <w:lang w:val="kk-KZ"/>
              </w:rPr>
            </w:pPr>
            <w:r w:rsidRPr="000877B1">
              <w:rPr>
                <w:rFonts w:ascii="Times New Roman" w:hAnsi="Times New Roman"/>
                <w:sz w:val="28"/>
                <w:szCs w:val="28"/>
                <w:lang w:val="kk-KZ"/>
              </w:rPr>
              <w:t xml:space="preserve">-оқытушымен көмегімен жіберілген қателіктерді түзете білуі;   </w:t>
            </w:r>
          </w:p>
          <w:p w:rsidR="00843650" w:rsidRPr="000877B1" w:rsidRDefault="00843650" w:rsidP="00CD754B">
            <w:pPr>
              <w:pStyle w:val="a8"/>
              <w:spacing w:before="0" w:beforeAutospacing="0" w:after="0" w:afterAutospacing="0"/>
              <w:jc w:val="both"/>
              <w:rPr>
                <w:sz w:val="28"/>
                <w:szCs w:val="28"/>
                <w:lang w:val="kk-KZ"/>
              </w:rPr>
            </w:pPr>
            <w:r w:rsidRPr="000877B1">
              <w:rPr>
                <w:sz w:val="28"/>
                <w:szCs w:val="28"/>
                <w:lang w:val="kk-KZ"/>
              </w:rPr>
              <w:t>-барлық тапсырмалар түрі бойынша жіберілген қателіктерді уақытылы жою.</w:t>
            </w:r>
          </w:p>
          <w:p w:rsidR="00843650" w:rsidRPr="000877B1" w:rsidRDefault="00843650" w:rsidP="00CD754B">
            <w:pPr>
              <w:pStyle w:val="a8"/>
              <w:spacing w:before="0" w:beforeAutospacing="0" w:after="0" w:afterAutospacing="0"/>
              <w:jc w:val="both"/>
              <w:rPr>
                <w:sz w:val="28"/>
                <w:szCs w:val="28"/>
                <w:lang w:val="kk-KZ"/>
              </w:rPr>
            </w:pPr>
          </w:p>
        </w:tc>
      </w:tr>
      <w:tr w:rsidR="000877B1" w:rsidRPr="000877B1" w:rsidTr="00CD754B">
        <w:trPr>
          <w:trHeight w:val="31"/>
        </w:trPr>
        <w:tc>
          <w:tcPr>
            <w:tcW w:w="1284" w:type="dxa"/>
            <w:vMerge w:val="restart"/>
            <w:tcBorders>
              <w:top w:val="single" w:sz="4" w:space="0" w:color="auto"/>
              <w:left w:val="single" w:sz="4" w:space="0" w:color="auto"/>
              <w:bottom w:val="single" w:sz="4" w:space="0" w:color="auto"/>
              <w:right w:val="single" w:sz="4" w:space="0" w:color="auto"/>
            </w:tcBorders>
            <w:vAlign w:val="center"/>
            <w:hideMark/>
          </w:tcPr>
          <w:p w:rsidR="00843650" w:rsidRPr="000877B1" w:rsidRDefault="00843650" w:rsidP="00CD754B">
            <w:pPr>
              <w:spacing w:after="0" w:line="240" w:lineRule="auto"/>
              <w:jc w:val="center"/>
              <w:rPr>
                <w:rFonts w:ascii="Times New Roman" w:hAnsi="Times New Roman"/>
                <w:bCs/>
                <w:sz w:val="28"/>
                <w:szCs w:val="28"/>
              </w:rPr>
            </w:pPr>
            <w:r w:rsidRPr="000877B1">
              <w:rPr>
                <w:rFonts w:ascii="Times New Roman" w:hAnsi="Times New Roman"/>
                <w:bCs/>
                <w:sz w:val="28"/>
                <w:szCs w:val="28"/>
              </w:rPr>
              <w:lastRenderedPageBreak/>
              <w:t>С</w:t>
            </w:r>
          </w:p>
        </w:tc>
        <w:tc>
          <w:tcPr>
            <w:tcW w:w="999" w:type="dxa"/>
            <w:vMerge w:val="restart"/>
            <w:tcBorders>
              <w:top w:val="single" w:sz="4" w:space="0" w:color="auto"/>
              <w:left w:val="single" w:sz="4" w:space="0" w:color="auto"/>
              <w:bottom w:val="single" w:sz="4" w:space="0" w:color="auto"/>
              <w:right w:val="single" w:sz="4" w:space="0" w:color="auto"/>
            </w:tcBorders>
            <w:vAlign w:val="center"/>
            <w:hideMark/>
          </w:tcPr>
          <w:p w:rsidR="00843650" w:rsidRPr="000877B1" w:rsidRDefault="00843650" w:rsidP="00CD754B">
            <w:pPr>
              <w:spacing w:after="0" w:line="240" w:lineRule="auto"/>
              <w:jc w:val="center"/>
              <w:rPr>
                <w:rFonts w:ascii="Times New Roman" w:hAnsi="Times New Roman"/>
                <w:bCs/>
                <w:sz w:val="28"/>
                <w:szCs w:val="28"/>
              </w:rPr>
            </w:pPr>
            <w:r w:rsidRPr="000877B1">
              <w:rPr>
                <w:rFonts w:ascii="Times New Roman" w:hAnsi="Times New Roman"/>
                <w:bCs/>
                <w:sz w:val="28"/>
                <w:szCs w:val="28"/>
              </w:rPr>
              <w:t>2,0</w:t>
            </w:r>
          </w:p>
        </w:tc>
        <w:tc>
          <w:tcPr>
            <w:tcW w:w="1000" w:type="dxa"/>
            <w:vMerge w:val="restart"/>
            <w:tcBorders>
              <w:top w:val="single" w:sz="4" w:space="0" w:color="auto"/>
              <w:left w:val="single" w:sz="4" w:space="0" w:color="auto"/>
              <w:bottom w:val="single" w:sz="4" w:space="0" w:color="auto"/>
              <w:right w:val="single" w:sz="4" w:space="0" w:color="auto"/>
            </w:tcBorders>
            <w:vAlign w:val="center"/>
            <w:hideMark/>
          </w:tcPr>
          <w:p w:rsidR="00843650" w:rsidRPr="000877B1" w:rsidRDefault="00843650" w:rsidP="00CD754B">
            <w:pPr>
              <w:spacing w:after="0" w:line="240" w:lineRule="auto"/>
              <w:jc w:val="center"/>
              <w:rPr>
                <w:rFonts w:ascii="Times New Roman" w:hAnsi="Times New Roman"/>
                <w:bCs/>
                <w:sz w:val="28"/>
                <w:szCs w:val="28"/>
              </w:rPr>
            </w:pPr>
            <w:r w:rsidRPr="000877B1">
              <w:rPr>
                <w:rFonts w:ascii="Times New Roman" w:hAnsi="Times New Roman"/>
                <w:bCs/>
                <w:sz w:val="28"/>
                <w:szCs w:val="28"/>
              </w:rPr>
              <w:t>65-69</w:t>
            </w:r>
          </w:p>
        </w:tc>
        <w:tc>
          <w:tcPr>
            <w:tcW w:w="973" w:type="dxa"/>
            <w:vMerge w:val="restart"/>
            <w:tcBorders>
              <w:top w:val="single" w:sz="4" w:space="0" w:color="auto"/>
              <w:left w:val="single" w:sz="4" w:space="0" w:color="auto"/>
              <w:bottom w:val="single" w:sz="4" w:space="0" w:color="auto"/>
              <w:right w:val="single" w:sz="4" w:space="0" w:color="auto"/>
            </w:tcBorders>
            <w:textDirection w:val="btLr"/>
            <w:vAlign w:val="center"/>
          </w:tcPr>
          <w:p w:rsidR="00843650" w:rsidRPr="000877B1" w:rsidRDefault="00843650" w:rsidP="00CD754B">
            <w:pPr>
              <w:rPr>
                <w:rFonts w:ascii="Times New Roman" w:hAnsi="Times New Roman"/>
                <w:bCs/>
                <w:sz w:val="28"/>
                <w:szCs w:val="28"/>
              </w:rPr>
            </w:pPr>
          </w:p>
        </w:tc>
        <w:tc>
          <w:tcPr>
            <w:tcW w:w="5734" w:type="dxa"/>
            <w:tcBorders>
              <w:top w:val="single" w:sz="4" w:space="0" w:color="auto"/>
              <w:left w:val="single" w:sz="4" w:space="0" w:color="auto"/>
              <w:bottom w:val="single" w:sz="4" w:space="0" w:color="auto"/>
              <w:right w:val="single" w:sz="4" w:space="0" w:color="auto"/>
            </w:tcBorders>
            <w:hideMark/>
          </w:tcPr>
          <w:p w:rsidR="00843650" w:rsidRPr="000877B1" w:rsidRDefault="00843650" w:rsidP="00CD754B">
            <w:pPr>
              <w:spacing w:after="0" w:line="240" w:lineRule="auto"/>
              <w:jc w:val="both"/>
              <w:rPr>
                <w:rFonts w:ascii="Times New Roman" w:hAnsi="Times New Roman"/>
                <w:sz w:val="28"/>
                <w:szCs w:val="28"/>
                <w:lang w:val="kk-KZ"/>
              </w:rPr>
            </w:pPr>
            <w:r w:rsidRPr="000877B1">
              <w:rPr>
                <w:rFonts w:ascii="Times New Roman" w:hAnsi="Times New Roman"/>
                <w:b/>
                <w:sz w:val="28"/>
                <w:szCs w:val="28"/>
              </w:rPr>
              <w:t xml:space="preserve">Студент </w:t>
            </w:r>
            <w:r w:rsidRPr="000877B1">
              <w:rPr>
                <w:rFonts w:ascii="Times New Roman" w:hAnsi="Times New Roman"/>
                <w:b/>
                <w:sz w:val="28"/>
                <w:szCs w:val="28"/>
                <w:lang w:val="kk-KZ"/>
              </w:rPr>
              <w:t>көрсетті</w:t>
            </w:r>
            <w:r w:rsidRPr="000877B1">
              <w:rPr>
                <w:rFonts w:ascii="Times New Roman" w:hAnsi="Times New Roman"/>
                <w:sz w:val="28"/>
                <w:szCs w:val="28"/>
              </w:rPr>
              <w:t>:</w:t>
            </w:r>
          </w:p>
        </w:tc>
      </w:tr>
      <w:tr w:rsidR="000877B1" w:rsidRPr="00033E3B" w:rsidTr="00CD754B">
        <w:trPr>
          <w:trHeight w:val="853"/>
        </w:trPr>
        <w:tc>
          <w:tcPr>
            <w:tcW w:w="1284" w:type="dxa"/>
            <w:vMerge/>
            <w:tcBorders>
              <w:top w:val="single" w:sz="4" w:space="0" w:color="auto"/>
              <w:left w:val="single" w:sz="4" w:space="0" w:color="auto"/>
              <w:bottom w:val="single" w:sz="4" w:space="0" w:color="auto"/>
              <w:right w:val="single" w:sz="4" w:space="0" w:color="auto"/>
            </w:tcBorders>
            <w:vAlign w:val="center"/>
            <w:hideMark/>
          </w:tcPr>
          <w:p w:rsidR="00843650" w:rsidRPr="000877B1" w:rsidRDefault="00843650" w:rsidP="00CD754B">
            <w:pPr>
              <w:spacing w:after="0" w:line="240" w:lineRule="auto"/>
              <w:rPr>
                <w:rFonts w:ascii="Times New Roman" w:hAnsi="Times New Roman"/>
                <w:bCs/>
                <w:sz w:val="28"/>
                <w:szCs w:val="28"/>
              </w:rPr>
            </w:pPr>
          </w:p>
        </w:tc>
        <w:tc>
          <w:tcPr>
            <w:tcW w:w="999" w:type="dxa"/>
            <w:vMerge/>
            <w:tcBorders>
              <w:top w:val="single" w:sz="4" w:space="0" w:color="auto"/>
              <w:left w:val="single" w:sz="4" w:space="0" w:color="auto"/>
              <w:bottom w:val="single" w:sz="4" w:space="0" w:color="auto"/>
              <w:right w:val="single" w:sz="4" w:space="0" w:color="auto"/>
            </w:tcBorders>
            <w:vAlign w:val="center"/>
            <w:hideMark/>
          </w:tcPr>
          <w:p w:rsidR="00843650" w:rsidRPr="000877B1" w:rsidRDefault="00843650" w:rsidP="00CD754B">
            <w:pPr>
              <w:spacing w:after="0" w:line="240" w:lineRule="auto"/>
              <w:rPr>
                <w:rFonts w:ascii="Times New Roman" w:hAnsi="Times New Roman"/>
                <w:bCs/>
                <w:sz w:val="28"/>
                <w:szCs w:val="28"/>
              </w:rPr>
            </w:pPr>
          </w:p>
        </w:tc>
        <w:tc>
          <w:tcPr>
            <w:tcW w:w="1000" w:type="dxa"/>
            <w:vMerge/>
            <w:tcBorders>
              <w:top w:val="single" w:sz="4" w:space="0" w:color="auto"/>
              <w:left w:val="single" w:sz="4" w:space="0" w:color="auto"/>
              <w:bottom w:val="single" w:sz="4" w:space="0" w:color="auto"/>
              <w:right w:val="single" w:sz="4" w:space="0" w:color="auto"/>
            </w:tcBorders>
            <w:vAlign w:val="center"/>
            <w:hideMark/>
          </w:tcPr>
          <w:p w:rsidR="00843650" w:rsidRPr="000877B1" w:rsidRDefault="00843650" w:rsidP="00CD754B">
            <w:pPr>
              <w:spacing w:after="0" w:line="240" w:lineRule="auto"/>
              <w:rPr>
                <w:rFonts w:ascii="Times New Roman" w:hAnsi="Times New Roman"/>
                <w:bCs/>
                <w:sz w:val="28"/>
                <w:szCs w:val="28"/>
              </w:rPr>
            </w:pPr>
          </w:p>
        </w:tc>
        <w:tc>
          <w:tcPr>
            <w:tcW w:w="973" w:type="dxa"/>
            <w:vMerge/>
            <w:tcBorders>
              <w:top w:val="single" w:sz="4" w:space="0" w:color="auto"/>
              <w:left w:val="single" w:sz="4" w:space="0" w:color="auto"/>
              <w:bottom w:val="single" w:sz="4" w:space="0" w:color="auto"/>
              <w:right w:val="single" w:sz="4" w:space="0" w:color="auto"/>
            </w:tcBorders>
            <w:vAlign w:val="center"/>
            <w:hideMark/>
          </w:tcPr>
          <w:p w:rsidR="00843650" w:rsidRPr="000877B1" w:rsidRDefault="00843650" w:rsidP="00CD754B">
            <w:pPr>
              <w:spacing w:after="0" w:line="240" w:lineRule="auto"/>
              <w:rPr>
                <w:rFonts w:ascii="Times New Roman" w:hAnsi="Times New Roman"/>
                <w:bCs/>
                <w:sz w:val="28"/>
                <w:szCs w:val="28"/>
              </w:rPr>
            </w:pPr>
          </w:p>
        </w:tc>
        <w:tc>
          <w:tcPr>
            <w:tcW w:w="5734" w:type="dxa"/>
            <w:tcBorders>
              <w:top w:val="single" w:sz="4" w:space="0" w:color="auto"/>
              <w:left w:val="single" w:sz="4" w:space="0" w:color="auto"/>
              <w:bottom w:val="single" w:sz="4" w:space="0" w:color="auto"/>
              <w:right w:val="single" w:sz="4" w:space="0" w:color="auto"/>
            </w:tcBorders>
          </w:tcPr>
          <w:p w:rsidR="00843650" w:rsidRPr="000877B1" w:rsidRDefault="00843650" w:rsidP="00CD754B">
            <w:pPr>
              <w:pStyle w:val="a8"/>
              <w:spacing w:before="0" w:beforeAutospacing="0" w:after="0" w:afterAutospacing="0"/>
              <w:jc w:val="both"/>
              <w:rPr>
                <w:sz w:val="28"/>
                <w:szCs w:val="28"/>
              </w:rPr>
            </w:pPr>
            <w:r w:rsidRPr="000877B1">
              <w:rPr>
                <w:sz w:val="28"/>
                <w:szCs w:val="28"/>
              </w:rPr>
              <w:t xml:space="preserve">- </w:t>
            </w:r>
            <w:r w:rsidR="00841B71" w:rsidRPr="000877B1">
              <w:rPr>
                <w:sz w:val="28"/>
                <w:szCs w:val="28"/>
                <w:lang w:val="kk-KZ"/>
              </w:rPr>
              <w:t xml:space="preserve">Дарынды балалар </w:t>
            </w:r>
            <w:r w:rsidR="009A7687" w:rsidRPr="000877B1">
              <w:rPr>
                <w:sz w:val="28"/>
                <w:szCs w:val="28"/>
                <w:lang w:val="kk-KZ"/>
              </w:rPr>
              <w:t xml:space="preserve">психологиясы </w:t>
            </w:r>
            <w:r w:rsidR="00841B71" w:rsidRPr="000877B1">
              <w:rPr>
                <w:sz w:val="28"/>
                <w:szCs w:val="28"/>
                <w:lang w:val="kk-KZ"/>
              </w:rPr>
              <w:t xml:space="preserve">пәнінен  </w:t>
            </w:r>
            <w:r w:rsidRPr="000877B1">
              <w:rPr>
                <w:sz w:val="28"/>
                <w:szCs w:val="28"/>
                <w:lang w:val="kk-KZ"/>
              </w:rPr>
              <w:t>негізгі материалды меңгеруі</w:t>
            </w:r>
            <w:r w:rsidRPr="000877B1">
              <w:rPr>
                <w:sz w:val="28"/>
                <w:szCs w:val="28"/>
              </w:rPr>
              <w:t>;</w:t>
            </w:r>
          </w:p>
          <w:p w:rsidR="00843650" w:rsidRPr="000877B1" w:rsidRDefault="00843650" w:rsidP="00CD754B">
            <w:pPr>
              <w:pStyle w:val="a8"/>
              <w:spacing w:before="0" w:beforeAutospacing="0" w:after="0" w:afterAutospacing="0"/>
              <w:jc w:val="both"/>
              <w:rPr>
                <w:sz w:val="28"/>
                <w:szCs w:val="28"/>
              </w:rPr>
            </w:pPr>
            <w:r w:rsidRPr="000877B1">
              <w:rPr>
                <w:sz w:val="28"/>
                <w:szCs w:val="28"/>
              </w:rPr>
              <w:t>-</w:t>
            </w:r>
            <w:r w:rsidRPr="000877B1">
              <w:rPr>
                <w:sz w:val="28"/>
                <w:szCs w:val="28"/>
                <w:lang w:val="kk-KZ"/>
              </w:rPr>
              <w:t>барлық тапсырма түрлері бойынша жауаптардың дұрыс тұжырымдаманың толық болмауы;</w:t>
            </w:r>
          </w:p>
          <w:p w:rsidR="00843650" w:rsidRPr="000877B1" w:rsidRDefault="00843650" w:rsidP="00CD754B">
            <w:pPr>
              <w:pStyle w:val="a8"/>
              <w:spacing w:before="0" w:beforeAutospacing="0" w:after="0" w:afterAutospacing="0"/>
              <w:jc w:val="both"/>
              <w:rPr>
                <w:sz w:val="28"/>
                <w:szCs w:val="28"/>
                <w:lang w:val="kk-KZ"/>
              </w:rPr>
            </w:pPr>
            <w:r w:rsidRPr="000877B1">
              <w:rPr>
                <w:sz w:val="28"/>
                <w:szCs w:val="28"/>
              </w:rPr>
              <w:t>-</w:t>
            </w:r>
            <w:r w:rsidRPr="000877B1">
              <w:rPr>
                <w:sz w:val="28"/>
                <w:szCs w:val="28"/>
                <w:lang w:val="kk-KZ"/>
              </w:rPr>
              <w:t>берілген материалдарда ретсіздіктің болмауы;</w:t>
            </w:r>
          </w:p>
          <w:p w:rsidR="00843650" w:rsidRPr="000877B1" w:rsidRDefault="00843650" w:rsidP="00CD754B">
            <w:pPr>
              <w:spacing w:after="0" w:line="240" w:lineRule="auto"/>
              <w:jc w:val="both"/>
              <w:rPr>
                <w:rFonts w:ascii="Times New Roman" w:hAnsi="Times New Roman"/>
                <w:sz w:val="28"/>
                <w:szCs w:val="28"/>
                <w:lang w:val="kk-KZ"/>
              </w:rPr>
            </w:pPr>
            <w:r w:rsidRPr="000877B1">
              <w:rPr>
                <w:rFonts w:ascii="Times New Roman" w:hAnsi="Times New Roman"/>
                <w:sz w:val="28"/>
                <w:szCs w:val="28"/>
                <w:lang w:val="kk-KZ"/>
              </w:rPr>
              <w:t>-оқытушының ұсынылған әдебиеттерін қолданудағы қиындықтардың болуы;</w:t>
            </w:r>
          </w:p>
          <w:p w:rsidR="00843650" w:rsidRPr="000877B1" w:rsidRDefault="00843650" w:rsidP="00CD754B">
            <w:pPr>
              <w:spacing w:after="0" w:line="240" w:lineRule="auto"/>
              <w:jc w:val="both"/>
              <w:rPr>
                <w:rFonts w:ascii="Times New Roman" w:hAnsi="Times New Roman"/>
                <w:sz w:val="28"/>
                <w:szCs w:val="28"/>
                <w:lang w:val="kk-KZ"/>
              </w:rPr>
            </w:pPr>
            <w:r w:rsidRPr="000877B1">
              <w:rPr>
                <w:rFonts w:ascii="Times New Roman" w:hAnsi="Times New Roman"/>
                <w:sz w:val="28"/>
                <w:szCs w:val="28"/>
                <w:lang w:val="kk-KZ"/>
              </w:rPr>
              <w:t>-бағдарлама материалдарынының жеке бөлімдерін қортындылаудағы қиындықтардың болуы;</w:t>
            </w:r>
          </w:p>
          <w:p w:rsidR="00843650" w:rsidRPr="000877B1" w:rsidRDefault="00843650" w:rsidP="00CD754B">
            <w:pPr>
              <w:spacing w:after="0" w:line="240" w:lineRule="auto"/>
              <w:jc w:val="both"/>
              <w:rPr>
                <w:rFonts w:ascii="Times New Roman" w:hAnsi="Times New Roman"/>
                <w:sz w:val="28"/>
                <w:szCs w:val="28"/>
                <w:lang w:val="kk-KZ"/>
              </w:rPr>
            </w:pPr>
            <w:r w:rsidRPr="000877B1">
              <w:rPr>
                <w:rFonts w:ascii="Times New Roman" w:hAnsi="Times New Roman"/>
                <w:sz w:val="28"/>
                <w:szCs w:val="28"/>
                <w:lang w:val="kk-KZ"/>
              </w:rPr>
              <w:t xml:space="preserve">-оқытушымен көмегімен жіберілген қателіктерді түзете білуі;   </w:t>
            </w:r>
          </w:p>
          <w:p w:rsidR="00843650" w:rsidRPr="000877B1" w:rsidRDefault="00843650" w:rsidP="00CD754B">
            <w:pPr>
              <w:spacing w:after="0" w:line="240" w:lineRule="auto"/>
              <w:jc w:val="both"/>
              <w:rPr>
                <w:rFonts w:ascii="Times New Roman" w:hAnsi="Times New Roman"/>
                <w:sz w:val="28"/>
                <w:szCs w:val="28"/>
                <w:lang w:val="kk-KZ"/>
              </w:rPr>
            </w:pPr>
            <w:r w:rsidRPr="000877B1">
              <w:rPr>
                <w:rFonts w:ascii="Times New Roman" w:hAnsi="Times New Roman"/>
                <w:sz w:val="28"/>
                <w:szCs w:val="28"/>
                <w:lang w:val="kk-KZ"/>
              </w:rPr>
              <w:t>-барлық тапсырмалар түрі бойынша жіберілген қателіктерді уақытылы жою.</w:t>
            </w:r>
          </w:p>
          <w:p w:rsidR="00843650" w:rsidRPr="000877B1" w:rsidRDefault="00843650" w:rsidP="00CD754B">
            <w:pPr>
              <w:spacing w:after="0" w:line="240" w:lineRule="auto"/>
              <w:jc w:val="both"/>
              <w:rPr>
                <w:rFonts w:ascii="Times New Roman" w:hAnsi="Times New Roman"/>
                <w:b/>
                <w:sz w:val="28"/>
                <w:szCs w:val="28"/>
                <w:lang w:val="kk-KZ"/>
              </w:rPr>
            </w:pPr>
          </w:p>
        </w:tc>
      </w:tr>
      <w:tr w:rsidR="000877B1" w:rsidRPr="00033E3B" w:rsidTr="00CD754B">
        <w:trPr>
          <w:trHeight w:val="147"/>
        </w:trPr>
        <w:tc>
          <w:tcPr>
            <w:tcW w:w="1284" w:type="dxa"/>
            <w:tcBorders>
              <w:top w:val="single" w:sz="4" w:space="0" w:color="auto"/>
              <w:left w:val="single" w:sz="4" w:space="0" w:color="auto"/>
              <w:bottom w:val="single" w:sz="4" w:space="0" w:color="auto"/>
              <w:right w:val="single" w:sz="4" w:space="0" w:color="auto"/>
            </w:tcBorders>
            <w:vAlign w:val="center"/>
            <w:hideMark/>
          </w:tcPr>
          <w:p w:rsidR="00843650" w:rsidRPr="000877B1" w:rsidRDefault="00843650" w:rsidP="00CD754B">
            <w:pPr>
              <w:spacing w:after="0" w:line="240" w:lineRule="auto"/>
              <w:jc w:val="center"/>
              <w:rPr>
                <w:rFonts w:ascii="Times New Roman" w:hAnsi="Times New Roman"/>
                <w:bCs/>
                <w:sz w:val="28"/>
                <w:szCs w:val="28"/>
              </w:rPr>
            </w:pPr>
            <w:r w:rsidRPr="000877B1">
              <w:rPr>
                <w:rFonts w:ascii="Times New Roman" w:hAnsi="Times New Roman"/>
                <w:bCs/>
                <w:sz w:val="28"/>
                <w:szCs w:val="28"/>
              </w:rPr>
              <w:t>С-</w:t>
            </w:r>
          </w:p>
        </w:tc>
        <w:tc>
          <w:tcPr>
            <w:tcW w:w="999" w:type="dxa"/>
            <w:tcBorders>
              <w:top w:val="single" w:sz="4" w:space="0" w:color="auto"/>
              <w:left w:val="single" w:sz="4" w:space="0" w:color="auto"/>
              <w:bottom w:val="single" w:sz="4" w:space="0" w:color="auto"/>
              <w:right w:val="single" w:sz="4" w:space="0" w:color="auto"/>
            </w:tcBorders>
            <w:vAlign w:val="center"/>
            <w:hideMark/>
          </w:tcPr>
          <w:p w:rsidR="00843650" w:rsidRPr="000877B1" w:rsidRDefault="00843650" w:rsidP="00CD754B">
            <w:pPr>
              <w:spacing w:after="0" w:line="240" w:lineRule="auto"/>
              <w:jc w:val="center"/>
              <w:rPr>
                <w:rFonts w:ascii="Times New Roman" w:hAnsi="Times New Roman"/>
                <w:bCs/>
                <w:sz w:val="28"/>
                <w:szCs w:val="28"/>
              </w:rPr>
            </w:pPr>
            <w:r w:rsidRPr="000877B1">
              <w:rPr>
                <w:rFonts w:ascii="Times New Roman" w:hAnsi="Times New Roman"/>
                <w:bCs/>
                <w:sz w:val="28"/>
                <w:szCs w:val="28"/>
              </w:rPr>
              <w:t>1,67</w:t>
            </w:r>
          </w:p>
        </w:tc>
        <w:tc>
          <w:tcPr>
            <w:tcW w:w="1000" w:type="dxa"/>
            <w:tcBorders>
              <w:top w:val="single" w:sz="4" w:space="0" w:color="auto"/>
              <w:left w:val="single" w:sz="4" w:space="0" w:color="auto"/>
              <w:bottom w:val="single" w:sz="4" w:space="0" w:color="auto"/>
              <w:right w:val="single" w:sz="4" w:space="0" w:color="auto"/>
            </w:tcBorders>
            <w:vAlign w:val="center"/>
            <w:hideMark/>
          </w:tcPr>
          <w:p w:rsidR="00843650" w:rsidRPr="000877B1" w:rsidRDefault="00843650" w:rsidP="00CD754B">
            <w:pPr>
              <w:spacing w:after="0" w:line="240" w:lineRule="auto"/>
              <w:jc w:val="center"/>
              <w:rPr>
                <w:rFonts w:ascii="Times New Roman" w:hAnsi="Times New Roman"/>
                <w:bCs/>
                <w:sz w:val="28"/>
                <w:szCs w:val="28"/>
              </w:rPr>
            </w:pPr>
            <w:r w:rsidRPr="000877B1">
              <w:rPr>
                <w:rFonts w:ascii="Times New Roman" w:hAnsi="Times New Roman"/>
                <w:bCs/>
                <w:sz w:val="28"/>
                <w:szCs w:val="28"/>
              </w:rPr>
              <w:t>60-64</w:t>
            </w:r>
          </w:p>
        </w:tc>
        <w:tc>
          <w:tcPr>
            <w:tcW w:w="973" w:type="dxa"/>
            <w:vMerge/>
            <w:tcBorders>
              <w:top w:val="single" w:sz="4" w:space="0" w:color="auto"/>
              <w:left w:val="single" w:sz="4" w:space="0" w:color="auto"/>
              <w:bottom w:val="single" w:sz="4" w:space="0" w:color="auto"/>
              <w:right w:val="single" w:sz="4" w:space="0" w:color="auto"/>
            </w:tcBorders>
            <w:vAlign w:val="center"/>
            <w:hideMark/>
          </w:tcPr>
          <w:p w:rsidR="00843650" w:rsidRPr="000877B1" w:rsidRDefault="00843650" w:rsidP="00CD754B">
            <w:pPr>
              <w:spacing w:after="0" w:line="240" w:lineRule="auto"/>
              <w:rPr>
                <w:rFonts w:ascii="Times New Roman" w:hAnsi="Times New Roman"/>
                <w:bCs/>
                <w:sz w:val="28"/>
                <w:szCs w:val="28"/>
              </w:rPr>
            </w:pPr>
          </w:p>
        </w:tc>
        <w:tc>
          <w:tcPr>
            <w:tcW w:w="5734" w:type="dxa"/>
            <w:tcBorders>
              <w:top w:val="single" w:sz="4" w:space="0" w:color="auto"/>
              <w:left w:val="single" w:sz="4" w:space="0" w:color="auto"/>
              <w:bottom w:val="single" w:sz="4" w:space="0" w:color="auto"/>
              <w:right w:val="single" w:sz="4" w:space="0" w:color="auto"/>
            </w:tcBorders>
            <w:hideMark/>
          </w:tcPr>
          <w:p w:rsidR="00843650" w:rsidRPr="000877B1" w:rsidRDefault="00843650" w:rsidP="00CD754B">
            <w:pPr>
              <w:spacing w:after="0" w:line="240" w:lineRule="auto"/>
              <w:jc w:val="both"/>
              <w:rPr>
                <w:rFonts w:ascii="Times New Roman" w:hAnsi="Times New Roman"/>
                <w:sz w:val="28"/>
                <w:szCs w:val="28"/>
              </w:rPr>
            </w:pPr>
            <w:r w:rsidRPr="000877B1">
              <w:rPr>
                <w:rFonts w:ascii="Times New Roman" w:hAnsi="Times New Roman"/>
                <w:b/>
                <w:sz w:val="28"/>
                <w:szCs w:val="28"/>
              </w:rPr>
              <w:t xml:space="preserve">Студент </w:t>
            </w:r>
            <w:r w:rsidRPr="000877B1">
              <w:rPr>
                <w:rFonts w:ascii="Times New Roman" w:hAnsi="Times New Roman"/>
                <w:b/>
                <w:sz w:val="28"/>
                <w:szCs w:val="28"/>
                <w:lang w:val="kk-KZ"/>
              </w:rPr>
              <w:t>көрсетті</w:t>
            </w:r>
            <w:r w:rsidRPr="000877B1">
              <w:rPr>
                <w:rFonts w:ascii="Times New Roman" w:hAnsi="Times New Roman"/>
                <w:sz w:val="28"/>
                <w:szCs w:val="28"/>
              </w:rPr>
              <w:t>:</w:t>
            </w:r>
          </w:p>
          <w:p w:rsidR="00843650" w:rsidRPr="000877B1" w:rsidRDefault="00843650" w:rsidP="00CD754B">
            <w:pPr>
              <w:pStyle w:val="a8"/>
              <w:spacing w:before="0" w:beforeAutospacing="0" w:after="0" w:afterAutospacing="0"/>
              <w:jc w:val="both"/>
              <w:rPr>
                <w:sz w:val="28"/>
                <w:szCs w:val="28"/>
              </w:rPr>
            </w:pPr>
            <w:r w:rsidRPr="000877B1">
              <w:rPr>
                <w:sz w:val="28"/>
                <w:szCs w:val="28"/>
              </w:rPr>
              <w:t>-</w:t>
            </w:r>
            <w:r w:rsidRPr="000877B1">
              <w:rPr>
                <w:sz w:val="28"/>
                <w:szCs w:val="28"/>
                <w:lang w:val="kk-KZ"/>
              </w:rPr>
              <w:t xml:space="preserve"> </w:t>
            </w:r>
            <w:r w:rsidR="00841B71" w:rsidRPr="000877B1">
              <w:rPr>
                <w:sz w:val="28"/>
                <w:szCs w:val="28"/>
                <w:lang w:val="kk-KZ"/>
              </w:rPr>
              <w:t xml:space="preserve">Дарынды балалар </w:t>
            </w:r>
            <w:r w:rsidR="009A7687" w:rsidRPr="000877B1">
              <w:rPr>
                <w:sz w:val="28"/>
                <w:szCs w:val="28"/>
                <w:lang w:val="kk-KZ"/>
              </w:rPr>
              <w:t xml:space="preserve">психологиясы </w:t>
            </w:r>
            <w:r w:rsidR="00841B71" w:rsidRPr="000877B1">
              <w:rPr>
                <w:sz w:val="28"/>
                <w:szCs w:val="28"/>
                <w:lang w:val="kk-KZ"/>
              </w:rPr>
              <w:t xml:space="preserve">пәнінен  </w:t>
            </w:r>
            <w:r w:rsidRPr="000877B1">
              <w:rPr>
                <w:sz w:val="28"/>
                <w:szCs w:val="28"/>
                <w:lang w:val="kk-KZ"/>
              </w:rPr>
              <w:t>негізгі материалды меңгеруі</w:t>
            </w:r>
            <w:r w:rsidRPr="000877B1">
              <w:rPr>
                <w:sz w:val="28"/>
                <w:szCs w:val="28"/>
              </w:rPr>
              <w:t>;</w:t>
            </w:r>
          </w:p>
          <w:p w:rsidR="00843650" w:rsidRPr="000877B1" w:rsidRDefault="00843650" w:rsidP="00CD754B">
            <w:pPr>
              <w:pStyle w:val="a8"/>
              <w:spacing w:before="0" w:beforeAutospacing="0" w:after="0" w:afterAutospacing="0"/>
              <w:jc w:val="both"/>
              <w:rPr>
                <w:sz w:val="28"/>
                <w:szCs w:val="28"/>
              </w:rPr>
            </w:pPr>
            <w:r w:rsidRPr="000877B1">
              <w:rPr>
                <w:sz w:val="28"/>
                <w:szCs w:val="28"/>
              </w:rPr>
              <w:t>-</w:t>
            </w:r>
            <w:r w:rsidRPr="000877B1">
              <w:rPr>
                <w:sz w:val="28"/>
                <w:szCs w:val="28"/>
                <w:lang w:val="kk-KZ"/>
              </w:rPr>
              <w:t>барлық тапсырма түрлері бойынша жауаптардың дұрыс тұжырымдаманың толық болмауы;</w:t>
            </w:r>
          </w:p>
          <w:p w:rsidR="00843650" w:rsidRPr="000877B1" w:rsidRDefault="00843650" w:rsidP="00CD754B">
            <w:pPr>
              <w:pStyle w:val="a8"/>
              <w:spacing w:before="0" w:beforeAutospacing="0" w:after="0" w:afterAutospacing="0"/>
              <w:jc w:val="both"/>
              <w:rPr>
                <w:sz w:val="28"/>
                <w:szCs w:val="28"/>
                <w:lang w:val="kk-KZ"/>
              </w:rPr>
            </w:pPr>
            <w:r w:rsidRPr="000877B1">
              <w:rPr>
                <w:sz w:val="28"/>
                <w:szCs w:val="28"/>
              </w:rPr>
              <w:t>-</w:t>
            </w:r>
            <w:r w:rsidRPr="000877B1">
              <w:rPr>
                <w:sz w:val="28"/>
                <w:szCs w:val="28"/>
                <w:lang w:val="kk-KZ"/>
              </w:rPr>
              <w:t>берілген материалдарда ретсіздіктің болмауы;</w:t>
            </w:r>
          </w:p>
          <w:p w:rsidR="00843650" w:rsidRPr="000877B1" w:rsidRDefault="00843650" w:rsidP="00CD754B">
            <w:pPr>
              <w:spacing w:after="0" w:line="240" w:lineRule="auto"/>
              <w:jc w:val="both"/>
              <w:rPr>
                <w:rFonts w:ascii="Times New Roman" w:hAnsi="Times New Roman"/>
                <w:sz w:val="28"/>
                <w:szCs w:val="28"/>
                <w:lang w:val="kk-KZ"/>
              </w:rPr>
            </w:pPr>
            <w:r w:rsidRPr="000877B1">
              <w:rPr>
                <w:rFonts w:ascii="Times New Roman" w:hAnsi="Times New Roman"/>
                <w:sz w:val="28"/>
                <w:szCs w:val="28"/>
                <w:lang w:val="kk-KZ"/>
              </w:rPr>
              <w:lastRenderedPageBreak/>
              <w:t>-оқытушының ұсынылған әдебиеттерін қолданудағы қиындықтардың болуы;</w:t>
            </w:r>
          </w:p>
          <w:p w:rsidR="00843650" w:rsidRPr="000877B1" w:rsidRDefault="00843650" w:rsidP="00CD754B">
            <w:pPr>
              <w:spacing w:after="0" w:line="240" w:lineRule="auto"/>
              <w:jc w:val="both"/>
              <w:rPr>
                <w:rFonts w:ascii="Times New Roman" w:hAnsi="Times New Roman"/>
                <w:sz w:val="28"/>
                <w:szCs w:val="28"/>
                <w:lang w:val="kk-KZ"/>
              </w:rPr>
            </w:pPr>
            <w:r w:rsidRPr="000877B1">
              <w:rPr>
                <w:rFonts w:ascii="Times New Roman" w:hAnsi="Times New Roman"/>
                <w:sz w:val="28"/>
                <w:szCs w:val="28"/>
                <w:lang w:val="kk-KZ"/>
              </w:rPr>
              <w:t>-бағдарлама материалдарынының жеке бөлімдерін қортындылаудағы қиындықтардың болуы;</w:t>
            </w:r>
          </w:p>
          <w:p w:rsidR="00843650" w:rsidRPr="000877B1" w:rsidRDefault="00843650" w:rsidP="00CD754B">
            <w:pPr>
              <w:spacing w:after="0" w:line="240" w:lineRule="auto"/>
              <w:jc w:val="both"/>
              <w:rPr>
                <w:rFonts w:ascii="Times New Roman" w:hAnsi="Times New Roman"/>
                <w:sz w:val="28"/>
                <w:szCs w:val="28"/>
                <w:lang w:val="kk-KZ"/>
              </w:rPr>
            </w:pPr>
            <w:r w:rsidRPr="000877B1">
              <w:rPr>
                <w:rFonts w:ascii="Times New Roman" w:hAnsi="Times New Roman"/>
                <w:sz w:val="28"/>
                <w:szCs w:val="28"/>
                <w:lang w:val="kk-KZ"/>
              </w:rPr>
              <w:t xml:space="preserve">-оқытушымен көмегімен жіберілген қателіктерді түзете білуі;   </w:t>
            </w:r>
          </w:p>
          <w:p w:rsidR="00843650" w:rsidRPr="000877B1" w:rsidRDefault="00843650" w:rsidP="00CD754B">
            <w:pPr>
              <w:spacing w:after="0" w:line="240" w:lineRule="auto"/>
              <w:jc w:val="both"/>
              <w:rPr>
                <w:rFonts w:ascii="Times New Roman" w:hAnsi="Times New Roman"/>
                <w:sz w:val="28"/>
                <w:szCs w:val="28"/>
                <w:lang w:val="kk-KZ"/>
              </w:rPr>
            </w:pPr>
            <w:r w:rsidRPr="000877B1">
              <w:rPr>
                <w:rFonts w:ascii="Times New Roman" w:hAnsi="Times New Roman"/>
                <w:sz w:val="28"/>
                <w:szCs w:val="28"/>
                <w:lang w:val="kk-KZ"/>
              </w:rPr>
              <w:t>-барлық тапсырмалар түрі бойынша жіберілген қателіктерді уақытылы жою.</w:t>
            </w:r>
          </w:p>
        </w:tc>
      </w:tr>
      <w:tr w:rsidR="000877B1" w:rsidRPr="00033E3B" w:rsidTr="00CD754B">
        <w:trPr>
          <w:trHeight w:val="999"/>
        </w:trPr>
        <w:tc>
          <w:tcPr>
            <w:tcW w:w="1284" w:type="dxa"/>
            <w:tcBorders>
              <w:top w:val="single" w:sz="4" w:space="0" w:color="auto"/>
              <w:left w:val="single" w:sz="4" w:space="0" w:color="auto"/>
              <w:bottom w:val="single" w:sz="4" w:space="0" w:color="auto"/>
              <w:right w:val="single" w:sz="4" w:space="0" w:color="auto"/>
            </w:tcBorders>
            <w:vAlign w:val="center"/>
            <w:hideMark/>
          </w:tcPr>
          <w:p w:rsidR="00843650" w:rsidRPr="000877B1" w:rsidRDefault="00843650" w:rsidP="00CD754B">
            <w:pPr>
              <w:spacing w:after="0" w:line="240" w:lineRule="auto"/>
              <w:jc w:val="center"/>
              <w:rPr>
                <w:rFonts w:ascii="Times New Roman" w:hAnsi="Times New Roman"/>
                <w:bCs/>
                <w:sz w:val="28"/>
                <w:szCs w:val="28"/>
              </w:rPr>
            </w:pPr>
            <w:r w:rsidRPr="000877B1">
              <w:rPr>
                <w:rFonts w:ascii="Times New Roman" w:hAnsi="Times New Roman"/>
                <w:bCs/>
                <w:sz w:val="28"/>
                <w:szCs w:val="28"/>
              </w:rPr>
              <w:lastRenderedPageBreak/>
              <w:t>Д+</w:t>
            </w:r>
          </w:p>
        </w:tc>
        <w:tc>
          <w:tcPr>
            <w:tcW w:w="999" w:type="dxa"/>
            <w:tcBorders>
              <w:top w:val="single" w:sz="4" w:space="0" w:color="auto"/>
              <w:left w:val="single" w:sz="4" w:space="0" w:color="auto"/>
              <w:bottom w:val="single" w:sz="4" w:space="0" w:color="auto"/>
              <w:right w:val="single" w:sz="4" w:space="0" w:color="auto"/>
            </w:tcBorders>
            <w:vAlign w:val="center"/>
            <w:hideMark/>
          </w:tcPr>
          <w:p w:rsidR="00843650" w:rsidRPr="000877B1" w:rsidRDefault="00843650" w:rsidP="00CD754B">
            <w:pPr>
              <w:spacing w:after="0" w:line="240" w:lineRule="auto"/>
              <w:jc w:val="center"/>
              <w:rPr>
                <w:rFonts w:ascii="Times New Roman" w:hAnsi="Times New Roman"/>
                <w:bCs/>
                <w:sz w:val="28"/>
                <w:szCs w:val="28"/>
              </w:rPr>
            </w:pPr>
            <w:r w:rsidRPr="000877B1">
              <w:rPr>
                <w:rFonts w:ascii="Times New Roman" w:hAnsi="Times New Roman"/>
                <w:bCs/>
                <w:sz w:val="28"/>
                <w:szCs w:val="28"/>
              </w:rPr>
              <w:t>1,33</w:t>
            </w:r>
          </w:p>
        </w:tc>
        <w:tc>
          <w:tcPr>
            <w:tcW w:w="1000" w:type="dxa"/>
            <w:tcBorders>
              <w:top w:val="single" w:sz="4" w:space="0" w:color="auto"/>
              <w:left w:val="single" w:sz="4" w:space="0" w:color="auto"/>
              <w:bottom w:val="single" w:sz="4" w:space="0" w:color="auto"/>
              <w:right w:val="single" w:sz="4" w:space="0" w:color="auto"/>
            </w:tcBorders>
            <w:vAlign w:val="center"/>
            <w:hideMark/>
          </w:tcPr>
          <w:p w:rsidR="00843650" w:rsidRPr="000877B1" w:rsidRDefault="00843650" w:rsidP="00CD754B">
            <w:pPr>
              <w:spacing w:after="0" w:line="240" w:lineRule="auto"/>
              <w:jc w:val="center"/>
              <w:rPr>
                <w:rFonts w:ascii="Times New Roman" w:hAnsi="Times New Roman"/>
                <w:bCs/>
                <w:sz w:val="28"/>
                <w:szCs w:val="28"/>
              </w:rPr>
            </w:pPr>
            <w:r w:rsidRPr="000877B1">
              <w:rPr>
                <w:rFonts w:ascii="Times New Roman" w:hAnsi="Times New Roman"/>
                <w:bCs/>
                <w:sz w:val="28"/>
                <w:szCs w:val="28"/>
              </w:rPr>
              <w:t>55-59</w:t>
            </w:r>
          </w:p>
        </w:tc>
        <w:tc>
          <w:tcPr>
            <w:tcW w:w="973" w:type="dxa"/>
            <w:vMerge/>
            <w:tcBorders>
              <w:top w:val="single" w:sz="4" w:space="0" w:color="auto"/>
              <w:left w:val="single" w:sz="4" w:space="0" w:color="auto"/>
              <w:bottom w:val="single" w:sz="4" w:space="0" w:color="auto"/>
              <w:right w:val="single" w:sz="4" w:space="0" w:color="auto"/>
            </w:tcBorders>
            <w:vAlign w:val="center"/>
            <w:hideMark/>
          </w:tcPr>
          <w:p w:rsidR="00843650" w:rsidRPr="000877B1" w:rsidRDefault="00843650" w:rsidP="00CD754B">
            <w:pPr>
              <w:spacing w:after="0" w:line="240" w:lineRule="auto"/>
              <w:rPr>
                <w:rFonts w:ascii="Times New Roman" w:hAnsi="Times New Roman"/>
                <w:bCs/>
                <w:sz w:val="28"/>
                <w:szCs w:val="28"/>
              </w:rPr>
            </w:pPr>
          </w:p>
        </w:tc>
        <w:tc>
          <w:tcPr>
            <w:tcW w:w="5734" w:type="dxa"/>
            <w:tcBorders>
              <w:top w:val="single" w:sz="4" w:space="0" w:color="auto"/>
              <w:left w:val="single" w:sz="4" w:space="0" w:color="auto"/>
              <w:bottom w:val="single" w:sz="4" w:space="0" w:color="auto"/>
              <w:right w:val="single" w:sz="4" w:space="0" w:color="auto"/>
            </w:tcBorders>
            <w:hideMark/>
          </w:tcPr>
          <w:p w:rsidR="00843650" w:rsidRPr="000877B1" w:rsidRDefault="00843650" w:rsidP="00CD754B">
            <w:pPr>
              <w:spacing w:after="0" w:line="240" w:lineRule="auto"/>
              <w:jc w:val="both"/>
              <w:rPr>
                <w:rFonts w:ascii="Times New Roman" w:hAnsi="Times New Roman"/>
                <w:sz w:val="28"/>
                <w:szCs w:val="28"/>
              </w:rPr>
            </w:pPr>
            <w:r w:rsidRPr="000877B1">
              <w:rPr>
                <w:rFonts w:ascii="Times New Roman" w:hAnsi="Times New Roman"/>
                <w:b/>
                <w:sz w:val="28"/>
                <w:szCs w:val="28"/>
              </w:rPr>
              <w:t xml:space="preserve">Студент </w:t>
            </w:r>
            <w:r w:rsidRPr="000877B1">
              <w:rPr>
                <w:rFonts w:ascii="Times New Roman" w:hAnsi="Times New Roman"/>
                <w:b/>
                <w:sz w:val="28"/>
                <w:szCs w:val="28"/>
                <w:lang w:val="kk-KZ"/>
              </w:rPr>
              <w:t>көрсетті</w:t>
            </w:r>
            <w:r w:rsidRPr="000877B1">
              <w:rPr>
                <w:rFonts w:ascii="Times New Roman" w:hAnsi="Times New Roman"/>
                <w:sz w:val="28"/>
                <w:szCs w:val="28"/>
              </w:rPr>
              <w:t>:</w:t>
            </w:r>
          </w:p>
          <w:p w:rsidR="00843650" w:rsidRPr="000877B1" w:rsidRDefault="00843650" w:rsidP="00CD754B">
            <w:pPr>
              <w:pStyle w:val="a8"/>
              <w:spacing w:before="0" w:beforeAutospacing="0" w:after="0" w:afterAutospacing="0"/>
              <w:jc w:val="both"/>
              <w:rPr>
                <w:sz w:val="28"/>
                <w:szCs w:val="28"/>
              </w:rPr>
            </w:pPr>
            <w:r w:rsidRPr="000877B1">
              <w:rPr>
                <w:sz w:val="28"/>
                <w:szCs w:val="28"/>
              </w:rPr>
              <w:t>-</w:t>
            </w:r>
            <w:r w:rsidRPr="000877B1">
              <w:rPr>
                <w:sz w:val="28"/>
                <w:szCs w:val="28"/>
                <w:lang w:val="kk-KZ"/>
              </w:rPr>
              <w:t xml:space="preserve"> </w:t>
            </w:r>
            <w:r w:rsidR="00841B71" w:rsidRPr="000877B1">
              <w:rPr>
                <w:sz w:val="28"/>
                <w:szCs w:val="28"/>
                <w:lang w:val="kk-KZ"/>
              </w:rPr>
              <w:t xml:space="preserve">Дарынды балалар </w:t>
            </w:r>
            <w:r w:rsidR="009A7687" w:rsidRPr="000877B1">
              <w:rPr>
                <w:sz w:val="28"/>
                <w:szCs w:val="28"/>
                <w:lang w:val="kk-KZ"/>
              </w:rPr>
              <w:t xml:space="preserve">психологиясы </w:t>
            </w:r>
            <w:r w:rsidR="00841B71" w:rsidRPr="000877B1">
              <w:rPr>
                <w:sz w:val="28"/>
                <w:szCs w:val="28"/>
                <w:lang w:val="kk-KZ"/>
              </w:rPr>
              <w:t xml:space="preserve">пәнінен  </w:t>
            </w:r>
            <w:r w:rsidRPr="000877B1">
              <w:rPr>
                <w:sz w:val="28"/>
                <w:szCs w:val="28"/>
                <w:lang w:val="kk-KZ"/>
              </w:rPr>
              <w:t>негізгі материалдарды жеке бөлімдерді меңгеруі</w:t>
            </w:r>
            <w:r w:rsidRPr="000877B1">
              <w:rPr>
                <w:sz w:val="28"/>
                <w:szCs w:val="28"/>
              </w:rPr>
              <w:t>;</w:t>
            </w:r>
          </w:p>
          <w:p w:rsidR="00843650" w:rsidRPr="000877B1" w:rsidRDefault="00843650" w:rsidP="00CD754B">
            <w:pPr>
              <w:pStyle w:val="a8"/>
              <w:spacing w:before="0" w:beforeAutospacing="0" w:after="0" w:afterAutospacing="0"/>
              <w:jc w:val="both"/>
              <w:rPr>
                <w:sz w:val="28"/>
                <w:szCs w:val="28"/>
              </w:rPr>
            </w:pPr>
            <w:r w:rsidRPr="000877B1">
              <w:rPr>
                <w:sz w:val="28"/>
                <w:szCs w:val="28"/>
              </w:rPr>
              <w:t>-</w:t>
            </w:r>
            <w:r w:rsidRPr="000877B1">
              <w:rPr>
                <w:sz w:val="28"/>
                <w:szCs w:val="28"/>
                <w:lang w:val="kk-KZ"/>
              </w:rPr>
              <w:t>барлық тапсырма түрлері бойынша жауаптардың дұрыс тұжырымдаманы түсінбеуі;</w:t>
            </w:r>
          </w:p>
          <w:p w:rsidR="00843650" w:rsidRPr="000877B1" w:rsidRDefault="00843650" w:rsidP="00CD754B">
            <w:pPr>
              <w:pStyle w:val="a8"/>
              <w:spacing w:before="0" w:beforeAutospacing="0" w:after="0" w:afterAutospacing="0"/>
              <w:jc w:val="both"/>
              <w:rPr>
                <w:sz w:val="28"/>
                <w:szCs w:val="28"/>
                <w:lang w:val="kk-KZ"/>
              </w:rPr>
            </w:pPr>
            <w:r w:rsidRPr="000877B1">
              <w:rPr>
                <w:sz w:val="28"/>
                <w:szCs w:val="28"/>
              </w:rPr>
              <w:t>-</w:t>
            </w:r>
            <w:r w:rsidRPr="000877B1">
              <w:rPr>
                <w:sz w:val="28"/>
                <w:szCs w:val="28"/>
                <w:lang w:val="kk-KZ"/>
              </w:rPr>
              <w:t>берілген материалдарда ретсіздіктің болмауы;</w:t>
            </w:r>
          </w:p>
          <w:p w:rsidR="00843650" w:rsidRPr="000877B1" w:rsidRDefault="00843650" w:rsidP="00CD754B">
            <w:pPr>
              <w:spacing w:after="0" w:line="240" w:lineRule="auto"/>
              <w:jc w:val="both"/>
              <w:rPr>
                <w:rFonts w:ascii="Times New Roman" w:hAnsi="Times New Roman"/>
                <w:sz w:val="28"/>
                <w:szCs w:val="28"/>
                <w:lang w:val="kk-KZ"/>
              </w:rPr>
            </w:pPr>
            <w:r w:rsidRPr="000877B1">
              <w:rPr>
                <w:rFonts w:ascii="Times New Roman" w:hAnsi="Times New Roman"/>
                <w:sz w:val="28"/>
                <w:szCs w:val="28"/>
                <w:lang w:val="kk-KZ"/>
              </w:rPr>
              <w:t>-бағдарлама материалдарынының жеке бөлімдерін қортындылаудағы қиындықтардың болуы;</w:t>
            </w:r>
          </w:p>
          <w:p w:rsidR="00843650" w:rsidRPr="000877B1" w:rsidRDefault="00843650" w:rsidP="00CD754B">
            <w:pPr>
              <w:spacing w:after="0" w:line="240" w:lineRule="auto"/>
              <w:jc w:val="both"/>
              <w:rPr>
                <w:rFonts w:ascii="Times New Roman" w:hAnsi="Times New Roman"/>
                <w:sz w:val="28"/>
                <w:szCs w:val="28"/>
                <w:lang w:val="kk-KZ"/>
              </w:rPr>
            </w:pPr>
            <w:r w:rsidRPr="000877B1">
              <w:rPr>
                <w:rFonts w:ascii="Times New Roman" w:hAnsi="Times New Roman"/>
                <w:sz w:val="28"/>
                <w:szCs w:val="28"/>
                <w:lang w:val="kk-KZ"/>
              </w:rPr>
              <w:t xml:space="preserve">-оқытушымен көмегімен жіберілген қателіктерді түзете білуі;   </w:t>
            </w:r>
          </w:p>
          <w:p w:rsidR="00843650" w:rsidRPr="000877B1" w:rsidRDefault="00843650" w:rsidP="00CD754B">
            <w:pPr>
              <w:spacing w:after="0" w:line="240" w:lineRule="auto"/>
              <w:jc w:val="both"/>
              <w:rPr>
                <w:rFonts w:ascii="Times New Roman" w:hAnsi="Times New Roman"/>
                <w:b/>
                <w:sz w:val="28"/>
                <w:szCs w:val="28"/>
                <w:lang w:val="kk-KZ"/>
              </w:rPr>
            </w:pPr>
            <w:r w:rsidRPr="000877B1">
              <w:rPr>
                <w:rFonts w:ascii="Times New Roman" w:hAnsi="Times New Roman"/>
                <w:sz w:val="28"/>
                <w:szCs w:val="28"/>
                <w:lang w:val="kk-KZ"/>
              </w:rPr>
              <w:t>-барлық тапсырмалар түрі бойынша жіберілген қателіктерді уақытылы орындамауы.</w:t>
            </w:r>
          </w:p>
        </w:tc>
      </w:tr>
      <w:tr w:rsidR="000877B1" w:rsidRPr="00033E3B" w:rsidTr="00CD754B">
        <w:trPr>
          <w:trHeight w:val="147"/>
        </w:trPr>
        <w:tc>
          <w:tcPr>
            <w:tcW w:w="1284" w:type="dxa"/>
            <w:tcBorders>
              <w:top w:val="single" w:sz="4" w:space="0" w:color="auto"/>
              <w:left w:val="single" w:sz="4" w:space="0" w:color="auto"/>
              <w:bottom w:val="single" w:sz="4" w:space="0" w:color="auto"/>
              <w:right w:val="single" w:sz="4" w:space="0" w:color="auto"/>
            </w:tcBorders>
            <w:vAlign w:val="center"/>
            <w:hideMark/>
          </w:tcPr>
          <w:p w:rsidR="00843650" w:rsidRPr="000877B1" w:rsidRDefault="00843650" w:rsidP="00CD754B">
            <w:pPr>
              <w:spacing w:after="0" w:line="240" w:lineRule="auto"/>
              <w:jc w:val="center"/>
              <w:rPr>
                <w:rFonts w:ascii="Times New Roman" w:hAnsi="Times New Roman"/>
                <w:bCs/>
                <w:sz w:val="28"/>
                <w:szCs w:val="28"/>
              </w:rPr>
            </w:pPr>
            <w:r w:rsidRPr="000877B1">
              <w:rPr>
                <w:rFonts w:ascii="Times New Roman" w:hAnsi="Times New Roman"/>
                <w:bCs/>
                <w:sz w:val="28"/>
                <w:szCs w:val="28"/>
              </w:rPr>
              <w:t>Д</w:t>
            </w:r>
          </w:p>
        </w:tc>
        <w:tc>
          <w:tcPr>
            <w:tcW w:w="999" w:type="dxa"/>
            <w:tcBorders>
              <w:top w:val="single" w:sz="4" w:space="0" w:color="auto"/>
              <w:left w:val="single" w:sz="4" w:space="0" w:color="auto"/>
              <w:bottom w:val="single" w:sz="4" w:space="0" w:color="auto"/>
              <w:right w:val="single" w:sz="4" w:space="0" w:color="auto"/>
            </w:tcBorders>
            <w:vAlign w:val="center"/>
            <w:hideMark/>
          </w:tcPr>
          <w:p w:rsidR="00843650" w:rsidRPr="000877B1" w:rsidRDefault="00843650" w:rsidP="00CD754B">
            <w:pPr>
              <w:spacing w:after="0" w:line="240" w:lineRule="auto"/>
              <w:jc w:val="center"/>
              <w:rPr>
                <w:rFonts w:ascii="Times New Roman" w:hAnsi="Times New Roman"/>
                <w:bCs/>
                <w:sz w:val="28"/>
                <w:szCs w:val="28"/>
              </w:rPr>
            </w:pPr>
            <w:r w:rsidRPr="000877B1">
              <w:rPr>
                <w:rFonts w:ascii="Times New Roman" w:hAnsi="Times New Roman"/>
                <w:bCs/>
                <w:sz w:val="28"/>
                <w:szCs w:val="28"/>
              </w:rPr>
              <w:t>1,0</w:t>
            </w:r>
          </w:p>
        </w:tc>
        <w:tc>
          <w:tcPr>
            <w:tcW w:w="1000" w:type="dxa"/>
            <w:tcBorders>
              <w:top w:val="single" w:sz="4" w:space="0" w:color="auto"/>
              <w:left w:val="single" w:sz="4" w:space="0" w:color="auto"/>
              <w:bottom w:val="single" w:sz="4" w:space="0" w:color="auto"/>
              <w:right w:val="single" w:sz="4" w:space="0" w:color="auto"/>
            </w:tcBorders>
            <w:vAlign w:val="center"/>
            <w:hideMark/>
          </w:tcPr>
          <w:p w:rsidR="00843650" w:rsidRPr="000877B1" w:rsidRDefault="00843650" w:rsidP="00CD754B">
            <w:pPr>
              <w:spacing w:after="0" w:line="240" w:lineRule="auto"/>
              <w:jc w:val="center"/>
              <w:rPr>
                <w:rFonts w:ascii="Times New Roman" w:hAnsi="Times New Roman"/>
                <w:bCs/>
                <w:sz w:val="28"/>
                <w:szCs w:val="28"/>
              </w:rPr>
            </w:pPr>
            <w:r w:rsidRPr="000877B1">
              <w:rPr>
                <w:rFonts w:ascii="Times New Roman" w:hAnsi="Times New Roman"/>
                <w:bCs/>
                <w:sz w:val="28"/>
                <w:szCs w:val="28"/>
              </w:rPr>
              <w:t>50-54</w:t>
            </w:r>
          </w:p>
        </w:tc>
        <w:tc>
          <w:tcPr>
            <w:tcW w:w="973" w:type="dxa"/>
            <w:vMerge/>
            <w:tcBorders>
              <w:top w:val="single" w:sz="4" w:space="0" w:color="auto"/>
              <w:left w:val="single" w:sz="4" w:space="0" w:color="auto"/>
              <w:bottom w:val="single" w:sz="4" w:space="0" w:color="auto"/>
              <w:right w:val="single" w:sz="4" w:space="0" w:color="auto"/>
            </w:tcBorders>
            <w:vAlign w:val="center"/>
            <w:hideMark/>
          </w:tcPr>
          <w:p w:rsidR="00843650" w:rsidRPr="000877B1" w:rsidRDefault="00843650" w:rsidP="00CD754B">
            <w:pPr>
              <w:spacing w:after="0" w:line="240" w:lineRule="auto"/>
              <w:rPr>
                <w:rFonts w:ascii="Times New Roman" w:hAnsi="Times New Roman"/>
                <w:bCs/>
                <w:sz w:val="28"/>
                <w:szCs w:val="28"/>
              </w:rPr>
            </w:pPr>
          </w:p>
        </w:tc>
        <w:tc>
          <w:tcPr>
            <w:tcW w:w="5734" w:type="dxa"/>
            <w:tcBorders>
              <w:top w:val="single" w:sz="4" w:space="0" w:color="auto"/>
              <w:left w:val="single" w:sz="4" w:space="0" w:color="auto"/>
              <w:bottom w:val="single" w:sz="4" w:space="0" w:color="auto"/>
              <w:right w:val="single" w:sz="4" w:space="0" w:color="auto"/>
            </w:tcBorders>
          </w:tcPr>
          <w:p w:rsidR="00843650" w:rsidRPr="000877B1" w:rsidRDefault="00843650" w:rsidP="00CD754B">
            <w:pPr>
              <w:spacing w:after="0" w:line="240" w:lineRule="auto"/>
              <w:jc w:val="both"/>
              <w:rPr>
                <w:rFonts w:ascii="Times New Roman" w:hAnsi="Times New Roman"/>
                <w:sz w:val="28"/>
                <w:szCs w:val="28"/>
              </w:rPr>
            </w:pPr>
            <w:r w:rsidRPr="000877B1">
              <w:rPr>
                <w:rFonts w:ascii="Times New Roman" w:hAnsi="Times New Roman"/>
                <w:b/>
                <w:sz w:val="28"/>
                <w:szCs w:val="28"/>
              </w:rPr>
              <w:t xml:space="preserve">Студент </w:t>
            </w:r>
            <w:r w:rsidRPr="000877B1">
              <w:rPr>
                <w:rFonts w:ascii="Times New Roman" w:hAnsi="Times New Roman"/>
                <w:b/>
                <w:sz w:val="28"/>
                <w:szCs w:val="28"/>
                <w:lang w:val="kk-KZ"/>
              </w:rPr>
              <w:t>көрсетті</w:t>
            </w:r>
            <w:r w:rsidRPr="000877B1">
              <w:rPr>
                <w:rFonts w:ascii="Times New Roman" w:hAnsi="Times New Roman"/>
                <w:sz w:val="28"/>
                <w:szCs w:val="28"/>
              </w:rPr>
              <w:t>:</w:t>
            </w:r>
          </w:p>
          <w:p w:rsidR="00843650" w:rsidRPr="000877B1" w:rsidRDefault="00843650" w:rsidP="00CD754B">
            <w:pPr>
              <w:pStyle w:val="a8"/>
              <w:spacing w:before="0" w:beforeAutospacing="0" w:after="0" w:afterAutospacing="0"/>
              <w:jc w:val="both"/>
              <w:rPr>
                <w:sz w:val="28"/>
                <w:szCs w:val="28"/>
              </w:rPr>
            </w:pPr>
            <w:r w:rsidRPr="000877B1">
              <w:rPr>
                <w:sz w:val="28"/>
                <w:szCs w:val="28"/>
              </w:rPr>
              <w:t>-</w:t>
            </w:r>
            <w:r w:rsidRPr="000877B1">
              <w:rPr>
                <w:sz w:val="28"/>
                <w:szCs w:val="28"/>
                <w:lang w:val="kk-KZ"/>
              </w:rPr>
              <w:t xml:space="preserve"> </w:t>
            </w:r>
            <w:r w:rsidR="00841B71" w:rsidRPr="000877B1">
              <w:rPr>
                <w:sz w:val="28"/>
                <w:szCs w:val="28"/>
                <w:lang w:val="kk-KZ"/>
              </w:rPr>
              <w:t xml:space="preserve">Дарынды балалар </w:t>
            </w:r>
            <w:r w:rsidR="009A7687" w:rsidRPr="000877B1">
              <w:rPr>
                <w:sz w:val="28"/>
                <w:szCs w:val="28"/>
                <w:lang w:val="kk-KZ"/>
              </w:rPr>
              <w:t xml:space="preserve">психологиясы </w:t>
            </w:r>
            <w:r w:rsidR="00841B71" w:rsidRPr="000877B1">
              <w:rPr>
                <w:sz w:val="28"/>
                <w:szCs w:val="28"/>
                <w:lang w:val="kk-KZ"/>
              </w:rPr>
              <w:t xml:space="preserve">пәнінен  </w:t>
            </w:r>
            <w:r w:rsidRPr="000877B1">
              <w:rPr>
                <w:sz w:val="28"/>
                <w:szCs w:val="28"/>
                <w:lang w:val="kk-KZ"/>
              </w:rPr>
              <w:t>негізгі материалдардың жеке бөлімдерін игеру қиындығы</w:t>
            </w:r>
            <w:r w:rsidRPr="000877B1">
              <w:rPr>
                <w:sz w:val="28"/>
                <w:szCs w:val="28"/>
              </w:rPr>
              <w:t>;</w:t>
            </w:r>
          </w:p>
          <w:p w:rsidR="00843650" w:rsidRPr="000877B1" w:rsidRDefault="00843650" w:rsidP="00CD754B">
            <w:pPr>
              <w:pStyle w:val="a8"/>
              <w:spacing w:before="0" w:beforeAutospacing="0" w:after="0" w:afterAutospacing="0"/>
              <w:jc w:val="both"/>
              <w:rPr>
                <w:sz w:val="28"/>
                <w:szCs w:val="28"/>
              </w:rPr>
            </w:pPr>
            <w:r w:rsidRPr="000877B1">
              <w:rPr>
                <w:sz w:val="28"/>
                <w:szCs w:val="28"/>
              </w:rPr>
              <w:t>-</w:t>
            </w:r>
            <w:r w:rsidRPr="000877B1">
              <w:rPr>
                <w:sz w:val="28"/>
                <w:szCs w:val="28"/>
                <w:lang w:val="kk-KZ"/>
              </w:rPr>
              <w:t>барлық тапсырмалар түрі бойынша тұжырымдамаларды түсінбеу</w:t>
            </w:r>
            <w:r w:rsidRPr="000877B1">
              <w:rPr>
                <w:sz w:val="28"/>
                <w:szCs w:val="28"/>
              </w:rPr>
              <w:t>;</w:t>
            </w:r>
          </w:p>
          <w:p w:rsidR="00843650" w:rsidRPr="000877B1" w:rsidRDefault="00843650" w:rsidP="00CD754B">
            <w:pPr>
              <w:pStyle w:val="a8"/>
              <w:spacing w:before="0" w:beforeAutospacing="0" w:after="0" w:afterAutospacing="0"/>
              <w:jc w:val="both"/>
              <w:rPr>
                <w:sz w:val="28"/>
                <w:szCs w:val="28"/>
                <w:lang w:val="kk-KZ"/>
              </w:rPr>
            </w:pPr>
            <w:r w:rsidRPr="000877B1">
              <w:rPr>
                <w:sz w:val="28"/>
                <w:szCs w:val="28"/>
              </w:rPr>
              <w:t>-</w:t>
            </w:r>
            <w:r w:rsidRPr="000877B1">
              <w:rPr>
                <w:sz w:val="28"/>
                <w:szCs w:val="28"/>
                <w:lang w:val="kk-KZ"/>
              </w:rPr>
              <w:t>материалдарды баяндау барысында ретсіздіктің болуы</w:t>
            </w:r>
            <w:r w:rsidRPr="000877B1">
              <w:rPr>
                <w:sz w:val="28"/>
                <w:szCs w:val="28"/>
              </w:rPr>
              <w:t>;</w:t>
            </w:r>
          </w:p>
          <w:p w:rsidR="00843650" w:rsidRPr="000877B1" w:rsidRDefault="00843650" w:rsidP="00CD754B">
            <w:pPr>
              <w:spacing w:after="0" w:line="240" w:lineRule="auto"/>
              <w:jc w:val="both"/>
              <w:rPr>
                <w:rFonts w:ascii="Times New Roman" w:hAnsi="Times New Roman"/>
                <w:sz w:val="28"/>
                <w:szCs w:val="28"/>
                <w:lang w:val="kk-KZ"/>
              </w:rPr>
            </w:pPr>
            <w:r w:rsidRPr="000877B1">
              <w:rPr>
                <w:rFonts w:ascii="Times New Roman" w:hAnsi="Times New Roman"/>
                <w:sz w:val="28"/>
                <w:szCs w:val="28"/>
                <w:lang w:val="kk-KZ"/>
              </w:rPr>
              <w:t>-оқытушының ұсынылған әдебиеттерін қолданудағы қиындықтардың болуы;</w:t>
            </w:r>
          </w:p>
          <w:p w:rsidR="00843650" w:rsidRPr="000877B1" w:rsidRDefault="00843650" w:rsidP="00CD754B">
            <w:pPr>
              <w:spacing w:after="0" w:line="240" w:lineRule="auto"/>
              <w:jc w:val="both"/>
              <w:rPr>
                <w:rFonts w:ascii="Times New Roman" w:hAnsi="Times New Roman"/>
                <w:sz w:val="28"/>
                <w:szCs w:val="28"/>
                <w:lang w:val="kk-KZ"/>
              </w:rPr>
            </w:pPr>
            <w:r w:rsidRPr="000877B1">
              <w:rPr>
                <w:rFonts w:ascii="Times New Roman" w:hAnsi="Times New Roman"/>
                <w:sz w:val="28"/>
                <w:szCs w:val="28"/>
                <w:lang w:val="kk-KZ"/>
              </w:rPr>
              <w:t>-оқытылған материалдардың жеке бөлімдерін қортындылай алмауы;</w:t>
            </w:r>
          </w:p>
          <w:p w:rsidR="00843650" w:rsidRPr="000877B1" w:rsidRDefault="00843650" w:rsidP="00CD754B">
            <w:pPr>
              <w:spacing w:after="0" w:line="240" w:lineRule="auto"/>
              <w:jc w:val="both"/>
              <w:rPr>
                <w:rFonts w:ascii="Times New Roman" w:hAnsi="Times New Roman"/>
                <w:sz w:val="28"/>
                <w:szCs w:val="28"/>
                <w:lang w:val="kk-KZ"/>
              </w:rPr>
            </w:pPr>
            <w:r w:rsidRPr="000877B1">
              <w:rPr>
                <w:rFonts w:ascii="Times New Roman" w:hAnsi="Times New Roman"/>
                <w:sz w:val="28"/>
                <w:szCs w:val="28"/>
                <w:lang w:val="kk-KZ"/>
              </w:rPr>
              <w:t xml:space="preserve">-оқытушының көрсетілген қателіктерді түзету барысындағы қиындықтардың болуы;   </w:t>
            </w:r>
          </w:p>
          <w:p w:rsidR="00843650" w:rsidRPr="000877B1" w:rsidRDefault="00843650" w:rsidP="00CD754B">
            <w:pPr>
              <w:spacing w:after="0" w:line="240" w:lineRule="auto"/>
              <w:jc w:val="both"/>
              <w:rPr>
                <w:rFonts w:ascii="Times New Roman" w:hAnsi="Times New Roman"/>
                <w:sz w:val="28"/>
                <w:szCs w:val="28"/>
                <w:lang w:val="kk-KZ"/>
              </w:rPr>
            </w:pPr>
            <w:r w:rsidRPr="000877B1">
              <w:rPr>
                <w:rFonts w:ascii="Times New Roman" w:hAnsi="Times New Roman"/>
                <w:sz w:val="28"/>
                <w:szCs w:val="28"/>
                <w:lang w:val="kk-KZ"/>
              </w:rPr>
              <w:t>-барлық тапсырмалар бойынша жіберілген қателіктерді жөндеуді уақытылы орындалмауы.</w:t>
            </w:r>
          </w:p>
          <w:p w:rsidR="00843650" w:rsidRPr="000877B1" w:rsidRDefault="00843650" w:rsidP="00CD754B">
            <w:pPr>
              <w:spacing w:after="0" w:line="240" w:lineRule="auto"/>
              <w:jc w:val="both"/>
              <w:rPr>
                <w:rFonts w:ascii="Times New Roman" w:hAnsi="Times New Roman"/>
                <w:sz w:val="28"/>
                <w:szCs w:val="28"/>
                <w:lang w:val="kk-KZ"/>
              </w:rPr>
            </w:pPr>
          </w:p>
        </w:tc>
      </w:tr>
      <w:tr w:rsidR="000877B1" w:rsidRPr="000877B1" w:rsidTr="00CD754B">
        <w:trPr>
          <w:cantSplit/>
          <w:trHeight w:val="1306"/>
        </w:trPr>
        <w:tc>
          <w:tcPr>
            <w:tcW w:w="1284" w:type="dxa"/>
            <w:tcBorders>
              <w:top w:val="single" w:sz="4" w:space="0" w:color="auto"/>
              <w:left w:val="single" w:sz="4" w:space="0" w:color="auto"/>
              <w:bottom w:val="single" w:sz="4" w:space="0" w:color="auto"/>
              <w:right w:val="single" w:sz="4" w:space="0" w:color="auto"/>
            </w:tcBorders>
            <w:vAlign w:val="center"/>
            <w:hideMark/>
          </w:tcPr>
          <w:p w:rsidR="00843650" w:rsidRPr="000877B1" w:rsidRDefault="00843650" w:rsidP="00CD754B">
            <w:pPr>
              <w:spacing w:after="0" w:line="240" w:lineRule="auto"/>
              <w:jc w:val="center"/>
              <w:rPr>
                <w:rFonts w:ascii="Times New Roman" w:hAnsi="Times New Roman"/>
                <w:bCs/>
                <w:sz w:val="28"/>
                <w:szCs w:val="28"/>
                <w:lang w:val="kk-KZ"/>
              </w:rPr>
            </w:pPr>
            <w:r w:rsidRPr="000877B1">
              <w:rPr>
                <w:rFonts w:ascii="Times New Roman" w:hAnsi="Times New Roman"/>
                <w:bCs/>
                <w:sz w:val="28"/>
                <w:szCs w:val="28"/>
              </w:rPr>
              <w:lastRenderedPageBreak/>
              <w:t>F</w:t>
            </w:r>
            <w:r w:rsidRPr="000877B1">
              <w:rPr>
                <w:rFonts w:ascii="Times New Roman" w:hAnsi="Times New Roman"/>
                <w:bCs/>
                <w:sz w:val="28"/>
                <w:szCs w:val="28"/>
                <w:lang w:val="kk-KZ"/>
              </w:rPr>
              <w:t>Х</w:t>
            </w:r>
          </w:p>
        </w:tc>
        <w:tc>
          <w:tcPr>
            <w:tcW w:w="999" w:type="dxa"/>
            <w:tcBorders>
              <w:top w:val="single" w:sz="4" w:space="0" w:color="auto"/>
              <w:left w:val="single" w:sz="4" w:space="0" w:color="auto"/>
              <w:bottom w:val="single" w:sz="4" w:space="0" w:color="auto"/>
              <w:right w:val="single" w:sz="4" w:space="0" w:color="auto"/>
            </w:tcBorders>
            <w:vAlign w:val="center"/>
            <w:hideMark/>
          </w:tcPr>
          <w:p w:rsidR="00843650" w:rsidRPr="000877B1" w:rsidRDefault="00843650" w:rsidP="00CD754B">
            <w:pPr>
              <w:spacing w:after="0" w:line="240" w:lineRule="auto"/>
              <w:jc w:val="center"/>
              <w:rPr>
                <w:rFonts w:ascii="Times New Roman" w:hAnsi="Times New Roman"/>
                <w:bCs/>
                <w:sz w:val="28"/>
                <w:szCs w:val="28"/>
              </w:rPr>
            </w:pPr>
            <w:r w:rsidRPr="000877B1">
              <w:rPr>
                <w:rFonts w:ascii="Times New Roman" w:hAnsi="Times New Roman"/>
                <w:bCs/>
                <w:sz w:val="28"/>
                <w:szCs w:val="28"/>
              </w:rPr>
              <w:t>0,5</w:t>
            </w:r>
          </w:p>
        </w:tc>
        <w:tc>
          <w:tcPr>
            <w:tcW w:w="1000" w:type="dxa"/>
            <w:tcBorders>
              <w:top w:val="single" w:sz="4" w:space="0" w:color="auto"/>
              <w:left w:val="single" w:sz="4" w:space="0" w:color="auto"/>
              <w:bottom w:val="single" w:sz="4" w:space="0" w:color="auto"/>
              <w:right w:val="single" w:sz="4" w:space="0" w:color="auto"/>
            </w:tcBorders>
            <w:vAlign w:val="center"/>
            <w:hideMark/>
          </w:tcPr>
          <w:p w:rsidR="00843650" w:rsidRPr="000877B1" w:rsidRDefault="00843650" w:rsidP="00CD754B">
            <w:pPr>
              <w:spacing w:after="0" w:line="240" w:lineRule="auto"/>
              <w:jc w:val="center"/>
              <w:rPr>
                <w:rFonts w:ascii="Times New Roman" w:hAnsi="Times New Roman"/>
                <w:bCs/>
                <w:sz w:val="28"/>
                <w:szCs w:val="28"/>
              </w:rPr>
            </w:pPr>
            <w:r w:rsidRPr="000877B1">
              <w:rPr>
                <w:rFonts w:ascii="Times New Roman" w:hAnsi="Times New Roman"/>
                <w:bCs/>
                <w:sz w:val="28"/>
                <w:szCs w:val="28"/>
              </w:rPr>
              <w:t>25-49</w:t>
            </w:r>
          </w:p>
        </w:tc>
        <w:tc>
          <w:tcPr>
            <w:tcW w:w="973"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843650" w:rsidRPr="000877B1" w:rsidRDefault="00843650" w:rsidP="00CD754B">
            <w:pPr>
              <w:spacing w:after="0" w:line="240" w:lineRule="auto"/>
              <w:ind w:left="113" w:right="113"/>
              <w:jc w:val="center"/>
              <w:rPr>
                <w:rFonts w:ascii="Times New Roman" w:hAnsi="Times New Roman"/>
                <w:bCs/>
                <w:sz w:val="28"/>
                <w:szCs w:val="28"/>
              </w:rPr>
            </w:pPr>
            <w:r w:rsidRPr="000877B1">
              <w:rPr>
                <w:rFonts w:ascii="Times New Roman" w:hAnsi="Times New Roman"/>
                <w:bCs/>
                <w:sz w:val="28"/>
                <w:szCs w:val="28"/>
                <w:lang w:val="kk-KZ"/>
              </w:rPr>
              <w:t>қанағаттанарлықсыз</w:t>
            </w:r>
          </w:p>
        </w:tc>
        <w:tc>
          <w:tcPr>
            <w:tcW w:w="5734" w:type="dxa"/>
            <w:tcBorders>
              <w:top w:val="single" w:sz="4" w:space="0" w:color="auto"/>
              <w:left w:val="single" w:sz="4" w:space="0" w:color="auto"/>
              <w:bottom w:val="single" w:sz="4" w:space="0" w:color="auto"/>
              <w:right w:val="single" w:sz="4" w:space="0" w:color="auto"/>
            </w:tcBorders>
          </w:tcPr>
          <w:p w:rsidR="00843650" w:rsidRPr="000877B1" w:rsidRDefault="00843650" w:rsidP="00CD754B">
            <w:pPr>
              <w:pStyle w:val="a8"/>
              <w:spacing w:before="0" w:beforeAutospacing="0" w:after="0" w:afterAutospacing="0"/>
              <w:jc w:val="both"/>
              <w:rPr>
                <w:sz w:val="28"/>
                <w:szCs w:val="28"/>
              </w:rPr>
            </w:pPr>
            <w:r w:rsidRPr="000877B1">
              <w:rPr>
                <w:b/>
                <w:sz w:val="28"/>
                <w:szCs w:val="28"/>
              </w:rPr>
              <w:t xml:space="preserve">Студент </w:t>
            </w:r>
            <w:r w:rsidRPr="000877B1">
              <w:rPr>
                <w:b/>
                <w:sz w:val="28"/>
                <w:szCs w:val="28"/>
                <w:lang w:val="kk-KZ"/>
              </w:rPr>
              <w:t>көрсетті</w:t>
            </w:r>
            <w:r w:rsidRPr="000877B1">
              <w:rPr>
                <w:sz w:val="28"/>
                <w:szCs w:val="28"/>
              </w:rPr>
              <w:t>:</w:t>
            </w:r>
          </w:p>
          <w:p w:rsidR="00843650" w:rsidRPr="000877B1" w:rsidRDefault="00843650" w:rsidP="00CD754B">
            <w:pPr>
              <w:pStyle w:val="HTML"/>
              <w:rPr>
                <w:rFonts w:ascii="Times New Roman" w:hAnsi="Times New Roman"/>
                <w:sz w:val="28"/>
                <w:szCs w:val="28"/>
              </w:rPr>
            </w:pPr>
            <w:r w:rsidRPr="000877B1">
              <w:rPr>
                <w:rStyle w:val="translation-chunk"/>
                <w:rFonts w:ascii="Times New Roman" w:hAnsi="Times New Roman"/>
                <w:sz w:val="28"/>
                <w:szCs w:val="28"/>
              </w:rPr>
              <w:t xml:space="preserve">- </w:t>
            </w:r>
            <w:r w:rsidR="00841B71" w:rsidRPr="000877B1">
              <w:rPr>
                <w:rFonts w:ascii="Times New Roman" w:hAnsi="Times New Roman"/>
                <w:sz w:val="28"/>
                <w:szCs w:val="28"/>
                <w:lang w:val="kk-KZ"/>
              </w:rPr>
              <w:t xml:space="preserve">Дарынды балалар </w:t>
            </w:r>
            <w:r w:rsidR="009A7687" w:rsidRPr="000877B1">
              <w:rPr>
                <w:rFonts w:ascii="Times New Roman" w:hAnsi="Times New Roman"/>
                <w:sz w:val="28"/>
                <w:szCs w:val="28"/>
                <w:lang w:val="kk-KZ"/>
              </w:rPr>
              <w:t xml:space="preserve">психологиясы </w:t>
            </w:r>
            <w:r w:rsidR="00841B71" w:rsidRPr="000877B1">
              <w:rPr>
                <w:rFonts w:ascii="Times New Roman" w:hAnsi="Times New Roman"/>
                <w:sz w:val="28"/>
                <w:szCs w:val="28"/>
                <w:lang w:val="kk-KZ"/>
              </w:rPr>
              <w:t xml:space="preserve">пәнінен  </w:t>
            </w:r>
            <w:r w:rsidRPr="000877B1">
              <w:rPr>
                <w:rStyle w:val="translation-chunk"/>
                <w:rFonts w:ascii="Times New Roman" w:hAnsi="Times New Roman"/>
                <w:sz w:val="28"/>
                <w:szCs w:val="28"/>
              </w:rPr>
              <w:t>тапсырмалардың</w:t>
            </w:r>
            <w:r w:rsidRPr="000877B1">
              <w:rPr>
                <w:rStyle w:val="translation-chunk"/>
                <w:rFonts w:ascii="Times New Roman" w:hAnsi="Times New Roman"/>
                <w:sz w:val="28"/>
                <w:szCs w:val="28"/>
                <w:lang w:val="kk-KZ"/>
              </w:rPr>
              <w:t xml:space="preserve"> </w:t>
            </w:r>
            <w:r w:rsidRPr="000877B1">
              <w:rPr>
                <w:rStyle w:val="translation-chunk"/>
                <w:rFonts w:ascii="Times New Roman" w:hAnsi="Times New Roman"/>
                <w:sz w:val="28"/>
                <w:szCs w:val="28"/>
              </w:rPr>
              <w:t>барлық</w:t>
            </w:r>
            <w:r w:rsidRPr="000877B1">
              <w:rPr>
                <w:rStyle w:val="translation-chunk"/>
                <w:rFonts w:ascii="Times New Roman" w:hAnsi="Times New Roman"/>
                <w:sz w:val="28"/>
                <w:szCs w:val="28"/>
                <w:lang w:val="kk-KZ"/>
              </w:rPr>
              <w:t xml:space="preserve"> </w:t>
            </w:r>
            <w:r w:rsidRPr="000877B1">
              <w:rPr>
                <w:rStyle w:val="translation-chunk"/>
                <w:rFonts w:ascii="Times New Roman" w:hAnsi="Times New Roman"/>
                <w:sz w:val="28"/>
                <w:szCs w:val="28"/>
              </w:rPr>
              <w:t>түрлері</w:t>
            </w:r>
            <w:r w:rsidRPr="000877B1">
              <w:rPr>
                <w:rStyle w:val="translation-chunk"/>
                <w:rFonts w:ascii="Times New Roman" w:hAnsi="Times New Roman"/>
                <w:sz w:val="28"/>
                <w:szCs w:val="28"/>
                <w:lang w:val="kk-KZ"/>
              </w:rPr>
              <w:t xml:space="preserve"> </w:t>
            </w:r>
            <w:r w:rsidRPr="000877B1">
              <w:rPr>
                <w:rStyle w:val="translation-chunk"/>
                <w:rFonts w:ascii="Times New Roman" w:hAnsi="Times New Roman"/>
                <w:sz w:val="28"/>
                <w:szCs w:val="28"/>
              </w:rPr>
              <w:t>бойынша</w:t>
            </w:r>
            <w:r w:rsidRPr="000877B1">
              <w:rPr>
                <w:rStyle w:val="translation-chunk"/>
                <w:rFonts w:ascii="Times New Roman" w:hAnsi="Times New Roman"/>
                <w:sz w:val="28"/>
                <w:szCs w:val="28"/>
                <w:lang w:val="kk-KZ"/>
              </w:rPr>
              <w:t xml:space="preserve"> </w:t>
            </w:r>
            <w:r w:rsidRPr="000877B1">
              <w:rPr>
                <w:rStyle w:val="translation-chunk"/>
                <w:rFonts w:ascii="Times New Roman" w:hAnsi="Times New Roman"/>
                <w:sz w:val="28"/>
                <w:szCs w:val="28"/>
              </w:rPr>
              <w:t>жауаптарда</w:t>
            </w:r>
            <w:r w:rsidRPr="000877B1">
              <w:rPr>
                <w:rStyle w:val="translation-chunk"/>
                <w:rFonts w:ascii="Times New Roman" w:hAnsi="Times New Roman"/>
                <w:sz w:val="28"/>
                <w:szCs w:val="28"/>
                <w:lang w:val="kk-KZ"/>
              </w:rPr>
              <w:t xml:space="preserve"> </w:t>
            </w:r>
            <w:r w:rsidRPr="000877B1">
              <w:rPr>
                <w:rStyle w:val="translation-chunk"/>
                <w:rFonts w:ascii="Times New Roman" w:hAnsi="Times New Roman"/>
                <w:sz w:val="28"/>
                <w:szCs w:val="28"/>
              </w:rPr>
              <w:t>тұжырымдарды</w:t>
            </w:r>
            <w:r w:rsidRPr="000877B1">
              <w:rPr>
                <w:rStyle w:val="translation-chunk"/>
                <w:rFonts w:ascii="Times New Roman" w:hAnsi="Times New Roman"/>
                <w:sz w:val="28"/>
                <w:szCs w:val="28"/>
                <w:lang w:val="kk-KZ"/>
              </w:rPr>
              <w:t xml:space="preserve"> </w:t>
            </w:r>
            <w:r w:rsidRPr="000877B1">
              <w:rPr>
                <w:rStyle w:val="translation-chunk"/>
                <w:rFonts w:ascii="Times New Roman" w:hAnsi="Times New Roman"/>
                <w:sz w:val="28"/>
                <w:szCs w:val="28"/>
              </w:rPr>
              <w:t>түсінбеу</w:t>
            </w:r>
            <w:r w:rsidRPr="000877B1">
              <w:rPr>
                <w:rFonts w:ascii="Times New Roman" w:hAnsi="Times New Roman"/>
                <w:sz w:val="28"/>
                <w:szCs w:val="28"/>
              </w:rPr>
              <w:t>;</w:t>
            </w:r>
          </w:p>
          <w:p w:rsidR="00843650" w:rsidRPr="000877B1" w:rsidRDefault="00843650" w:rsidP="00CD754B">
            <w:pPr>
              <w:pStyle w:val="HTML"/>
              <w:rPr>
                <w:rFonts w:ascii="Times New Roman" w:hAnsi="Times New Roman"/>
                <w:sz w:val="28"/>
                <w:szCs w:val="28"/>
              </w:rPr>
            </w:pPr>
            <w:r w:rsidRPr="000877B1">
              <w:rPr>
                <w:rStyle w:val="translation-chunk"/>
                <w:rFonts w:ascii="Times New Roman" w:hAnsi="Times New Roman"/>
                <w:sz w:val="28"/>
                <w:szCs w:val="28"/>
              </w:rPr>
              <w:t>- тапсырмаларды</w:t>
            </w:r>
            <w:r w:rsidRPr="000877B1">
              <w:rPr>
                <w:rStyle w:val="translation-chunk"/>
                <w:rFonts w:ascii="Times New Roman" w:hAnsi="Times New Roman"/>
                <w:sz w:val="28"/>
                <w:szCs w:val="28"/>
                <w:lang w:val="kk-KZ"/>
              </w:rPr>
              <w:t xml:space="preserve"> </w:t>
            </w:r>
            <w:r w:rsidRPr="000877B1">
              <w:rPr>
                <w:rStyle w:val="translation-chunk"/>
                <w:rFonts w:ascii="Times New Roman" w:hAnsi="Times New Roman"/>
                <w:sz w:val="28"/>
                <w:szCs w:val="28"/>
              </w:rPr>
              <w:t>орындаудың</w:t>
            </w:r>
            <w:r w:rsidRPr="000877B1">
              <w:rPr>
                <w:rStyle w:val="translation-chunk"/>
                <w:rFonts w:ascii="Times New Roman" w:hAnsi="Times New Roman"/>
                <w:sz w:val="28"/>
                <w:szCs w:val="28"/>
                <w:lang w:val="kk-KZ"/>
              </w:rPr>
              <w:t xml:space="preserve"> </w:t>
            </w:r>
            <w:r w:rsidRPr="000877B1">
              <w:rPr>
                <w:rStyle w:val="translation-chunk"/>
                <w:rFonts w:ascii="Times New Roman" w:hAnsi="Times New Roman"/>
                <w:sz w:val="28"/>
                <w:szCs w:val="28"/>
              </w:rPr>
              <w:t>жеке</w:t>
            </w:r>
            <w:r w:rsidRPr="000877B1">
              <w:rPr>
                <w:rStyle w:val="translation-chunk"/>
                <w:rFonts w:ascii="Times New Roman" w:hAnsi="Times New Roman"/>
                <w:sz w:val="28"/>
                <w:szCs w:val="28"/>
                <w:lang w:val="kk-KZ"/>
              </w:rPr>
              <w:t xml:space="preserve"> </w:t>
            </w:r>
            <w:r w:rsidRPr="000877B1">
              <w:rPr>
                <w:rStyle w:val="translation-chunk"/>
                <w:rFonts w:ascii="Times New Roman" w:hAnsi="Times New Roman"/>
                <w:sz w:val="28"/>
                <w:szCs w:val="28"/>
              </w:rPr>
              <w:t>тәсілдерін</w:t>
            </w:r>
            <w:r w:rsidRPr="000877B1">
              <w:rPr>
                <w:rStyle w:val="translation-chunk"/>
                <w:rFonts w:ascii="Times New Roman" w:hAnsi="Times New Roman"/>
                <w:sz w:val="28"/>
                <w:szCs w:val="28"/>
                <w:lang w:val="kk-KZ"/>
              </w:rPr>
              <w:t xml:space="preserve"> </w:t>
            </w:r>
            <w:r w:rsidRPr="000877B1">
              <w:rPr>
                <w:rStyle w:val="translation-chunk"/>
                <w:rFonts w:ascii="Times New Roman" w:hAnsi="Times New Roman"/>
                <w:sz w:val="28"/>
                <w:szCs w:val="28"/>
              </w:rPr>
              <w:t>қолдана</w:t>
            </w:r>
            <w:r w:rsidRPr="000877B1">
              <w:rPr>
                <w:rStyle w:val="translation-chunk"/>
                <w:rFonts w:ascii="Times New Roman" w:hAnsi="Times New Roman"/>
                <w:sz w:val="28"/>
                <w:szCs w:val="28"/>
                <w:lang w:val="kk-KZ"/>
              </w:rPr>
              <w:t xml:space="preserve"> </w:t>
            </w:r>
            <w:r w:rsidRPr="000877B1">
              <w:rPr>
                <w:rStyle w:val="translation-chunk"/>
                <w:rFonts w:ascii="Times New Roman" w:hAnsi="Times New Roman"/>
                <w:sz w:val="28"/>
                <w:szCs w:val="28"/>
              </w:rPr>
              <w:t>алмау</w:t>
            </w:r>
            <w:r w:rsidRPr="000877B1">
              <w:rPr>
                <w:rFonts w:ascii="Times New Roman" w:hAnsi="Times New Roman"/>
                <w:sz w:val="28"/>
                <w:szCs w:val="28"/>
              </w:rPr>
              <w:t xml:space="preserve">; </w:t>
            </w:r>
          </w:p>
          <w:p w:rsidR="00843650" w:rsidRPr="000877B1" w:rsidRDefault="00843650" w:rsidP="00CD754B">
            <w:pPr>
              <w:pStyle w:val="HTML"/>
              <w:rPr>
                <w:rFonts w:ascii="Times New Roman" w:hAnsi="Times New Roman"/>
                <w:sz w:val="28"/>
                <w:szCs w:val="28"/>
              </w:rPr>
            </w:pPr>
            <w:r w:rsidRPr="000877B1">
              <w:rPr>
                <w:rStyle w:val="translation-chunk"/>
                <w:rFonts w:ascii="Times New Roman" w:hAnsi="Times New Roman"/>
                <w:sz w:val="28"/>
                <w:szCs w:val="28"/>
              </w:rPr>
              <w:t>- жіберілген</w:t>
            </w:r>
            <w:r w:rsidRPr="000877B1">
              <w:rPr>
                <w:rStyle w:val="translation-chunk"/>
                <w:rFonts w:ascii="Times New Roman" w:hAnsi="Times New Roman"/>
                <w:sz w:val="28"/>
                <w:szCs w:val="28"/>
                <w:lang w:val="kk-KZ"/>
              </w:rPr>
              <w:t xml:space="preserve"> </w:t>
            </w:r>
            <w:r w:rsidRPr="000877B1">
              <w:rPr>
                <w:rStyle w:val="translation-chunk"/>
                <w:rFonts w:ascii="Times New Roman" w:hAnsi="Times New Roman"/>
                <w:sz w:val="28"/>
                <w:szCs w:val="28"/>
              </w:rPr>
              <w:t>қателерді</w:t>
            </w:r>
            <w:r w:rsidRPr="000877B1">
              <w:rPr>
                <w:rStyle w:val="translation-chunk"/>
                <w:rFonts w:ascii="Times New Roman" w:hAnsi="Times New Roman"/>
                <w:sz w:val="28"/>
                <w:szCs w:val="28"/>
                <w:lang w:val="kk-KZ"/>
              </w:rPr>
              <w:t xml:space="preserve"> </w:t>
            </w:r>
            <w:r w:rsidRPr="000877B1">
              <w:rPr>
                <w:rStyle w:val="translation-chunk"/>
                <w:rFonts w:ascii="Times New Roman" w:hAnsi="Times New Roman"/>
                <w:sz w:val="28"/>
                <w:szCs w:val="28"/>
              </w:rPr>
              <w:t>жоя</w:t>
            </w:r>
            <w:r w:rsidRPr="000877B1">
              <w:rPr>
                <w:rStyle w:val="translation-chunk"/>
                <w:rFonts w:ascii="Times New Roman" w:hAnsi="Times New Roman"/>
                <w:sz w:val="28"/>
                <w:szCs w:val="28"/>
                <w:lang w:val="kk-KZ"/>
              </w:rPr>
              <w:t xml:space="preserve"> </w:t>
            </w:r>
            <w:r w:rsidRPr="000877B1">
              <w:rPr>
                <w:rStyle w:val="translation-chunk"/>
                <w:rFonts w:ascii="Times New Roman" w:hAnsi="Times New Roman"/>
                <w:sz w:val="28"/>
                <w:szCs w:val="28"/>
              </w:rPr>
              <w:t>отырып, тапсырмалардың</w:t>
            </w:r>
            <w:r w:rsidRPr="000877B1">
              <w:rPr>
                <w:rStyle w:val="translation-chunk"/>
                <w:rFonts w:ascii="Times New Roman" w:hAnsi="Times New Roman"/>
                <w:sz w:val="28"/>
                <w:szCs w:val="28"/>
                <w:lang w:val="kk-KZ"/>
              </w:rPr>
              <w:t xml:space="preserve"> </w:t>
            </w:r>
            <w:r w:rsidRPr="000877B1">
              <w:rPr>
                <w:rStyle w:val="translation-chunk"/>
                <w:rFonts w:ascii="Times New Roman" w:hAnsi="Times New Roman"/>
                <w:sz w:val="28"/>
                <w:szCs w:val="28"/>
              </w:rPr>
              <w:t>барлық</w:t>
            </w:r>
            <w:r w:rsidRPr="000877B1">
              <w:rPr>
                <w:rStyle w:val="translation-chunk"/>
                <w:rFonts w:ascii="Times New Roman" w:hAnsi="Times New Roman"/>
                <w:sz w:val="28"/>
                <w:szCs w:val="28"/>
                <w:lang w:val="kk-KZ"/>
              </w:rPr>
              <w:t xml:space="preserve"> </w:t>
            </w:r>
            <w:r w:rsidRPr="000877B1">
              <w:rPr>
                <w:rStyle w:val="translation-chunk"/>
                <w:rFonts w:ascii="Times New Roman" w:hAnsi="Times New Roman"/>
                <w:sz w:val="28"/>
                <w:szCs w:val="28"/>
              </w:rPr>
              <w:t>түрлерін</w:t>
            </w:r>
            <w:r w:rsidRPr="000877B1">
              <w:rPr>
                <w:rStyle w:val="translation-chunk"/>
                <w:rFonts w:ascii="Times New Roman" w:hAnsi="Times New Roman"/>
                <w:sz w:val="28"/>
                <w:szCs w:val="28"/>
                <w:lang w:val="kk-KZ"/>
              </w:rPr>
              <w:t xml:space="preserve"> </w:t>
            </w:r>
            <w:r w:rsidRPr="000877B1">
              <w:rPr>
                <w:rStyle w:val="translation-chunk"/>
                <w:rFonts w:ascii="Times New Roman" w:hAnsi="Times New Roman"/>
                <w:sz w:val="28"/>
                <w:szCs w:val="28"/>
              </w:rPr>
              <w:t>уақтылы</w:t>
            </w:r>
            <w:r w:rsidRPr="000877B1">
              <w:rPr>
                <w:rStyle w:val="translation-chunk"/>
                <w:rFonts w:ascii="Times New Roman" w:hAnsi="Times New Roman"/>
                <w:sz w:val="28"/>
                <w:szCs w:val="28"/>
                <w:lang w:val="kk-KZ"/>
              </w:rPr>
              <w:t xml:space="preserve"> </w:t>
            </w:r>
            <w:r w:rsidRPr="000877B1">
              <w:rPr>
                <w:rStyle w:val="translation-chunk"/>
                <w:rFonts w:ascii="Times New Roman" w:hAnsi="Times New Roman"/>
                <w:sz w:val="28"/>
                <w:szCs w:val="28"/>
              </w:rPr>
              <w:t>орындамау.</w:t>
            </w:r>
          </w:p>
          <w:p w:rsidR="00843650" w:rsidRPr="000877B1" w:rsidRDefault="00843650" w:rsidP="00CD754B">
            <w:pPr>
              <w:pStyle w:val="a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sz w:val="28"/>
                <w:szCs w:val="28"/>
              </w:rPr>
            </w:pPr>
          </w:p>
        </w:tc>
      </w:tr>
      <w:tr w:rsidR="000877B1" w:rsidRPr="000877B1" w:rsidTr="00CD754B">
        <w:trPr>
          <w:cantSplit/>
          <w:trHeight w:val="1306"/>
        </w:trPr>
        <w:tc>
          <w:tcPr>
            <w:tcW w:w="1284" w:type="dxa"/>
            <w:tcBorders>
              <w:top w:val="single" w:sz="4" w:space="0" w:color="auto"/>
              <w:left w:val="single" w:sz="4" w:space="0" w:color="auto"/>
              <w:bottom w:val="single" w:sz="4" w:space="0" w:color="auto"/>
              <w:right w:val="single" w:sz="4" w:space="0" w:color="auto"/>
            </w:tcBorders>
            <w:vAlign w:val="center"/>
            <w:hideMark/>
          </w:tcPr>
          <w:p w:rsidR="00843650" w:rsidRPr="000877B1" w:rsidRDefault="00843650" w:rsidP="00CD75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8"/>
                <w:szCs w:val="28"/>
              </w:rPr>
            </w:pPr>
            <w:r w:rsidRPr="000877B1">
              <w:rPr>
                <w:rFonts w:ascii="Times New Roman" w:hAnsi="Times New Roman"/>
                <w:bCs/>
                <w:sz w:val="28"/>
                <w:szCs w:val="28"/>
              </w:rPr>
              <w:t>F</w:t>
            </w:r>
          </w:p>
        </w:tc>
        <w:tc>
          <w:tcPr>
            <w:tcW w:w="999" w:type="dxa"/>
            <w:tcBorders>
              <w:top w:val="single" w:sz="4" w:space="0" w:color="auto"/>
              <w:left w:val="single" w:sz="4" w:space="0" w:color="auto"/>
              <w:bottom w:val="single" w:sz="4" w:space="0" w:color="auto"/>
              <w:right w:val="single" w:sz="4" w:space="0" w:color="auto"/>
            </w:tcBorders>
            <w:vAlign w:val="center"/>
            <w:hideMark/>
          </w:tcPr>
          <w:p w:rsidR="00843650" w:rsidRPr="000877B1" w:rsidRDefault="00843650" w:rsidP="00CD75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8"/>
                <w:szCs w:val="28"/>
              </w:rPr>
            </w:pPr>
            <w:r w:rsidRPr="000877B1">
              <w:rPr>
                <w:rFonts w:ascii="Times New Roman" w:hAnsi="Times New Roman"/>
                <w:bCs/>
                <w:sz w:val="28"/>
                <w:szCs w:val="28"/>
              </w:rPr>
              <w:t>0</w:t>
            </w:r>
          </w:p>
        </w:tc>
        <w:tc>
          <w:tcPr>
            <w:tcW w:w="1000" w:type="dxa"/>
            <w:tcBorders>
              <w:top w:val="single" w:sz="4" w:space="0" w:color="auto"/>
              <w:left w:val="single" w:sz="4" w:space="0" w:color="auto"/>
              <w:bottom w:val="single" w:sz="4" w:space="0" w:color="auto"/>
              <w:right w:val="single" w:sz="4" w:space="0" w:color="auto"/>
            </w:tcBorders>
            <w:vAlign w:val="center"/>
            <w:hideMark/>
          </w:tcPr>
          <w:p w:rsidR="00843650" w:rsidRPr="000877B1" w:rsidRDefault="00843650" w:rsidP="00CD75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8"/>
                <w:szCs w:val="28"/>
              </w:rPr>
            </w:pPr>
            <w:r w:rsidRPr="000877B1">
              <w:rPr>
                <w:rFonts w:ascii="Times New Roman" w:hAnsi="Times New Roman"/>
                <w:bCs/>
                <w:sz w:val="28"/>
                <w:szCs w:val="28"/>
              </w:rPr>
              <w:t>0-24</w:t>
            </w:r>
          </w:p>
        </w:tc>
        <w:tc>
          <w:tcPr>
            <w:tcW w:w="973" w:type="dxa"/>
            <w:vMerge/>
            <w:tcBorders>
              <w:top w:val="single" w:sz="4" w:space="0" w:color="auto"/>
              <w:left w:val="single" w:sz="4" w:space="0" w:color="auto"/>
              <w:bottom w:val="single" w:sz="4" w:space="0" w:color="auto"/>
              <w:right w:val="single" w:sz="4" w:space="0" w:color="auto"/>
            </w:tcBorders>
            <w:vAlign w:val="center"/>
            <w:hideMark/>
          </w:tcPr>
          <w:p w:rsidR="00843650" w:rsidRPr="000877B1" w:rsidRDefault="00843650" w:rsidP="00CD754B">
            <w:pPr>
              <w:spacing w:after="0" w:line="240" w:lineRule="auto"/>
              <w:rPr>
                <w:rFonts w:ascii="Times New Roman" w:hAnsi="Times New Roman"/>
                <w:bCs/>
                <w:sz w:val="28"/>
                <w:szCs w:val="28"/>
              </w:rPr>
            </w:pPr>
          </w:p>
        </w:tc>
        <w:tc>
          <w:tcPr>
            <w:tcW w:w="5734" w:type="dxa"/>
            <w:tcBorders>
              <w:top w:val="single" w:sz="4" w:space="0" w:color="auto"/>
              <w:left w:val="single" w:sz="4" w:space="0" w:color="auto"/>
              <w:bottom w:val="single" w:sz="4" w:space="0" w:color="auto"/>
              <w:right w:val="single" w:sz="4" w:space="0" w:color="auto"/>
            </w:tcBorders>
          </w:tcPr>
          <w:p w:rsidR="00843650" w:rsidRPr="000877B1" w:rsidRDefault="00843650" w:rsidP="00CD754B">
            <w:pPr>
              <w:pStyle w:val="a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sz w:val="28"/>
                <w:szCs w:val="28"/>
              </w:rPr>
            </w:pPr>
            <w:r w:rsidRPr="000877B1">
              <w:rPr>
                <w:b/>
                <w:sz w:val="28"/>
                <w:szCs w:val="28"/>
              </w:rPr>
              <w:t xml:space="preserve">Студент </w:t>
            </w:r>
            <w:r w:rsidRPr="000877B1">
              <w:rPr>
                <w:b/>
                <w:sz w:val="28"/>
                <w:szCs w:val="28"/>
                <w:lang w:val="kk-KZ"/>
              </w:rPr>
              <w:t>көрсетті</w:t>
            </w:r>
            <w:r w:rsidRPr="000877B1">
              <w:rPr>
                <w:sz w:val="28"/>
                <w:szCs w:val="28"/>
              </w:rPr>
              <w:t>:</w:t>
            </w:r>
          </w:p>
          <w:p w:rsidR="00843650" w:rsidRPr="000877B1" w:rsidRDefault="00843650" w:rsidP="00CD754B">
            <w:pPr>
              <w:pStyle w:val="HTML"/>
              <w:rPr>
                <w:rFonts w:ascii="Times New Roman" w:hAnsi="Times New Roman"/>
                <w:sz w:val="28"/>
                <w:szCs w:val="28"/>
              </w:rPr>
            </w:pPr>
            <w:r w:rsidRPr="000877B1">
              <w:rPr>
                <w:rFonts w:ascii="Times New Roman" w:hAnsi="Times New Roman"/>
                <w:sz w:val="28"/>
                <w:szCs w:val="28"/>
              </w:rPr>
              <w:t>-</w:t>
            </w:r>
            <w:r w:rsidRPr="000877B1">
              <w:rPr>
                <w:rFonts w:ascii="Times New Roman" w:hAnsi="Times New Roman"/>
                <w:sz w:val="28"/>
                <w:szCs w:val="28"/>
                <w:lang w:val="kk-KZ"/>
              </w:rPr>
              <w:t xml:space="preserve"> </w:t>
            </w:r>
            <w:r w:rsidR="00841B71" w:rsidRPr="000877B1">
              <w:rPr>
                <w:rFonts w:ascii="Times New Roman" w:hAnsi="Times New Roman"/>
                <w:sz w:val="28"/>
                <w:szCs w:val="28"/>
                <w:lang w:val="kk-KZ"/>
              </w:rPr>
              <w:t xml:space="preserve">Дарынды балалар </w:t>
            </w:r>
            <w:r w:rsidR="009A7687" w:rsidRPr="000877B1">
              <w:rPr>
                <w:rFonts w:ascii="Times New Roman" w:hAnsi="Times New Roman"/>
                <w:sz w:val="28"/>
                <w:szCs w:val="28"/>
                <w:lang w:val="kk-KZ"/>
              </w:rPr>
              <w:t xml:space="preserve">психологиясы </w:t>
            </w:r>
            <w:r w:rsidR="00841B71" w:rsidRPr="000877B1">
              <w:rPr>
                <w:rFonts w:ascii="Times New Roman" w:hAnsi="Times New Roman"/>
                <w:sz w:val="28"/>
                <w:szCs w:val="28"/>
                <w:lang w:val="kk-KZ"/>
              </w:rPr>
              <w:t xml:space="preserve">пәнінен  </w:t>
            </w:r>
            <w:r w:rsidRPr="000877B1">
              <w:rPr>
                <w:rStyle w:val="translation-chunk"/>
                <w:rFonts w:ascii="Times New Roman" w:hAnsi="Times New Roman"/>
                <w:sz w:val="28"/>
                <w:szCs w:val="28"/>
              </w:rPr>
              <w:t>бағдарламалық</w:t>
            </w:r>
            <w:r w:rsidRPr="000877B1">
              <w:rPr>
                <w:rStyle w:val="translation-chunk"/>
                <w:rFonts w:ascii="Times New Roman" w:hAnsi="Times New Roman"/>
                <w:sz w:val="28"/>
                <w:szCs w:val="28"/>
                <w:lang w:val="kk-KZ"/>
              </w:rPr>
              <w:t xml:space="preserve"> </w:t>
            </w:r>
            <w:r w:rsidRPr="000877B1">
              <w:rPr>
                <w:rStyle w:val="translation-chunk"/>
                <w:rFonts w:ascii="Times New Roman" w:hAnsi="Times New Roman"/>
                <w:sz w:val="28"/>
                <w:szCs w:val="28"/>
              </w:rPr>
              <w:t>материалды</w:t>
            </w:r>
            <w:r w:rsidRPr="000877B1">
              <w:rPr>
                <w:rStyle w:val="translation-chunk"/>
                <w:rFonts w:ascii="Times New Roman" w:hAnsi="Times New Roman"/>
                <w:sz w:val="28"/>
                <w:szCs w:val="28"/>
                <w:lang w:val="kk-KZ"/>
              </w:rPr>
              <w:t xml:space="preserve"> </w:t>
            </w:r>
            <w:r w:rsidRPr="000877B1">
              <w:rPr>
                <w:rStyle w:val="translation-chunk"/>
                <w:rFonts w:ascii="Times New Roman" w:hAnsi="Times New Roman"/>
                <w:sz w:val="28"/>
                <w:szCs w:val="28"/>
              </w:rPr>
              <w:t>білмеу</w:t>
            </w:r>
            <w:r w:rsidRPr="000877B1">
              <w:rPr>
                <w:rFonts w:ascii="Times New Roman" w:hAnsi="Times New Roman"/>
                <w:sz w:val="28"/>
                <w:szCs w:val="28"/>
              </w:rPr>
              <w:t>,</w:t>
            </w:r>
          </w:p>
          <w:p w:rsidR="00843650" w:rsidRPr="000877B1" w:rsidRDefault="00843650" w:rsidP="00CD754B">
            <w:pPr>
              <w:pStyle w:val="HTML"/>
              <w:rPr>
                <w:rFonts w:ascii="Times New Roman" w:hAnsi="Times New Roman"/>
                <w:sz w:val="28"/>
                <w:szCs w:val="28"/>
              </w:rPr>
            </w:pPr>
            <w:r w:rsidRPr="000877B1">
              <w:rPr>
                <w:rStyle w:val="translation-chunk"/>
                <w:rFonts w:ascii="Times New Roman" w:hAnsi="Times New Roman"/>
                <w:sz w:val="28"/>
                <w:szCs w:val="28"/>
              </w:rPr>
              <w:t>- тапсырмалардың</w:t>
            </w:r>
            <w:r w:rsidRPr="000877B1">
              <w:rPr>
                <w:rStyle w:val="translation-chunk"/>
                <w:rFonts w:ascii="Times New Roman" w:hAnsi="Times New Roman"/>
                <w:sz w:val="28"/>
                <w:szCs w:val="28"/>
                <w:lang w:val="kk-KZ"/>
              </w:rPr>
              <w:t xml:space="preserve"> </w:t>
            </w:r>
            <w:r w:rsidRPr="000877B1">
              <w:rPr>
                <w:rStyle w:val="translation-chunk"/>
                <w:rFonts w:ascii="Times New Roman" w:hAnsi="Times New Roman"/>
                <w:sz w:val="28"/>
                <w:szCs w:val="28"/>
              </w:rPr>
              <w:t>барлық</w:t>
            </w:r>
            <w:r w:rsidRPr="000877B1">
              <w:rPr>
                <w:rStyle w:val="translation-chunk"/>
                <w:rFonts w:ascii="Times New Roman" w:hAnsi="Times New Roman"/>
                <w:sz w:val="28"/>
                <w:szCs w:val="28"/>
                <w:lang w:val="kk-KZ"/>
              </w:rPr>
              <w:t xml:space="preserve"> </w:t>
            </w:r>
            <w:r w:rsidRPr="000877B1">
              <w:rPr>
                <w:rStyle w:val="translation-chunk"/>
                <w:rFonts w:ascii="Times New Roman" w:hAnsi="Times New Roman"/>
                <w:sz w:val="28"/>
                <w:szCs w:val="28"/>
              </w:rPr>
              <w:t>түрлерін</w:t>
            </w:r>
            <w:r w:rsidRPr="000877B1">
              <w:rPr>
                <w:rStyle w:val="translation-chunk"/>
                <w:rFonts w:ascii="Times New Roman" w:hAnsi="Times New Roman"/>
                <w:sz w:val="28"/>
                <w:szCs w:val="28"/>
                <w:lang w:val="kk-KZ"/>
              </w:rPr>
              <w:t xml:space="preserve"> </w:t>
            </w:r>
            <w:r w:rsidRPr="000877B1">
              <w:rPr>
                <w:rStyle w:val="translation-chunk"/>
                <w:rFonts w:ascii="Times New Roman" w:hAnsi="Times New Roman"/>
                <w:sz w:val="28"/>
                <w:szCs w:val="28"/>
              </w:rPr>
              <w:t>орындау</w:t>
            </w:r>
            <w:r w:rsidRPr="000877B1">
              <w:rPr>
                <w:rStyle w:val="translation-chunk"/>
                <w:rFonts w:ascii="Times New Roman" w:hAnsi="Times New Roman"/>
                <w:sz w:val="28"/>
                <w:szCs w:val="28"/>
                <w:lang w:val="kk-KZ"/>
              </w:rPr>
              <w:t xml:space="preserve"> </w:t>
            </w:r>
            <w:r w:rsidRPr="000877B1">
              <w:rPr>
                <w:rStyle w:val="translation-chunk"/>
                <w:rFonts w:ascii="Times New Roman" w:hAnsi="Times New Roman"/>
                <w:sz w:val="28"/>
                <w:szCs w:val="28"/>
              </w:rPr>
              <w:t>кезінде</w:t>
            </w:r>
            <w:r w:rsidRPr="000877B1">
              <w:rPr>
                <w:rStyle w:val="translation-chunk"/>
                <w:rFonts w:ascii="Times New Roman" w:hAnsi="Times New Roman"/>
                <w:sz w:val="28"/>
                <w:szCs w:val="28"/>
                <w:lang w:val="kk-KZ"/>
              </w:rPr>
              <w:t xml:space="preserve"> </w:t>
            </w:r>
            <w:r w:rsidRPr="000877B1">
              <w:rPr>
                <w:rStyle w:val="translation-chunk"/>
                <w:rFonts w:ascii="Times New Roman" w:hAnsi="Times New Roman"/>
                <w:sz w:val="28"/>
                <w:szCs w:val="28"/>
              </w:rPr>
              <w:t>өрескел</w:t>
            </w:r>
            <w:r w:rsidRPr="000877B1">
              <w:rPr>
                <w:rStyle w:val="translation-chunk"/>
                <w:rFonts w:ascii="Times New Roman" w:hAnsi="Times New Roman"/>
                <w:sz w:val="28"/>
                <w:szCs w:val="28"/>
                <w:lang w:val="kk-KZ"/>
              </w:rPr>
              <w:t xml:space="preserve"> </w:t>
            </w:r>
            <w:r w:rsidRPr="000877B1">
              <w:rPr>
                <w:rStyle w:val="translation-chunk"/>
                <w:rFonts w:ascii="Times New Roman" w:hAnsi="Times New Roman"/>
                <w:sz w:val="28"/>
                <w:szCs w:val="28"/>
              </w:rPr>
              <w:t>қателіктер</w:t>
            </w:r>
            <w:r w:rsidRPr="000877B1">
              <w:rPr>
                <w:rStyle w:val="translation-chunk"/>
                <w:rFonts w:ascii="Times New Roman" w:hAnsi="Times New Roman"/>
                <w:sz w:val="28"/>
                <w:szCs w:val="28"/>
                <w:lang w:val="kk-KZ"/>
              </w:rPr>
              <w:t xml:space="preserve"> </w:t>
            </w:r>
            <w:r w:rsidRPr="000877B1">
              <w:rPr>
                <w:rStyle w:val="translation-chunk"/>
                <w:rFonts w:ascii="Times New Roman" w:hAnsi="Times New Roman"/>
                <w:sz w:val="28"/>
                <w:szCs w:val="28"/>
              </w:rPr>
              <w:t>жіберіледі</w:t>
            </w:r>
            <w:r w:rsidRPr="000877B1">
              <w:rPr>
                <w:rFonts w:ascii="Times New Roman" w:hAnsi="Times New Roman"/>
                <w:sz w:val="28"/>
                <w:szCs w:val="28"/>
              </w:rPr>
              <w:t>;</w:t>
            </w:r>
          </w:p>
          <w:p w:rsidR="00843650" w:rsidRPr="000877B1" w:rsidRDefault="00843650" w:rsidP="00CD754B">
            <w:pPr>
              <w:pStyle w:val="HTML"/>
              <w:rPr>
                <w:rFonts w:ascii="Times New Roman" w:hAnsi="Times New Roman"/>
                <w:sz w:val="28"/>
                <w:szCs w:val="28"/>
              </w:rPr>
            </w:pPr>
            <w:r w:rsidRPr="000877B1">
              <w:rPr>
                <w:rStyle w:val="translation-chunk"/>
                <w:rFonts w:ascii="Times New Roman" w:hAnsi="Times New Roman"/>
                <w:sz w:val="28"/>
                <w:szCs w:val="28"/>
              </w:rPr>
              <w:t>- тапсырмаларды</w:t>
            </w:r>
            <w:r w:rsidRPr="000877B1">
              <w:rPr>
                <w:rStyle w:val="translation-chunk"/>
                <w:rFonts w:ascii="Times New Roman" w:hAnsi="Times New Roman"/>
                <w:sz w:val="28"/>
                <w:szCs w:val="28"/>
                <w:lang w:val="kk-KZ"/>
              </w:rPr>
              <w:t xml:space="preserve"> </w:t>
            </w:r>
            <w:r w:rsidRPr="000877B1">
              <w:rPr>
                <w:rStyle w:val="translation-chunk"/>
                <w:rFonts w:ascii="Times New Roman" w:hAnsi="Times New Roman"/>
                <w:sz w:val="28"/>
                <w:szCs w:val="28"/>
              </w:rPr>
              <w:t>орындаудың</w:t>
            </w:r>
            <w:r w:rsidRPr="000877B1">
              <w:rPr>
                <w:rStyle w:val="translation-chunk"/>
                <w:rFonts w:ascii="Times New Roman" w:hAnsi="Times New Roman"/>
                <w:sz w:val="28"/>
                <w:szCs w:val="28"/>
                <w:lang w:val="kk-KZ"/>
              </w:rPr>
              <w:t xml:space="preserve"> </w:t>
            </w:r>
            <w:r w:rsidRPr="000877B1">
              <w:rPr>
                <w:rStyle w:val="translation-chunk"/>
                <w:rFonts w:ascii="Times New Roman" w:hAnsi="Times New Roman"/>
                <w:sz w:val="28"/>
                <w:szCs w:val="28"/>
              </w:rPr>
              <w:t>жеке</w:t>
            </w:r>
            <w:r w:rsidRPr="000877B1">
              <w:rPr>
                <w:rStyle w:val="translation-chunk"/>
                <w:rFonts w:ascii="Times New Roman" w:hAnsi="Times New Roman"/>
                <w:sz w:val="28"/>
                <w:szCs w:val="28"/>
                <w:lang w:val="kk-KZ"/>
              </w:rPr>
              <w:t xml:space="preserve"> </w:t>
            </w:r>
            <w:r w:rsidRPr="000877B1">
              <w:rPr>
                <w:rStyle w:val="translation-chunk"/>
                <w:rFonts w:ascii="Times New Roman" w:hAnsi="Times New Roman"/>
                <w:sz w:val="28"/>
                <w:szCs w:val="28"/>
              </w:rPr>
              <w:t>тәсілдерін</w:t>
            </w:r>
            <w:r w:rsidRPr="000877B1">
              <w:rPr>
                <w:rStyle w:val="translation-chunk"/>
                <w:rFonts w:ascii="Times New Roman" w:hAnsi="Times New Roman"/>
                <w:sz w:val="28"/>
                <w:szCs w:val="28"/>
                <w:lang w:val="kk-KZ"/>
              </w:rPr>
              <w:t xml:space="preserve"> </w:t>
            </w:r>
            <w:r w:rsidRPr="000877B1">
              <w:rPr>
                <w:rStyle w:val="translation-chunk"/>
                <w:rFonts w:ascii="Times New Roman" w:hAnsi="Times New Roman"/>
                <w:sz w:val="28"/>
                <w:szCs w:val="28"/>
              </w:rPr>
              <w:t>қолдану</w:t>
            </w:r>
            <w:r w:rsidRPr="000877B1">
              <w:rPr>
                <w:rStyle w:val="translation-chunk"/>
                <w:rFonts w:ascii="Times New Roman" w:hAnsi="Times New Roman"/>
                <w:sz w:val="28"/>
                <w:szCs w:val="28"/>
                <w:lang w:val="kk-KZ"/>
              </w:rPr>
              <w:t xml:space="preserve"> </w:t>
            </w:r>
            <w:r w:rsidRPr="000877B1">
              <w:rPr>
                <w:rStyle w:val="translation-chunk"/>
                <w:rFonts w:ascii="Times New Roman" w:hAnsi="Times New Roman"/>
                <w:sz w:val="28"/>
                <w:szCs w:val="28"/>
              </w:rPr>
              <w:t>дағдыларының</w:t>
            </w:r>
            <w:r w:rsidRPr="000877B1">
              <w:rPr>
                <w:rStyle w:val="translation-chunk"/>
                <w:rFonts w:ascii="Times New Roman" w:hAnsi="Times New Roman"/>
                <w:sz w:val="28"/>
                <w:szCs w:val="28"/>
                <w:lang w:val="kk-KZ"/>
              </w:rPr>
              <w:t xml:space="preserve"> </w:t>
            </w:r>
            <w:r w:rsidRPr="000877B1">
              <w:rPr>
                <w:rStyle w:val="translation-chunk"/>
                <w:rFonts w:ascii="Times New Roman" w:hAnsi="Times New Roman"/>
                <w:sz w:val="28"/>
                <w:szCs w:val="28"/>
              </w:rPr>
              <w:t>болмауы</w:t>
            </w:r>
            <w:r w:rsidRPr="000877B1">
              <w:rPr>
                <w:rFonts w:ascii="Times New Roman" w:hAnsi="Times New Roman"/>
                <w:sz w:val="28"/>
                <w:szCs w:val="28"/>
              </w:rPr>
              <w:t>;</w:t>
            </w:r>
          </w:p>
          <w:p w:rsidR="00843650" w:rsidRPr="000877B1" w:rsidRDefault="00843650" w:rsidP="00CD754B">
            <w:pPr>
              <w:pStyle w:val="HTML"/>
              <w:rPr>
                <w:rFonts w:ascii="Times New Roman" w:hAnsi="Times New Roman"/>
                <w:sz w:val="28"/>
                <w:szCs w:val="28"/>
              </w:rPr>
            </w:pPr>
            <w:r w:rsidRPr="000877B1">
              <w:rPr>
                <w:rStyle w:val="translation-chunk"/>
                <w:rFonts w:ascii="Times New Roman" w:hAnsi="Times New Roman"/>
                <w:sz w:val="28"/>
                <w:szCs w:val="28"/>
              </w:rPr>
              <w:t>- ағымдағы, аралық</w:t>
            </w:r>
            <w:r w:rsidRPr="000877B1">
              <w:rPr>
                <w:rStyle w:val="translation-chunk"/>
                <w:rFonts w:ascii="Times New Roman" w:hAnsi="Times New Roman"/>
                <w:sz w:val="28"/>
                <w:szCs w:val="28"/>
                <w:lang w:val="kk-KZ"/>
              </w:rPr>
              <w:t xml:space="preserve"> </w:t>
            </w:r>
            <w:r w:rsidRPr="000877B1">
              <w:rPr>
                <w:rStyle w:val="translation-chunk"/>
                <w:rFonts w:ascii="Times New Roman" w:hAnsi="Times New Roman"/>
                <w:sz w:val="28"/>
                <w:szCs w:val="28"/>
              </w:rPr>
              <w:t>және</w:t>
            </w:r>
            <w:r w:rsidRPr="000877B1">
              <w:rPr>
                <w:rStyle w:val="translation-chunk"/>
                <w:rFonts w:ascii="Times New Roman" w:hAnsi="Times New Roman"/>
                <w:sz w:val="28"/>
                <w:szCs w:val="28"/>
                <w:lang w:val="kk-KZ"/>
              </w:rPr>
              <w:t xml:space="preserve"> </w:t>
            </w:r>
            <w:r w:rsidRPr="000877B1">
              <w:rPr>
                <w:rStyle w:val="translation-chunk"/>
                <w:rFonts w:ascii="Times New Roman" w:hAnsi="Times New Roman"/>
                <w:sz w:val="28"/>
                <w:szCs w:val="28"/>
              </w:rPr>
              <w:t>қорытынды</w:t>
            </w:r>
            <w:r w:rsidRPr="000877B1">
              <w:rPr>
                <w:rStyle w:val="translation-chunk"/>
                <w:rFonts w:ascii="Times New Roman" w:hAnsi="Times New Roman"/>
                <w:sz w:val="28"/>
                <w:szCs w:val="28"/>
                <w:lang w:val="kk-KZ"/>
              </w:rPr>
              <w:t xml:space="preserve"> </w:t>
            </w:r>
            <w:r w:rsidRPr="000877B1">
              <w:rPr>
                <w:rStyle w:val="translation-chunk"/>
                <w:rFonts w:ascii="Times New Roman" w:hAnsi="Times New Roman"/>
                <w:sz w:val="28"/>
                <w:szCs w:val="28"/>
              </w:rPr>
              <w:t>бақылау</w:t>
            </w:r>
            <w:r w:rsidRPr="000877B1">
              <w:rPr>
                <w:rStyle w:val="translation-chunk"/>
                <w:rFonts w:ascii="Times New Roman" w:hAnsi="Times New Roman"/>
                <w:sz w:val="28"/>
                <w:szCs w:val="28"/>
                <w:lang w:val="kk-KZ"/>
              </w:rPr>
              <w:t xml:space="preserve"> </w:t>
            </w:r>
            <w:r w:rsidRPr="000877B1">
              <w:rPr>
                <w:rStyle w:val="translation-chunk"/>
                <w:rFonts w:ascii="Times New Roman" w:hAnsi="Times New Roman"/>
                <w:sz w:val="28"/>
                <w:szCs w:val="28"/>
              </w:rPr>
              <w:t>формаларымен</w:t>
            </w:r>
            <w:r w:rsidRPr="000877B1">
              <w:rPr>
                <w:rStyle w:val="translation-chunk"/>
                <w:rFonts w:ascii="Times New Roman" w:hAnsi="Times New Roman"/>
                <w:sz w:val="28"/>
                <w:szCs w:val="28"/>
                <w:lang w:val="kk-KZ"/>
              </w:rPr>
              <w:t xml:space="preserve"> </w:t>
            </w:r>
            <w:r w:rsidRPr="000877B1">
              <w:rPr>
                <w:rStyle w:val="translation-chunk"/>
                <w:rFonts w:ascii="Times New Roman" w:hAnsi="Times New Roman"/>
                <w:sz w:val="28"/>
                <w:szCs w:val="28"/>
              </w:rPr>
              <w:t>қарастырылған</w:t>
            </w:r>
            <w:r w:rsidRPr="000877B1">
              <w:rPr>
                <w:rStyle w:val="translation-chunk"/>
                <w:rFonts w:ascii="Times New Roman" w:hAnsi="Times New Roman"/>
                <w:sz w:val="28"/>
                <w:szCs w:val="28"/>
                <w:lang w:val="kk-KZ"/>
              </w:rPr>
              <w:t xml:space="preserve"> </w:t>
            </w:r>
            <w:r w:rsidRPr="000877B1">
              <w:rPr>
                <w:rStyle w:val="translation-chunk"/>
                <w:rFonts w:ascii="Times New Roman" w:hAnsi="Times New Roman"/>
                <w:sz w:val="28"/>
                <w:szCs w:val="28"/>
              </w:rPr>
              <w:t>тапсырмаларды</w:t>
            </w:r>
            <w:r w:rsidRPr="000877B1">
              <w:rPr>
                <w:rStyle w:val="translation-chunk"/>
                <w:rFonts w:ascii="Times New Roman" w:hAnsi="Times New Roman"/>
                <w:sz w:val="28"/>
                <w:szCs w:val="28"/>
                <w:lang w:val="kk-KZ"/>
              </w:rPr>
              <w:t xml:space="preserve"> </w:t>
            </w:r>
            <w:r w:rsidRPr="000877B1">
              <w:rPr>
                <w:rStyle w:val="translation-chunk"/>
                <w:rFonts w:ascii="Times New Roman" w:hAnsi="Times New Roman"/>
                <w:sz w:val="28"/>
                <w:szCs w:val="28"/>
              </w:rPr>
              <w:t>орындамау</w:t>
            </w:r>
            <w:r w:rsidRPr="000877B1">
              <w:rPr>
                <w:rFonts w:ascii="Times New Roman" w:hAnsi="Times New Roman"/>
                <w:sz w:val="28"/>
                <w:szCs w:val="28"/>
              </w:rPr>
              <w:t>.</w:t>
            </w:r>
          </w:p>
          <w:p w:rsidR="00843650" w:rsidRPr="000877B1" w:rsidRDefault="00843650" w:rsidP="00CD754B">
            <w:pPr>
              <w:pStyle w:val="a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b/>
                <w:sz w:val="28"/>
                <w:szCs w:val="28"/>
              </w:rPr>
            </w:pPr>
          </w:p>
        </w:tc>
      </w:tr>
    </w:tbl>
    <w:p w:rsidR="002F2794" w:rsidRPr="000877B1" w:rsidRDefault="002F2794" w:rsidP="00EA6D2A">
      <w:pPr>
        <w:spacing w:after="0" w:line="240" w:lineRule="auto"/>
        <w:jc w:val="both"/>
        <w:rPr>
          <w:sz w:val="28"/>
          <w:szCs w:val="28"/>
        </w:rPr>
      </w:pPr>
    </w:p>
    <w:p w:rsidR="00F143DE" w:rsidRPr="000877B1" w:rsidRDefault="00F143DE" w:rsidP="00EA6D2A">
      <w:pPr>
        <w:pStyle w:val="a8"/>
        <w:shd w:val="clear" w:color="auto" w:fill="FFFFFF"/>
        <w:spacing w:before="0" w:beforeAutospacing="0" w:after="0" w:afterAutospacing="0"/>
        <w:rPr>
          <w:lang w:val="kk-KZ"/>
        </w:rPr>
      </w:pPr>
    </w:p>
    <w:p w:rsidR="00F143DE" w:rsidRPr="000877B1" w:rsidRDefault="00F143DE" w:rsidP="00EA6D2A">
      <w:pPr>
        <w:pStyle w:val="a8"/>
        <w:shd w:val="clear" w:color="auto" w:fill="FFFFFF"/>
        <w:spacing w:before="0" w:beforeAutospacing="0" w:after="0" w:afterAutospacing="0"/>
        <w:rPr>
          <w:lang w:val="kk-KZ"/>
        </w:rPr>
      </w:pPr>
    </w:p>
    <w:p w:rsidR="00843650" w:rsidRPr="000877B1" w:rsidRDefault="00843650" w:rsidP="005E1642">
      <w:pPr>
        <w:pStyle w:val="HTML"/>
        <w:jc w:val="center"/>
        <w:rPr>
          <w:rFonts w:ascii="Times New Roman" w:hAnsi="Times New Roman"/>
          <w:sz w:val="28"/>
          <w:szCs w:val="28"/>
          <w:lang w:val="kk-KZ"/>
        </w:rPr>
      </w:pPr>
      <w:r w:rsidRPr="000877B1">
        <w:rPr>
          <w:rFonts w:ascii="Times New Roman" w:hAnsi="Times New Roman"/>
          <w:b/>
          <w:sz w:val="28"/>
          <w:szCs w:val="28"/>
          <w:lang w:val="kk-KZ"/>
        </w:rPr>
        <w:t>Ұсынылған әдебиеттер тізімі</w:t>
      </w:r>
    </w:p>
    <w:p w:rsidR="00843650" w:rsidRPr="000877B1" w:rsidRDefault="00843650" w:rsidP="005E1642">
      <w:pPr>
        <w:spacing w:after="0" w:line="240" w:lineRule="auto"/>
        <w:jc w:val="both"/>
        <w:rPr>
          <w:rFonts w:ascii="Times New Roman" w:hAnsi="Times New Roman" w:cs="Times New Roman"/>
          <w:b/>
          <w:bCs/>
          <w:sz w:val="28"/>
          <w:szCs w:val="28"/>
          <w:lang w:val="kk-KZ"/>
        </w:rPr>
      </w:pPr>
      <w:r w:rsidRPr="000877B1">
        <w:rPr>
          <w:rFonts w:ascii="Times New Roman" w:hAnsi="Times New Roman" w:cs="Times New Roman"/>
          <w:b/>
          <w:bCs/>
          <w:sz w:val="28"/>
          <w:szCs w:val="28"/>
          <w:lang w:val="kk-KZ"/>
        </w:rPr>
        <w:t>Негізгі әдебиеттер</w:t>
      </w:r>
    </w:p>
    <w:p w:rsidR="00843650" w:rsidRPr="000877B1" w:rsidRDefault="00843650" w:rsidP="005E1642">
      <w:pPr>
        <w:pStyle w:val="a3"/>
        <w:tabs>
          <w:tab w:val="left" w:pos="360"/>
        </w:tabs>
        <w:jc w:val="both"/>
        <w:rPr>
          <w:rFonts w:ascii="Times New Roman" w:hAnsi="Times New Roman"/>
          <w:sz w:val="28"/>
          <w:szCs w:val="28"/>
          <w:lang w:val="kk-KZ"/>
        </w:rPr>
      </w:pPr>
      <w:r w:rsidRPr="000877B1">
        <w:rPr>
          <w:rFonts w:ascii="Times New Roman" w:hAnsi="Times New Roman"/>
          <w:sz w:val="28"/>
          <w:szCs w:val="28"/>
          <w:lang w:val="kk-KZ"/>
        </w:rPr>
        <w:t>1.</w:t>
      </w:r>
      <w:r w:rsidRPr="000877B1">
        <w:rPr>
          <w:rFonts w:ascii="Times New Roman" w:hAnsi="Times New Roman"/>
          <w:sz w:val="28"/>
          <w:szCs w:val="28"/>
        </w:rPr>
        <w:t xml:space="preserve">Общая психология: в 7-ми томах/ под ред. Б.С. Братуся: учеб. для вузов.- Т.1: Введение в психологию/ Е.Е. Соколова.- 3-е изд., стер.- М.: Академия, 2008 </w:t>
      </w:r>
    </w:p>
    <w:p w:rsidR="00843650" w:rsidRPr="000877B1" w:rsidRDefault="00843650" w:rsidP="005E1642">
      <w:pPr>
        <w:pStyle w:val="a3"/>
        <w:tabs>
          <w:tab w:val="left" w:pos="360"/>
        </w:tabs>
        <w:jc w:val="both"/>
        <w:rPr>
          <w:rFonts w:ascii="Times New Roman" w:hAnsi="Times New Roman"/>
          <w:sz w:val="28"/>
          <w:szCs w:val="28"/>
          <w:lang w:val="kk-KZ"/>
        </w:rPr>
      </w:pPr>
      <w:r w:rsidRPr="000877B1">
        <w:rPr>
          <w:rFonts w:ascii="Times New Roman" w:hAnsi="Times New Roman"/>
          <w:sz w:val="28"/>
          <w:szCs w:val="28"/>
          <w:lang w:val="kk-KZ"/>
        </w:rPr>
        <w:t>2.</w:t>
      </w:r>
      <w:r w:rsidRPr="000877B1">
        <w:rPr>
          <w:rFonts w:ascii="Times New Roman" w:hAnsi="Times New Roman"/>
          <w:sz w:val="28"/>
          <w:szCs w:val="28"/>
        </w:rPr>
        <w:t>Лейтес Н.С. Возрастная одарённость школьников: учеб. пос. для студ. педвузов.- М.: Академия, 2000</w:t>
      </w:r>
    </w:p>
    <w:p w:rsidR="00843650" w:rsidRPr="000877B1" w:rsidRDefault="00843650" w:rsidP="005E1642">
      <w:pPr>
        <w:pStyle w:val="a3"/>
        <w:tabs>
          <w:tab w:val="left" w:pos="360"/>
        </w:tabs>
        <w:jc w:val="both"/>
        <w:rPr>
          <w:rFonts w:ascii="Times New Roman" w:hAnsi="Times New Roman"/>
          <w:b/>
          <w:sz w:val="28"/>
          <w:szCs w:val="28"/>
          <w:lang w:val="kk-KZ"/>
        </w:rPr>
      </w:pPr>
      <w:r w:rsidRPr="000877B1">
        <w:rPr>
          <w:rFonts w:ascii="Times New Roman" w:hAnsi="Times New Roman"/>
          <w:b/>
          <w:sz w:val="28"/>
          <w:szCs w:val="28"/>
          <w:lang w:val="kk-KZ"/>
        </w:rPr>
        <w:t>Қосымша әдебиеттер</w:t>
      </w:r>
    </w:p>
    <w:p w:rsidR="00843650" w:rsidRPr="000877B1" w:rsidRDefault="00843650" w:rsidP="005E1642">
      <w:pPr>
        <w:pStyle w:val="a3"/>
        <w:tabs>
          <w:tab w:val="left" w:pos="360"/>
        </w:tabs>
        <w:jc w:val="both"/>
        <w:rPr>
          <w:rFonts w:ascii="Times New Roman" w:hAnsi="Times New Roman"/>
          <w:sz w:val="28"/>
          <w:szCs w:val="28"/>
          <w:lang w:val="kk-KZ"/>
        </w:rPr>
      </w:pPr>
      <w:r w:rsidRPr="000877B1">
        <w:rPr>
          <w:rFonts w:ascii="Times New Roman" w:hAnsi="Times New Roman"/>
          <w:sz w:val="28"/>
          <w:szCs w:val="28"/>
          <w:lang w:val="kk-KZ"/>
        </w:rPr>
        <w:t>3.</w:t>
      </w:r>
      <w:r w:rsidRPr="000877B1">
        <w:rPr>
          <w:rFonts w:ascii="Times New Roman" w:hAnsi="Times New Roman"/>
          <w:sz w:val="28"/>
          <w:szCs w:val="28"/>
        </w:rPr>
        <w:t xml:space="preserve">Евтушенко И.Н. Одарённость детей дошкольного возраста в аспекте гендерного подхода / Одаренный ребенок. — 2010 .— №4 .— С.27-33. </w:t>
      </w:r>
    </w:p>
    <w:p w:rsidR="00843650" w:rsidRPr="000877B1" w:rsidRDefault="00843650" w:rsidP="005E1642">
      <w:pPr>
        <w:pStyle w:val="a3"/>
        <w:tabs>
          <w:tab w:val="left" w:pos="360"/>
        </w:tabs>
        <w:jc w:val="both"/>
        <w:rPr>
          <w:rFonts w:ascii="Times New Roman" w:hAnsi="Times New Roman"/>
          <w:sz w:val="28"/>
          <w:szCs w:val="28"/>
          <w:lang w:val="kk-KZ"/>
        </w:rPr>
      </w:pPr>
      <w:r w:rsidRPr="000877B1">
        <w:rPr>
          <w:rFonts w:ascii="Times New Roman" w:hAnsi="Times New Roman"/>
          <w:sz w:val="28"/>
          <w:szCs w:val="28"/>
          <w:lang w:val="kk-KZ"/>
        </w:rPr>
        <w:t>4.</w:t>
      </w:r>
      <w:r w:rsidRPr="000877B1">
        <w:rPr>
          <w:rFonts w:ascii="Times New Roman" w:hAnsi="Times New Roman"/>
          <w:sz w:val="28"/>
          <w:szCs w:val="28"/>
        </w:rPr>
        <w:t xml:space="preserve"> Пасечник Л. Одарённость: эволюция понятия и диагностика // Дошкольное воспитание. — 2010 .— № 4 .— С.61-73 </w:t>
      </w:r>
    </w:p>
    <w:p w:rsidR="00843650" w:rsidRPr="000877B1" w:rsidRDefault="00843650" w:rsidP="005E1642">
      <w:pPr>
        <w:pStyle w:val="a3"/>
        <w:tabs>
          <w:tab w:val="left" w:pos="360"/>
        </w:tabs>
        <w:jc w:val="both"/>
        <w:rPr>
          <w:rFonts w:ascii="Times New Roman" w:hAnsi="Times New Roman"/>
          <w:sz w:val="28"/>
          <w:szCs w:val="28"/>
          <w:lang w:val="kk-KZ"/>
        </w:rPr>
      </w:pPr>
      <w:r w:rsidRPr="000877B1">
        <w:rPr>
          <w:rFonts w:ascii="Times New Roman" w:hAnsi="Times New Roman"/>
          <w:sz w:val="28"/>
          <w:szCs w:val="28"/>
          <w:lang w:val="kk-KZ"/>
        </w:rPr>
        <w:t>5.</w:t>
      </w:r>
      <w:r w:rsidRPr="000877B1">
        <w:rPr>
          <w:rFonts w:ascii="Times New Roman" w:hAnsi="Times New Roman"/>
          <w:sz w:val="28"/>
          <w:szCs w:val="28"/>
        </w:rPr>
        <w:t xml:space="preserve"> Стюхина Г.А. Одарённость и особенности ее проявления в младшем школьном возрасте // Начальная школа - Первое сентября. — 2010 .— № 21 .— С.3-11 </w:t>
      </w:r>
    </w:p>
    <w:p w:rsidR="00843650" w:rsidRPr="000877B1" w:rsidRDefault="00843650" w:rsidP="005E1642">
      <w:pPr>
        <w:pStyle w:val="a3"/>
        <w:tabs>
          <w:tab w:val="left" w:pos="360"/>
        </w:tabs>
        <w:jc w:val="both"/>
        <w:rPr>
          <w:rFonts w:ascii="Times New Roman" w:hAnsi="Times New Roman"/>
          <w:b/>
          <w:sz w:val="28"/>
          <w:szCs w:val="28"/>
          <w:lang w:val="kk-KZ"/>
        </w:rPr>
      </w:pPr>
      <w:r w:rsidRPr="000877B1">
        <w:rPr>
          <w:rFonts w:ascii="Times New Roman" w:hAnsi="Times New Roman"/>
          <w:sz w:val="28"/>
          <w:szCs w:val="28"/>
          <w:lang w:val="kk-KZ"/>
        </w:rPr>
        <w:t>6.</w:t>
      </w:r>
      <w:r w:rsidRPr="000877B1">
        <w:rPr>
          <w:rFonts w:ascii="Times New Roman" w:hAnsi="Times New Roman"/>
          <w:sz w:val="28"/>
          <w:szCs w:val="28"/>
        </w:rPr>
        <w:t xml:space="preserve"> Жиркова М.В., Михно О.С. Одарённость как результат сотрудничества и сотворчества педагога и обучающихся // Одаренный ребенок. — 2011 .— № 5 .— С.72-84</w:t>
      </w:r>
    </w:p>
    <w:p w:rsidR="00843650" w:rsidRPr="000877B1" w:rsidRDefault="00843650" w:rsidP="005E1642">
      <w:pPr>
        <w:spacing w:after="0" w:line="240" w:lineRule="auto"/>
        <w:jc w:val="both"/>
        <w:rPr>
          <w:rFonts w:ascii="Times New Roman" w:hAnsi="Times New Roman" w:cs="Times New Roman"/>
          <w:sz w:val="28"/>
          <w:szCs w:val="28"/>
        </w:rPr>
      </w:pPr>
    </w:p>
    <w:p w:rsidR="00F143DE" w:rsidRPr="000877B1" w:rsidRDefault="00F143DE" w:rsidP="005E1642">
      <w:pPr>
        <w:spacing w:after="0" w:line="240" w:lineRule="auto"/>
        <w:jc w:val="both"/>
        <w:rPr>
          <w:rFonts w:ascii="Times New Roman" w:hAnsi="Times New Roman" w:cs="Times New Roman"/>
          <w:sz w:val="28"/>
          <w:szCs w:val="28"/>
        </w:rPr>
      </w:pPr>
    </w:p>
    <w:p w:rsidR="009259A8" w:rsidRPr="000877B1" w:rsidRDefault="009259A8" w:rsidP="005E1642">
      <w:pPr>
        <w:spacing w:after="0" w:line="240" w:lineRule="auto"/>
        <w:jc w:val="both"/>
        <w:rPr>
          <w:rFonts w:ascii="Times New Roman" w:hAnsi="Times New Roman" w:cs="Times New Roman"/>
          <w:sz w:val="28"/>
          <w:szCs w:val="28"/>
          <w:lang w:val="kk-KZ"/>
        </w:rPr>
      </w:pPr>
    </w:p>
    <w:p w:rsidR="009259A8" w:rsidRPr="000877B1" w:rsidRDefault="009259A8" w:rsidP="005E1642">
      <w:pPr>
        <w:spacing w:after="0" w:line="240" w:lineRule="auto"/>
        <w:jc w:val="both"/>
        <w:rPr>
          <w:rFonts w:ascii="Times New Roman" w:hAnsi="Times New Roman" w:cs="Times New Roman"/>
          <w:sz w:val="28"/>
          <w:szCs w:val="28"/>
          <w:lang w:val="kk-KZ"/>
        </w:rPr>
      </w:pPr>
    </w:p>
    <w:p w:rsidR="009259A8" w:rsidRPr="000877B1" w:rsidRDefault="009259A8" w:rsidP="00EA6D2A">
      <w:pPr>
        <w:spacing w:after="0" w:line="240" w:lineRule="auto"/>
        <w:rPr>
          <w:rFonts w:ascii="Times New Roman" w:hAnsi="Times New Roman" w:cs="Times New Roman"/>
          <w:sz w:val="28"/>
          <w:szCs w:val="28"/>
          <w:lang w:val="kk-KZ"/>
        </w:rPr>
      </w:pPr>
    </w:p>
    <w:p w:rsidR="009259A8" w:rsidRPr="000877B1" w:rsidRDefault="009259A8" w:rsidP="00EA6D2A">
      <w:pPr>
        <w:spacing w:after="0" w:line="240" w:lineRule="auto"/>
        <w:rPr>
          <w:rFonts w:ascii="Times New Roman" w:hAnsi="Times New Roman" w:cs="Times New Roman"/>
          <w:sz w:val="28"/>
          <w:szCs w:val="28"/>
          <w:lang w:val="kk-KZ"/>
        </w:rPr>
      </w:pPr>
    </w:p>
    <w:p w:rsidR="009259A8" w:rsidRPr="000877B1" w:rsidRDefault="009259A8" w:rsidP="00EA6D2A">
      <w:pPr>
        <w:spacing w:after="0" w:line="240" w:lineRule="auto"/>
        <w:rPr>
          <w:rFonts w:ascii="Times New Roman" w:hAnsi="Times New Roman" w:cs="Times New Roman"/>
          <w:sz w:val="28"/>
          <w:szCs w:val="28"/>
          <w:lang w:val="kk-KZ"/>
        </w:rPr>
      </w:pPr>
    </w:p>
    <w:p w:rsidR="009259A8" w:rsidRPr="000877B1" w:rsidRDefault="009259A8" w:rsidP="00EA6D2A">
      <w:pPr>
        <w:spacing w:after="0" w:line="240" w:lineRule="auto"/>
        <w:rPr>
          <w:rFonts w:ascii="Times New Roman" w:hAnsi="Times New Roman" w:cs="Times New Roman"/>
          <w:sz w:val="28"/>
          <w:szCs w:val="28"/>
          <w:lang w:val="kk-KZ"/>
        </w:rPr>
      </w:pPr>
    </w:p>
    <w:p w:rsidR="009259A8" w:rsidRPr="000877B1" w:rsidRDefault="009259A8" w:rsidP="00EA6D2A">
      <w:pPr>
        <w:spacing w:after="0" w:line="240" w:lineRule="auto"/>
        <w:rPr>
          <w:rFonts w:ascii="Times New Roman" w:hAnsi="Times New Roman" w:cs="Times New Roman"/>
          <w:sz w:val="28"/>
          <w:szCs w:val="28"/>
          <w:lang w:val="kk-KZ"/>
        </w:rPr>
      </w:pPr>
    </w:p>
    <w:p w:rsidR="009259A8" w:rsidRPr="000877B1" w:rsidRDefault="009259A8" w:rsidP="00EA6D2A">
      <w:pPr>
        <w:spacing w:after="0" w:line="240" w:lineRule="auto"/>
        <w:rPr>
          <w:rFonts w:ascii="Times New Roman" w:hAnsi="Times New Roman" w:cs="Times New Roman"/>
          <w:sz w:val="28"/>
          <w:szCs w:val="28"/>
          <w:lang w:val="kk-KZ"/>
        </w:rPr>
      </w:pPr>
    </w:p>
    <w:p w:rsidR="009259A8" w:rsidRPr="000877B1" w:rsidRDefault="009259A8" w:rsidP="00EA6D2A">
      <w:pPr>
        <w:spacing w:after="0" w:line="240" w:lineRule="auto"/>
        <w:rPr>
          <w:rFonts w:ascii="Times New Roman" w:hAnsi="Times New Roman" w:cs="Times New Roman"/>
          <w:sz w:val="28"/>
          <w:szCs w:val="28"/>
          <w:lang w:val="kk-KZ"/>
        </w:rPr>
      </w:pPr>
    </w:p>
    <w:p w:rsidR="009259A8" w:rsidRPr="000877B1" w:rsidRDefault="009259A8" w:rsidP="00EA6D2A">
      <w:pPr>
        <w:spacing w:after="0" w:line="240" w:lineRule="auto"/>
        <w:rPr>
          <w:rFonts w:ascii="Times New Roman" w:hAnsi="Times New Roman" w:cs="Times New Roman"/>
          <w:sz w:val="28"/>
          <w:szCs w:val="28"/>
          <w:lang w:val="kk-KZ"/>
        </w:rPr>
      </w:pPr>
    </w:p>
    <w:p w:rsidR="00F143DE" w:rsidRPr="000877B1" w:rsidRDefault="00F143DE" w:rsidP="00EA6D2A">
      <w:pPr>
        <w:spacing w:after="0" w:line="240" w:lineRule="auto"/>
        <w:jc w:val="center"/>
        <w:rPr>
          <w:rFonts w:ascii="Times New Roman" w:hAnsi="Times New Roman" w:cs="Times New Roman"/>
          <w:sz w:val="28"/>
          <w:szCs w:val="28"/>
          <w:lang w:val="kk-KZ"/>
        </w:rPr>
      </w:pPr>
    </w:p>
    <w:p w:rsidR="00DB679A" w:rsidRPr="000877B1" w:rsidRDefault="00DB679A" w:rsidP="00DB679A">
      <w:pPr>
        <w:pStyle w:val="a3"/>
        <w:rPr>
          <w:rFonts w:ascii="Times New Roman" w:hAnsi="Times New Roman"/>
          <w:sz w:val="28"/>
          <w:szCs w:val="28"/>
          <w:lang w:val="kk-KZ"/>
        </w:rPr>
      </w:pPr>
    </w:p>
    <w:p w:rsidR="00DB679A" w:rsidRPr="000877B1" w:rsidRDefault="00DB679A" w:rsidP="00DB679A">
      <w:pPr>
        <w:pStyle w:val="22"/>
        <w:ind w:firstLine="425"/>
        <w:jc w:val="center"/>
        <w:rPr>
          <w:b/>
          <w:sz w:val="28"/>
          <w:szCs w:val="28"/>
          <w:lang w:val="kk-KZ"/>
        </w:rPr>
      </w:pPr>
      <w:r w:rsidRPr="000877B1">
        <w:rPr>
          <w:b/>
          <w:sz w:val="28"/>
          <w:szCs w:val="28"/>
          <w:lang w:val="kk-KZ"/>
        </w:rPr>
        <w:t xml:space="preserve">Гульмира Бахтияровна Нурханова </w:t>
      </w:r>
    </w:p>
    <w:p w:rsidR="00DB679A" w:rsidRPr="000877B1" w:rsidRDefault="00DB679A" w:rsidP="00DB679A">
      <w:pPr>
        <w:tabs>
          <w:tab w:val="left" w:pos="540"/>
        </w:tabs>
        <w:spacing w:after="0" w:line="240" w:lineRule="auto"/>
        <w:ind w:firstLine="425"/>
        <w:jc w:val="center"/>
        <w:rPr>
          <w:rFonts w:ascii="Times New Roman" w:hAnsi="Times New Roman" w:cs="Times New Roman"/>
          <w:b/>
          <w:sz w:val="28"/>
          <w:szCs w:val="28"/>
          <w:lang w:val="kk-KZ"/>
        </w:rPr>
      </w:pPr>
    </w:p>
    <w:p w:rsidR="00DB679A" w:rsidRPr="000877B1" w:rsidRDefault="00DB679A" w:rsidP="00DB679A">
      <w:pPr>
        <w:tabs>
          <w:tab w:val="left" w:pos="540"/>
        </w:tabs>
        <w:spacing w:after="0" w:line="240" w:lineRule="auto"/>
        <w:ind w:firstLine="425"/>
        <w:jc w:val="center"/>
        <w:rPr>
          <w:rFonts w:ascii="Times New Roman" w:hAnsi="Times New Roman" w:cs="Times New Roman"/>
          <w:b/>
          <w:sz w:val="28"/>
          <w:szCs w:val="28"/>
          <w:lang w:val="kk-KZ"/>
        </w:rPr>
      </w:pPr>
    </w:p>
    <w:p w:rsidR="00DB679A" w:rsidRPr="000877B1" w:rsidRDefault="00DB679A" w:rsidP="00DB679A">
      <w:pPr>
        <w:tabs>
          <w:tab w:val="left" w:pos="540"/>
        </w:tabs>
        <w:spacing w:after="0" w:line="240" w:lineRule="auto"/>
        <w:ind w:firstLine="425"/>
        <w:jc w:val="center"/>
        <w:rPr>
          <w:rFonts w:ascii="Times New Roman" w:hAnsi="Times New Roman" w:cs="Times New Roman"/>
          <w:b/>
          <w:sz w:val="28"/>
          <w:szCs w:val="28"/>
          <w:lang w:val="kk-KZ"/>
        </w:rPr>
      </w:pPr>
    </w:p>
    <w:p w:rsidR="00DB679A" w:rsidRPr="000877B1" w:rsidRDefault="00DB679A" w:rsidP="00DB679A">
      <w:pPr>
        <w:tabs>
          <w:tab w:val="left" w:pos="540"/>
        </w:tabs>
        <w:spacing w:after="0" w:line="240" w:lineRule="auto"/>
        <w:ind w:firstLine="425"/>
        <w:jc w:val="center"/>
        <w:rPr>
          <w:rFonts w:ascii="Times New Roman" w:hAnsi="Times New Roman" w:cs="Times New Roman"/>
          <w:b/>
          <w:sz w:val="28"/>
          <w:szCs w:val="28"/>
          <w:lang w:val="kk-KZ"/>
        </w:rPr>
      </w:pPr>
    </w:p>
    <w:p w:rsidR="00DB679A" w:rsidRPr="000877B1" w:rsidRDefault="00DB679A" w:rsidP="00DB679A">
      <w:pPr>
        <w:tabs>
          <w:tab w:val="left" w:pos="540"/>
        </w:tabs>
        <w:spacing w:after="0" w:line="240" w:lineRule="auto"/>
        <w:ind w:firstLine="425"/>
        <w:jc w:val="center"/>
        <w:rPr>
          <w:rFonts w:ascii="Times New Roman" w:hAnsi="Times New Roman" w:cs="Times New Roman"/>
          <w:b/>
          <w:sz w:val="32"/>
          <w:szCs w:val="32"/>
          <w:lang w:val="kk-KZ"/>
        </w:rPr>
      </w:pPr>
      <w:r w:rsidRPr="000877B1">
        <w:rPr>
          <w:rFonts w:ascii="Times New Roman" w:hAnsi="Times New Roman" w:cs="Times New Roman"/>
          <w:b/>
          <w:sz w:val="32"/>
          <w:szCs w:val="32"/>
          <w:lang w:val="kk-KZ"/>
        </w:rPr>
        <w:t xml:space="preserve">ДАРЫНДЫ БАЛАЛАР ПСИХОЛОГИЯСЫ </w:t>
      </w:r>
    </w:p>
    <w:p w:rsidR="00DB679A" w:rsidRPr="000877B1" w:rsidRDefault="00DB679A" w:rsidP="00DB679A">
      <w:pPr>
        <w:tabs>
          <w:tab w:val="left" w:pos="540"/>
        </w:tabs>
        <w:spacing w:after="0" w:line="240" w:lineRule="auto"/>
        <w:ind w:firstLine="425"/>
        <w:jc w:val="center"/>
        <w:rPr>
          <w:rFonts w:ascii="Times New Roman" w:hAnsi="Times New Roman" w:cs="Times New Roman"/>
          <w:sz w:val="32"/>
          <w:szCs w:val="32"/>
          <w:lang w:val="kk-KZ"/>
        </w:rPr>
      </w:pPr>
      <w:r w:rsidRPr="000877B1">
        <w:rPr>
          <w:rFonts w:ascii="Times New Roman" w:hAnsi="Times New Roman" w:cs="Times New Roman"/>
          <w:sz w:val="32"/>
          <w:szCs w:val="32"/>
          <w:lang w:val="kk-KZ"/>
        </w:rPr>
        <w:t>дәріс жинағы</w:t>
      </w:r>
    </w:p>
    <w:p w:rsidR="00DB679A" w:rsidRPr="000877B1" w:rsidRDefault="00DB679A" w:rsidP="00DB679A">
      <w:pPr>
        <w:tabs>
          <w:tab w:val="left" w:pos="540"/>
        </w:tabs>
        <w:spacing w:after="0" w:line="240" w:lineRule="auto"/>
        <w:ind w:firstLine="425"/>
        <w:jc w:val="center"/>
        <w:rPr>
          <w:rFonts w:ascii="Times New Roman" w:hAnsi="Times New Roman" w:cs="Times New Roman"/>
          <w:b/>
          <w:sz w:val="28"/>
          <w:szCs w:val="28"/>
          <w:lang w:val="kk-KZ"/>
        </w:rPr>
      </w:pPr>
    </w:p>
    <w:p w:rsidR="00DB679A" w:rsidRPr="000877B1" w:rsidRDefault="00DB679A" w:rsidP="00DB679A">
      <w:pPr>
        <w:tabs>
          <w:tab w:val="left" w:pos="540"/>
        </w:tabs>
        <w:spacing w:after="0" w:line="240" w:lineRule="auto"/>
        <w:ind w:firstLine="425"/>
        <w:jc w:val="center"/>
        <w:rPr>
          <w:rFonts w:ascii="Times New Roman" w:hAnsi="Times New Roman" w:cs="Times New Roman"/>
          <w:b/>
          <w:sz w:val="28"/>
          <w:szCs w:val="28"/>
          <w:lang w:val="kk-KZ"/>
        </w:rPr>
      </w:pPr>
    </w:p>
    <w:p w:rsidR="00DB679A" w:rsidRPr="000877B1" w:rsidRDefault="00DB679A" w:rsidP="00DB679A">
      <w:pPr>
        <w:tabs>
          <w:tab w:val="left" w:pos="540"/>
        </w:tabs>
        <w:spacing w:after="0" w:line="240" w:lineRule="auto"/>
        <w:ind w:firstLine="425"/>
        <w:jc w:val="center"/>
        <w:rPr>
          <w:rFonts w:ascii="Times New Roman" w:hAnsi="Times New Roman" w:cs="Times New Roman"/>
          <w:b/>
          <w:sz w:val="28"/>
          <w:szCs w:val="28"/>
          <w:lang w:val="kk-KZ"/>
        </w:rPr>
      </w:pPr>
    </w:p>
    <w:p w:rsidR="00DB679A" w:rsidRPr="000877B1" w:rsidRDefault="00DB679A" w:rsidP="00DB679A">
      <w:pPr>
        <w:tabs>
          <w:tab w:val="left" w:pos="540"/>
        </w:tabs>
        <w:spacing w:after="0" w:line="240" w:lineRule="auto"/>
        <w:ind w:firstLine="425"/>
        <w:jc w:val="center"/>
        <w:rPr>
          <w:rFonts w:ascii="Times New Roman" w:hAnsi="Times New Roman" w:cs="Times New Roman"/>
          <w:b/>
          <w:sz w:val="28"/>
          <w:szCs w:val="28"/>
          <w:lang w:val="kk-KZ"/>
        </w:rPr>
      </w:pPr>
    </w:p>
    <w:p w:rsidR="00DB679A" w:rsidRPr="000877B1" w:rsidRDefault="00DB679A" w:rsidP="00DB679A">
      <w:pPr>
        <w:tabs>
          <w:tab w:val="left" w:pos="540"/>
        </w:tabs>
        <w:spacing w:after="0" w:line="240" w:lineRule="auto"/>
        <w:ind w:firstLine="425"/>
        <w:jc w:val="center"/>
        <w:rPr>
          <w:rFonts w:ascii="Times New Roman" w:hAnsi="Times New Roman" w:cs="Times New Roman"/>
          <w:b/>
          <w:sz w:val="28"/>
          <w:szCs w:val="28"/>
          <w:lang w:val="kk-KZ"/>
        </w:rPr>
      </w:pPr>
    </w:p>
    <w:p w:rsidR="00DB679A" w:rsidRPr="000877B1" w:rsidRDefault="00DB679A" w:rsidP="00DB679A">
      <w:pPr>
        <w:tabs>
          <w:tab w:val="left" w:pos="540"/>
        </w:tabs>
        <w:spacing w:after="0" w:line="240" w:lineRule="auto"/>
        <w:ind w:firstLine="425"/>
        <w:jc w:val="center"/>
        <w:rPr>
          <w:rFonts w:ascii="Times New Roman" w:hAnsi="Times New Roman" w:cs="Times New Roman"/>
          <w:b/>
          <w:sz w:val="28"/>
          <w:szCs w:val="28"/>
          <w:lang w:val="kk-KZ"/>
        </w:rPr>
      </w:pPr>
    </w:p>
    <w:p w:rsidR="00DB679A" w:rsidRPr="000877B1" w:rsidRDefault="00DB679A" w:rsidP="00DB679A">
      <w:pPr>
        <w:tabs>
          <w:tab w:val="left" w:pos="540"/>
        </w:tabs>
        <w:spacing w:after="0" w:line="240" w:lineRule="auto"/>
        <w:ind w:firstLine="425"/>
        <w:jc w:val="center"/>
        <w:rPr>
          <w:rFonts w:ascii="Times New Roman" w:hAnsi="Times New Roman" w:cs="Times New Roman"/>
          <w:b/>
          <w:sz w:val="28"/>
          <w:szCs w:val="28"/>
          <w:lang w:val="kk-KZ"/>
        </w:rPr>
      </w:pPr>
    </w:p>
    <w:p w:rsidR="00DB679A" w:rsidRPr="000877B1" w:rsidRDefault="00DB679A" w:rsidP="00DB679A">
      <w:pPr>
        <w:tabs>
          <w:tab w:val="left" w:pos="540"/>
        </w:tabs>
        <w:spacing w:after="0" w:line="240" w:lineRule="auto"/>
        <w:ind w:firstLine="425"/>
        <w:jc w:val="center"/>
        <w:rPr>
          <w:rFonts w:ascii="Times New Roman" w:hAnsi="Times New Roman" w:cs="Times New Roman"/>
          <w:b/>
          <w:sz w:val="28"/>
          <w:szCs w:val="28"/>
          <w:lang w:val="kk-KZ"/>
        </w:rPr>
      </w:pPr>
    </w:p>
    <w:p w:rsidR="00DB679A" w:rsidRPr="000877B1" w:rsidRDefault="00DB679A" w:rsidP="00DB679A">
      <w:pPr>
        <w:tabs>
          <w:tab w:val="left" w:pos="540"/>
        </w:tabs>
        <w:spacing w:after="0" w:line="240" w:lineRule="auto"/>
        <w:ind w:firstLine="425"/>
        <w:jc w:val="center"/>
        <w:rPr>
          <w:rFonts w:ascii="Times New Roman" w:hAnsi="Times New Roman" w:cs="Times New Roman"/>
          <w:b/>
          <w:sz w:val="28"/>
          <w:szCs w:val="28"/>
          <w:lang w:val="kk-KZ"/>
        </w:rPr>
      </w:pPr>
    </w:p>
    <w:p w:rsidR="00DB679A" w:rsidRPr="000877B1" w:rsidRDefault="00DB679A" w:rsidP="00DB679A">
      <w:pPr>
        <w:tabs>
          <w:tab w:val="left" w:pos="540"/>
        </w:tabs>
        <w:spacing w:after="0" w:line="240" w:lineRule="auto"/>
        <w:ind w:firstLine="425"/>
        <w:jc w:val="center"/>
        <w:rPr>
          <w:rFonts w:ascii="Times New Roman" w:hAnsi="Times New Roman" w:cs="Times New Roman"/>
          <w:sz w:val="28"/>
          <w:szCs w:val="28"/>
          <w:lang w:val="kk-KZ"/>
        </w:rPr>
      </w:pPr>
      <w:r w:rsidRPr="000877B1">
        <w:rPr>
          <w:rFonts w:ascii="Times New Roman" w:hAnsi="Times New Roman" w:cs="Times New Roman"/>
          <w:sz w:val="28"/>
          <w:szCs w:val="28"/>
          <w:lang w:val="kk-KZ"/>
        </w:rPr>
        <w:t>2022ж. ұсынылған.</w:t>
      </w:r>
    </w:p>
    <w:p w:rsidR="00DB679A" w:rsidRPr="000877B1" w:rsidRDefault="00DB679A" w:rsidP="00DB679A">
      <w:pPr>
        <w:tabs>
          <w:tab w:val="left" w:pos="540"/>
        </w:tabs>
        <w:spacing w:after="0" w:line="240" w:lineRule="auto"/>
        <w:ind w:firstLine="425"/>
        <w:jc w:val="center"/>
        <w:rPr>
          <w:rFonts w:ascii="Times New Roman" w:hAnsi="Times New Roman" w:cs="Times New Roman"/>
          <w:sz w:val="28"/>
          <w:szCs w:val="28"/>
          <w:lang w:val="kk-KZ"/>
        </w:rPr>
      </w:pPr>
      <w:r w:rsidRPr="000877B1">
        <w:rPr>
          <w:rFonts w:ascii="Times New Roman" w:hAnsi="Times New Roman" w:cs="Times New Roman"/>
          <w:sz w:val="28"/>
          <w:szCs w:val="28"/>
          <w:lang w:val="kk-KZ"/>
        </w:rPr>
        <w:t>Пішіні________. Көлемі________баспа табақ.</w:t>
      </w:r>
    </w:p>
    <w:p w:rsidR="00DB679A" w:rsidRPr="000877B1" w:rsidRDefault="00DB679A" w:rsidP="00DB679A">
      <w:pPr>
        <w:tabs>
          <w:tab w:val="left" w:pos="540"/>
        </w:tabs>
        <w:spacing w:after="0" w:line="240" w:lineRule="auto"/>
        <w:ind w:firstLine="425"/>
        <w:jc w:val="center"/>
        <w:rPr>
          <w:rFonts w:ascii="Times New Roman" w:hAnsi="Times New Roman" w:cs="Times New Roman"/>
          <w:sz w:val="28"/>
          <w:szCs w:val="28"/>
          <w:lang w:val="kk-KZ"/>
        </w:rPr>
      </w:pPr>
      <w:r w:rsidRPr="000877B1">
        <w:rPr>
          <w:rFonts w:ascii="Times New Roman" w:hAnsi="Times New Roman" w:cs="Times New Roman"/>
          <w:sz w:val="28"/>
          <w:szCs w:val="28"/>
          <w:lang w:val="kk-KZ"/>
        </w:rPr>
        <w:t>Тапсырыс №_____. Таралымы________дана.</w:t>
      </w:r>
    </w:p>
    <w:p w:rsidR="00DB679A" w:rsidRPr="000877B1" w:rsidRDefault="00DB679A" w:rsidP="00DB679A">
      <w:pPr>
        <w:tabs>
          <w:tab w:val="left" w:pos="540"/>
        </w:tabs>
        <w:spacing w:after="0" w:line="240" w:lineRule="auto"/>
        <w:ind w:firstLine="425"/>
        <w:jc w:val="center"/>
        <w:rPr>
          <w:rFonts w:ascii="Times New Roman" w:hAnsi="Times New Roman" w:cs="Times New Roman"/>
          <w:b/>
          <w:sz w:val="28"/>
          <w:szCs w:val="28"/>
          <w:lang w:val="kk-KZ"/>
        </w:rPr>
      </w:pPr>
    </w:p>
    <w:p w:rsidR="00DB679A" w:rsidRPr="000877B1" w:rsidRDefault="00DB679A" w:rsidP="00DB679A">
      <w:pPr>
        <w:tabs>
          <w:tab w:val="left" w:pos="540"/>
        </w:tabs>
        <w:spacing w:after="0" w:line="240" w:lineRule="auto"/>
        <w:ind w:firstLine="425"/>
        <w:jc w:val="center"/>
        <w:rPr>
          <w:rFonts w:ascii="Times New Roman" w:hAnsi="Times New Roman" w:cs="Times New Roman"/>
          <w:b/>
          <w:sz w:val="28"/>
          <w:szCs w:val="28"/>
          <w:lang w:val="kk-KZ"/>
        </w:rPr>
      </w:pPr>
    </w:p>
    <w:p w:rsidR="00DB679A" w:rsidRPr="000877B1" w:rsidRDefault="00DB679A" w:rsidP="00DB679A">
      <w:pPr>
        <w:tabs>
          <w:tab w:val="left" w:pos="540"/>
        </w:tabs>
        <w:spacing w:after="0" w:line="240" w:lineRule="auto"/>
        <w:ind w:firstLine="425"/>
        <w:jc w:val="center"/>
        <w:rPr>
          <w:rFonts w:ascii="Times New Roman" w:hAnsi="Times New Roman" w:cs="Times New Roman"/>
          <w:b/>
          <w:sz w:val="28"/>
          <w:szCs w:val="28"/>
          <w:lang w:val="kk-KZ"/>
        </w:rPr>
      </w:pPr>
    </w:p>
    <w:p w:rsidR="00DB679A" w:rsidRPr="000877B1" w:rsidRDefault="00DB679A" w:rsidP="00DB679A">
      <w:pPr>
        <w:tabs>
          <w:tab w:val="left" w:pos="540"/>
        </w:tabs>
        <w:spacing w:after="0" w:line="240" w:lineRule="auto"/>
        <w:ind w:firstLine="425"/>
        <w:jc w:val="center"/>
        <w:rPr>
          <w:rFonts w:ascii="Times New Roman" w:hAnsi="Times New Roman" w:cs="Times New Roman"/>
          <w:b/>
          <w:sz w:val="28"/>
          <w:szCs w:val="28"/>
          <w:lang w:val="kk-KZ"/>
        </w:rPr>
      </w:pPr>
    </w:p>
    <w:p w:rsidR="00DB679A" w:rsidRPr="000877B1" w:rsidRDefault="00DB679A" w:rsidP="00DB679A">
      <w:pPr>
        <w:tabs>
          <w:tab w:val="left" w:pos="540"/>
        </w:tabs>
        <w:spacing w:after="0" w:line="240" w:lineRule="auto"/>
        <w:ind w:firstLine="425"/>
        <w:jc w:val="both"/>
        <w:rPr>
          <w:rFonts w:ascii="Times New Roman" w:hAnsi="Times New Roman" w:cs="Times New Roman"/>
          <w:b/>
          <w:sz w:val="28"/>
          <w:szCs w:val="28"/>
          <w:lang w:val="kk-KZ"/>
        </w:rPr>
      </w:pPr>
    </w:p>
    <w:p w:rsidR="00DB679A" w:rsidRPr="000877B1" w:rsidRDefault="00DB679A" w:rsidP="00DB679A">
      <w:pPr>
        <w:tabs>
          <w:tab w:val="left" w:pos="540"/>
        </w:tabs>
        <w:spacing w:after="0" w:line="240" w:lineRule="auto"/>
        <w:ind w:firstLine="425"/>
        <w:jc w:val="both"/>
        <w:rPr>
          <w:rFonts w:ascii="Times New Roman" w:hAnsi="Times New Roman" w:cs="Times New Roman"/>
          <w:b/>
          <w:sz w:val="28"/>
          <w:szCs w:val="28"/>
          <w:lang w:val="kk-KZ"/>
        </w:rPr>
      </w:pPr>
      <w:r w:rsidRPr="000877B1">
        <w:rPr>
          <w:rFonts w:ascii="Times New Roman" w:hAnsi="Times New Roman" w:cs="Times New Roman"/>
          <w:b/>
          <w:sz w:val="28"/>
          <w:szCs w:val="28"/>
          <w:lang w:val="kk-KZ"/>
        </w:rPr>
        <w:t xml:space="preserve">© </w:t>
      </w:r>
      <w:r w:rsidRPr="000877B1">
        <w:rPr>
          <w:rFonts w:ascii="Times New Roman" w:hAnsi="Times New Roman" w:cs="Times New Roman"/>
          <w:sz w:val="28"/>
          <w:szCs w:val="28"/>
          <w:lang w:val="kk-KZ"/>
        </w:rPr>
        <w:t>М. Әуезов атындағы Оңтүстік  Қазақстан университеті</w:t>
      </w:r>
    </w:p>
    <w:p w:rsidR="00DB679A" w:rsidRPr="000877B1" w:rsidRDefault="00DB679A" w:rsidP="00DB679A">
      <w:pPr>
        <w:pStyle w:val="22"/>
        <w:ind w:firstLine="425"/>
        <w:rPr>
          <w:sz w:val="24"/>
          <w:lang w:val="kk-KZ"/>
        </w:rPr>
      </w:pPr>
    </w:p>
    <w:p w:rsidR="00F143DE" w:rsidRPr="000877B1" w:rsidRDefault="00F143DE" w:rsidP="00EA6D2A">
      <w:pPr>
        <w:spacing w:after="0" w:line="240" w:lineRule="auto"/>
        <w:jc w:val="center"/>
        <w:rPr>
          <w:rFonts w:ascii="Times New Roman" w:hAnsi="Times New Roman" w:cs="Times New Roman"/>
          <w:sz w:val="28"/>
          <w:szCs w:val="28"/>
          <w:lang w:val="kk-KZ"/>
        </w:rPr>
      </w:pPr>
    </w:p>
    <w:p w:rsidR="00F143DE" w:rsidRDefault="00F143DE" w:rsidP="00EA6D2A">
      <w:pPr>
        <w:spacing w:after="0" w:line="240" w:lineRule="auto"/>
        <w:jc w:val="center"/>
        <w:rPr>
          <w:rFonts w:ascii="Times New Roman" w:hAnsi="Times New Roman" w:cs="Times New Roman"/>
          <w:sz w:val="28"/>
          <w:szCs w:val="28"/>
          <w:lang w:val="kk-KZ"/>
        </w:rPr>
      </w:pPr>
    </w:p>
    <w:p w:rsidR="00033E3B" w:rsidRDefault="00033E3B" w:rsidP="00EA6D2A">
      <w:pPr>
        <w:spacing w:after="0" w:line="240" w:lineRule="auto"/>
        <w:jc w:val="center"/>
        <w:rPr>
          <w:rFonts w:ascii="Times New Roman" w:hAnsi="Times New Roman" w:cs="Times New Roman"/>
          <w:sz w:val="28"/>
          <w:szCs w:val="28"/>
          <w:lang w:val="kk-KZ"/>
        </w:rPr>
      </w:pPr>
    </w:p>
    <w:p w:rsidR="00033E3B" w:rsidRDefault="00033E3B" w:rsidP="00EA6D2A">
      <w:pPr>
        <w:spacing w:after="0" w:line="240" w:lineRule="auto"/>
        <w:jc w:val="center"/>
        <w:rPr>
          <w:rFonts w:ascii="Times New Roman" w:hAnsi="Times New Roman" w:cs="Times New Roman"/>
          <w:sz w:val="28"/>
          <w:szCs w:val="28"/>
          <w:lang w:val="kk-KZ"/>
        </w:rPr>
      </w:pPr>
    </w:p>
    <w:p w:rsidR="00033E3B" w:rsidRDefault="00033E3B" w:rsidP="00EA6D2A">
      <w:pPr>
        <w:spacing w:after="0" w:line="240" w:lineRule="auto"/>
        <w:jc w:val="center"/>
        <w:rPr>
          <w:rFonts w:ascii="Times New Roman" w:hAnsi="Times New Roman" w:cs="Times New Roman"/>
          <w:sz w:val="28"/>
          <w:szCs w:val="28"/>
          <w:lang w:val="kk-KZ"/>
        </w:rPr>
      </w:pPr>
    </w:p>
    <w:p w:rsidR="00033E3B" w:rsidRDefault="00033E3B" w:rsidP="00EA6D2A">
      <w:pPr>
        <w:spacing w:after="0" w:line="240" w:lineRule="auto"/>
        <w:jc w:val="center"/>
        <w:rPr>
          <w:rFonts w:ascii="Times New Roman" w:hAnsi="Times New Roman" w:cs="Times New Roman"/>
          <w:sz w:val="28"/>
          <w:szCs w:val="28"/>
          <w:lang w:val="kk-KZ"/>
        </w:rPr>
      </w:pPr>
    </w:p>
    <w:p w:rsidR="00033E3B" w:rsidRDefault="00033E3B" w:rsidP="00EA6D2A">
      <w:pPr>
        <w:spacing w:after="0" w:line="240" w:lineRule="auto"/>
        <w:jc w:val="center"/>
        <w:rPr>
          <w:rFonts w:ascii="Times New Roman" w:hAnsi="Times New Roman" w:cs="Times New Roman"/>
          <w:sz w:val="28"/>
          <w:szCs w:val="28"/>
          <w:lang w:val="kk-KZ"/>
        </w:rPr>
      </w:pPr>
    </w:p>
    <w:p w:rsidR="00033E3B" w:rsidRDefault="00033E3B" w:rsidP="00EA6D2A">
      <w:pPr>
        <w:spacing w:after="0" w:line="240" w:lineRule="auto"/>
        <w:jc w:val="center"/>
        <w:rPr>
          <w:rFonts w:ascii="Times New Roman" w:hAnsi="Times New Roman" w:cs="Times New Roman"/>
          <w:sz w:val="28"/>
          <w:szCs w:val="28"/>
          <w:lang w:val="kk-KZ"/>
        </w:rPr>
      </w:pPr>
    </w:p>
    <w:p w:rsidR="00033E3B" w:rsidRDefault="00033E3B" w:rsidP="00EA6D2A">
      <w:pPr>
        <w:spacing w:after="0" w:line="240" w:lineRule="auto"/>
        <w:jc w:val="center"/>
        <w:rPr>
          <w:rFonts w:ascii="Times New Roman" w:hAnsi="Times New Roman" w:cs="Times New Roman"/>
          <w:sz w:val="28"/>
          <w:szCs w:val="28"/>
          <w:lang w:val="kk-KZ"/>
        </w:rPr>
      </w:pPr>
    </w:p>
    <w:p w:rsidR="00033E3B" w:rsidRDefault="00033E3B" w:rsidP="00EA6D2A">
      <w:pPr>
        <w:spacing w:after="0" w:line="240" w:lineRule="auto"/>
        <w:jc w:val="center"/>
        <w:rPr>
          <w:rFonts w:ascii="Times New Roman" w:hAnsi="Times New Roman" w:cs="Times New Roman"/>
          <w:sz w:val="28"/>
          <w:szCs w:val="28"/>
          <w:lang w:val="kk-KZ"/>
        </w:rPr>
      </w:pPr>
    </w:p>
    <w:p w:rsidR="00033E3B" w:rsidRDefault="00033E3B" w:rsidP="00EA6D2A">
      <w:pPr>
        <w:spacing w:after="0" w:line="240" w:lineRule="auto"/>
        <w:jc w:val="center"/>
        <w:rPr>
          <w:rFonts w:ascii="Times New Roman" w:hAnsi="Times New Roman" w:cs="Times New Roman"/>
          <w:sz w:val="28"/>
          <w:szCs w:val="28"/>
          <w:lang w:val="kk-KZ"/>
        </w:rPr>
      </w:pPr>
    </w:p>
    <w:p w:rsidR="00033E3B" w:rsidRDefault="00033E3B" w:rsidP="00EA6D2A">
      <w:pPr>
        <w:spacing w:after="0" w:line="240" w:lineRule="auto"/>
        <w:jc w:val="center"/>
        <w:rPr>
          <w:rFonts w:ascii="Times New Roman" w:hAnsi="Times New Roman" w:cs="Times New Roman"/>
          <w:sz w:val="28"/>
          <w:szCs w:val="28"/>
          <w:lang w:val="kk-KZ"/>
        </w:rPr>
      </w:pPr>
    </w:p>
    <w:p w:rsidR="00033E3B" w:rsidRDefault="00033E3B" w:rsidP="00EA6D2A">
      <w:pPr>
        <w:spacing w:after="0" w:line="240" w:lineRule="auto"/>
        <w:jc w:val="center"/>
        <w:rPr>
          <w:rFonts w:ascii="Times New Roman" w:hAnsi="Times New Roman" w:cs="Times New Roman"/>
          <w:sz w:val="28"/>
          <w:szCs w:val="28"/>
          <w:lang w:val="kk-KZ"/>
        </w:rPr>
      </w:pPr>
    </w:p>
    <w:p w:rsidR="00033E3B" w:rsidRDefault="00033E3B" w:rsidP="00EA6D2A">
      <w:pPr>
        <w:spacing w:after="0" w:line="240" w:lineRule="auto"/>
        <w:jc w:val="center"/>
        <w:rPr>
          <w:rFonts w:ascii="Times New Roman" w:hAnsi="Times New Roman" w:cs="Times New Roman"/>
          <w:sz w:val="28"/>
          <w:szCs w:val="28"/>
          <w:lang w:val="kk-KZ"/>
        </w:rPr>
      </w:pPr>
    </w:p>
    <w:p w:rsidR="00033E3B" w:rsidRDefault="00033E3B" w:rsidP="00EA6D2A">
      <w:pPr>
        <w:spacing w:after="0" w:line="240" w:lineRule="auto"/>
        <w:jc w:val="center"/>
        <w:rPr>
          <w:rFonts w:ascii="Times New Roman" w:hAnsi="Times New Roman" w:cs="Times New Roman"/>
          <w:sz w:val="28"/>
          <w:szCs w:val="28"/>
          <w:lang w:val="kk-KZ"/>
        </w:rPr>
      </w:pPr>
    </w:p>
    <w:p w:rsidR="00033E3B" w:rsidRDefault="00033E3B" w:rsidP="00EA6D2A">
      <w:pPr>
        <w:spacing w:after="0" w:line="240" w:lineRule="auto"/>
        <w:jc w:val="center"/>
        <w:rPr>
          <w:rFonts w:ascii="Times New Roman" w:hAnsi="Times New Roman" w:cs="Times New Roman"/>
          <w:sz w:val="28"/>
          <w:szCs w:val="28"/>
          <w:lang w:val="kk-KZ"/>
        </w:rPr>
      </w:pPr>
    </w:p>
    <w:p w:rsidR="00033E3B" w:rsidRDefault="00033E3B" w:rsidP="00EA6D2A">
      <w:pPr>
        <w:spacing w:after="0" w:line="240" w:lineRule="auto"/>
        <w:jc w:val="center"/>
        <w:rPr>
          <w:rFonts w:ascii="Times New Roman" w:hAnsi="Times New Roman" w:cs="Times New Roman"/>
          <w:sz w:val="28"/>
          <w:szCs w:val="28"/>
          <w:lang w:val="kk-KZ"/>
        </w:rPr>
      </w:pPr>
    </w:p>
    <w:p w:rsidR="00033E3B" w:rsidRDefault="00033E3B" w:rsidP="00EA6D2A">
      <w:pPr>
        <w:spacing w:after="0" w:line="240" w:lineRule="auto"/>
        <w:jc w:val="center"/>
        <w:rPr>
          <w:rFonts w:ascii="Times New Roman" w:hAnsi="Times New Roman" w:cs="Times New Roman"/>
          <w:sz w:val="28"/>
          <w:szCs w:val="28"/>
          <w:lang w:val="kk-KZ"/>
        </w:rPr>
      </w:pPr>
    </w:p>
    <w:p w:rsidR="00033E3B" w:rsidRDefault="00033E3B" w:rsidP="00EA6D2A">
      <w:pPr>
        <w:spacing w:after="0" w:line="240" w:lineRule="auto"/>
        <w:jc w:val="center"/>
        <w:rPr>
          <w:rFonts w:ascii="Times New Roman" w:hAnsi="Times New Roman" w:cs="Times New Roman"/>
          <w:sz w:val="28"/>
          <w:szCs w:val="28"/>
          <w:lang w:val="kk-KZ"/>
        </w:rPr>
      </w:pPr>
    </w:p>
    <w:p w:rsidR="00033E3B" w:rsidRDefault="00033E3B" w:rsidP="00EA6D2A">
      <w:pPr>
        <w:spacing w:after="0" w:line="240" w:lineRule="auto"/>
        <w:jc w:val="center"/>
        <w:rPr>
          <w:rFonts w:ascii="Times New Roman" w:hAnsi="Times New Roman" w:cs="Times New Roman"/>
          <w:sz w:val="28"/>
          <w:szCs w:val="28"/>
          <w:lang w:val="kk-KZ"/>
        </w:rPr>
      </w:pPr>
    </w:p>
    <w:p w:rsidR="00033E3B" w:rsidRDefault="00033E3B" w:rsidP="00EA6D2A">
      <w:pPr>
        <w:spacing w:after="0" w:line="240" w:lineRule="auto"/>
        <w:jc w:val="center"/>
        <w:rPr>
          <w:rFonts w:ascii="Times New Roman" w:hAnsi="Times New Roman" w:cs="Times New Roman"/>
          <w:sz w:val="28"/>
          <w:szCs w:val="28"/>
          <w:lang w:val="kk-KZ"/>
        </w:rPr>
      </w:pPr>
    </w:p>
    <w:p w:rsidR="00033E3B" w:rsidRDefault="00033E3B" w:rsidP="00EA6D2A">
      <w:pPr>
        <w:spacing w:after="0" w:line="240" w:lineRule="auto"/>
        <w:jc w:val="center"/>
        <w:rPr>
          <w:rFonts w:ascii="Times New Roman" w:hAnsi="Times New Roman" w:cs="Times New Roman"/>
          <w:sz w:val="28"/>
          <w:szCs w:val="28"/>
          <w:lang w:val="kk-KZ"/>
        </w:rPr>
      </w:pPr>
    </w:p>
    <w:p w:rsidR="00033E3B" w:rsidRDefault="00033E3B" w:rsidP="00EA6D2A">
      <w:pPr>
        <w:spacing w:after="0" w:line="240" w:lineRule="auto"/>
        <w:jc w:val="center"/>
        <w:rPr>
          <w:rFonts w:ascii="Times New Roman" w:hAnsi="Times New Roman" w:cs="Times New Roman"/>
          <w:sz w:val="28"/>
          <w:szCs w:val="28"/>
          <w:lang w:val="kk-KZ"/>
        </w:rPr>
      </w:pPr>
    </w:p>
    <w:p w:rsidR="00033E3B" w:rsidRDefault="00033E3B" w:rsidP="00EA6D2A">
      <w:pPr>
        <w:spacing w:after="0" w:line="240" w:lineRule="auto"/>
        <w:jc w:val="center"/>
        <w:rPr>
          <w:rFonts w:ascii="Times New Roman" w:hAnsi="Times New Roman" w:cs="Times New Roman"/>
          <w:sz w:val="28"/>
          <w:szCs w:val="28"/>
          <w:lang w:val="kk-KZ"/>
        </w:rPr>
      </w:pPr>
    </w:p>
    <w:p w:rsidR="00033E3B" w:rsidRDefault="00033E3B" w:rsidP="00EA6D2A">
      <w:pPr>
        <w:spacing w:after="0" w:line="240" w:lineRule="auto"/>
        <w:jc w:val="center"/>
        <w:rPr>
          <w:rFonts w:ascii="Times New Roman" w:hAnsi="Times New Roman" w:cs="Times New Roman"/>
          <w:sz w:val="28"/>
          <w:szCs w:val="28"/>
          <w:lang w:val="kk-KZ"/>
        </w:rPr>
      </w:pPr>
    </w:p>
    <w:p w:rsidR="00033E3B" w:rsidRDefault="00033E3B" w:rsidP="00EA6D2A">
      <w:pPr>
        <w:spacing w:after="0" w:line="240" w:lineRule="auto"/>
        <w:jc w:val="center"/>
        <w:rPr>
          <w:rFonts w:ascii="Times New Roman" w:hAnsi="Times New Roman" w:cs="Times New Roman"/>
          <w:sz w:val="28"/>
          <w:szCs w:val="28"/>
          <w:lang w:val="kk-KZ"/>
        </w:rPr>
      </w:pPr>
    </w:p>
    <w:p w:rsidR="00033E3B" w:rsidRDefault="00033E3B" w:rsidP="00EA6D2A">
      <w:pPr>
        <w:spacing w:after="0" w:line="240" w:lineRule="auto"/>
        <w:jc w:val="center"/>
        <w:rPr>
          <w:rFonts w:ascii="Times New Roman" w:hAnsi="Times New Roman" w:cs="Times New Roman"/>
          <w:sz w:val="28"/>
          <w:szCs w:val="28"/>
          <w:lang w:val="kk-KZ"/>
        </w:rPr>
      </w:pPr>
    </w:p>
    <w:p w:rsidR="00033E3B" w:rsidRDefault="00033E3B" w:rsidP="00EA6D2A">
      <w:pPr>
        <w:spacing w:after="0" w:line="240" w:lineRule="auto"/>
        <w:jc w:val="center"/>
        <w:rPr>
          <w:rFonts w:ascii="Times New Roman" w:hAnsi="Times New Roman" w:cs="Times New Roman"/>
          <w:sz w:val="28"/>
          <w:szCs w:val="28"/>
          <w:lang w:val="kk-KZ"/>
        </w:rPr>
      </w:pPr>
    </w:p>
    <w:p w:rsidR="00033E3B" w:rsidRDefault="00033E3B" w:rsidP="00EA6D2A">
      <w:pPr>
        <w:spacing w:after="0" w:line="240" w:lineRule="auto"/>
        <w:jc w:val="center"/>
        <w:rPr>
          <w:rFonts w:ascii="Times New Roman" w:hAnsi="Times New Roman" w:cs="Times New Roman"/>
          <w:sz w:val="28"/>
          <w:szCs w:val="28"/>
          <w:lang w:val="kk-KZ"/>
        </w:rPr>
      </w:pPr>
    </w:p>
    <w:p w:rsidR="00033E3B" w:rsidRDefault="00033E3B" w:rsidP="00EA6D2A">
      <w:pPr>
        <w:spacing w:after="0" w:line="240" w:lineRule="auto"/>
        <w:jc w:val="center"/>
        <w:rPr>
          <w:rFonts w:ascii="Times New Roman" w:hAnsi="Times New Roman" w:cs="Times New Roman"/>
          <w:sz w:val="28"/>
          <w:szCs w:val="28"/>
          <w:lang w:val="kk-KZ"/>
        </w:rPr>
      </w:pPr>
    </w:p>
    <w:p w:rsidR="00033E3B" w:rsidRDefault="00033E3B" w:rsidP="00EA6D2A">
      <w:pPr>
        <w:spacing w:after="0" w:line="240" w:lineRule="auto"/>
        <w:jc w:val="center"/>
        <w:rPr>
          <w:rFonts w:ascii="Times New Roman" w:hAnsi="Times New Roman" w:cs="Times New Roman"/>
          <w:sz w:val="28"/>
          <w:szCs w:val="28"/>
          <w:lang w:val="kk-KZ"/>
        </w:rPr>
      </w:pPr>
    </w:p>
    <w:p w:rsidR="00033E3B" w:rsidRDefault="00033E3B" w:rsidP="00EA6D2A">
      <w:pPr>
        <w:spacing w:after="0" w:line="240" w:lineRule="auto"/>
        <w:jc w:val="center"/>
        <w:rPr>
          <w:rFonts w:ascii="Times New Roman" w:hAnsi="Times New Roman" w:cs="Times New Roman"/>
          <w:sz w:val="28"/>
          <w:szCs w:val="28"/>
          <w:lang w:val="kk-KZ"/>
        </w:rPr>
      </w:pPr>
    </w:p>
    <w:p w:rsidR="00033E3B" w:rsidRDefault="00033E3B" w:rsidP="00EA6D2A">
      <w:pPr>
        <w:spacing w:after="0" w:line="240" w:lineRule="auto"/>
        <w:jc w:val="center"/>
        <w:rPr>
          <w:rFonts w:ascii="Times New Roman" w:hAnsi="Times New Roman" w:cs="Times New Roman"/>
          <w:sz w:val="28"/>
          <w:szCs w:val="28"/>
          <w:lang w:val="kk-KZ"/>
        </w:rPr>
      </w:pPr>
    </w:p>
    <w:p w:rsidR="00033E3B" w:rsidRDefault="00033E3B" w:rsidP="00EA6D2A">
      <w:pPr>
        <w:spacing w:after="0" w:line="240" w:lineRule="auto"/>
        <w:jc w:val="center"/>
        <w:rPr>
          <w:rFonts w:ascii="Times New Roman" w:hAnsi="Times New Roman" w:cs="Times New Roman"/>
          <w:sz w:val="28"/>
          <w:szCs w:val="28"/>
          <w:lang w:val="kk-KZ"/>
        </w:rPr>
      </w:pPr>
    </w:p>
    <w:p w:rsidR="00033E3B" w:rsidRDefault="00033E3B" w:rsidP="00EA6D2A">
      <w:pPr>
        <w:spacing w:after="0" w:line="240" w:lineRule="auto"/>
        <w:jc w:val="center"/>
        <w:rPr>
          <w:rFonts w:ascii="Times New Roman" w:hAnsi="Times New Roman" w:cs="Times New Roman"/>
          <w:sz w:val="28"/>
          <w:szCs w:val="28"/>
          <w:lang w:val="kk-KZ"/>
        </w:rPr>
      </w:pPr>
    </w:p>
    <w:p w:rsidR="00033E3B" w:rsidRDefault="00033E3B" w:rsidP="00EA6D2A">
      <w:pPr>
        <w:spacing w:after="0" w:line="240" w:lineRule="auto"/>
        <w:jc w:val="center"/>
        <w:rPr>
          <w:rFonts w:ascii="Times New Roman" w:hAnsi="Times New Roman" w:cs="Times New Roman"/>
          <w:sz w:val="28"/>
          <w:szCs w:val="28"/>
          <w:lang w:val="kk-KZ"/>
        </w:rPr>
      </w:pPr>
    </w:p>
    <w:p w:rsidR="00033E3B" w:rsidRDefault="00033E3B" w:rsidP="00EA6D2A">
      <w:pPr>
        <w:spacing w:after="0" w:line="240" w:lineRule="auto"/>
        <w:jc w:val="center"/>
        <w:rPr>
          <w:rFonts w:ascii="Times New Roman" w:hAnsi="Times New Roman" w:cs="Times New Roman"/>
          <w:sz w:val="28"/>
          <w:szCs w:val="28"/>
          <w:lang w:val="kk-KZ"/>
        </w:rPr>
      </w:pPr>
    </w:p>
    <w:p w:rsidR="00033E3B" w:rsidRDefault="00033E3B" w:rsidP="00EA6D2A">
      <w:pPr>
        <w:spacing w:after="0" w:line="240" w:lineRule="auto"/>
        <w:jc w:val="center"/>
        <w:rPr>
          <w:rFonts w:ascii="Times New Roman" w:hAnsi="Times New Roman" w:cs="Times New Roman"/>
          <w:sz w:val="28"/>
          <w:szCs w:val="28"/>
          <w:lang w:val="kk-KZ"/>
        </w:rPr>
      </w:pPr>
    </w:p>
    <w:p w:rsidR="00033E3B" w:rsidRDefault="00033E3B" w:rsidP="00EA6D2A">
      <w:pPr>
        <w:spacing w:after="0" w:line="240" w:lineRule="auto"/>
        <w:jc w:val="center"/>
        <w:rPr>
          <w:rFonts w:ascii="Times New Roman" w:hAnsi="Times New Roman" w:cs="Times New Roman"/>
          <w:sz w:val="28"/>
          <w:szCs w:val="28"/>
          <w:lang w:val="kk-KZ"/>
        </w:rPr>
      </w:pPr>
    </w:p>
    <w:p w:rsidR="00033E3B" w:rsidRDefault="00033E3B" w:rsidP="00EA6D2A">
      <w:pPr>
        <w:spacing w:after="0" w:line="240" w:lineRule="auto"/>
        <w:jc w:val="center"/>
        <w:rPr>
          <w:rFonts w:ascii="Times New Roman" w:hAnsi="Times New Roman" w:cs="Times New Roman"/>
          <w:sz w:val="28"/>
          <w:szCs w:val="28"/>
          <w:lang w:val="kk-KZ"/>
        </w:rPr>
      </w:pPr>
    </w:p>
    <w:p w:rsidR="00033E3B" w:rsidRDefault="00033E3B" w:rsidP="00EA6D2A">
      <w:pPr>
        <w:spacing w:after="0" w:line="240" w:lineRule="auto"/>
        <w:jc w:val="center"/>
        <w:rPr>
          <w:rFonts w:ascii="Times New Roman" w:hAnsi="Times New Roman" w:cs="Times New Roman"/>
          <w:sz w:val="28"/>
          <w:szCs w:val="28"/>
          <w:lang w:val="kk-KZ"/>
        </w:rPr>
      </w:pPr>
    </w:p>
    <w:p w:rsidR="00033E3B" w:rsidRDefault="00033E3B" w:rsidP="00EA6D2A">
      <w:pPr>
        <w:spacing w:after="0" w:line="240" w:lineRule="auto"/>
        <w:jc w:val="center"/>
        <w:rPr>
          <w:rFonts w:ascii="Times New Roman" w:hAnsi="Times New Roman" w:cs="Times New Roman"/>
          <w:sz w:val="28"/>
          <w:szCs w:val="28"/>
          <w:lang w:val="kk-KZ"/>
        </w:rPr>
      </w:pPr>
    </w:p>
    <w:p w:rsidR="00033E3B" w:rsidRDefault="00033E3B" w:rsidP="00EA6D2A">
      <w:pPr>
        <w:spacing w:after="0" w:line="240" w:lineRule="auto"/>
        <w:jc w:val="center"/>
        <w:rPr>
          <w:rFonts w:ascii="Times New Roman" w:hAnsi="Times New Roman" w:cs="Times New Roman"/>
          <w:sz w:val="28"/>
          <w:szCs w:val="28"/>
          <w:lang w:val="kk-KZ"/>
        </w:rPr>
      </w:pPr>
    </w:p>
    <w:p w:rsidR="00033E3B" w:rsidRDefault="00033E3B" w:rsidP="00EA6D2A">
      <w:pPr>
        <w:spacing w:after="0" w:line="240" w:lineRule="auto"/>
        <w:jc w:val="center"/>
        <w:rPr>
          <w:rFonts w:ascii="Times New Roman" w:hAnsi="Times New Roman" w:cs="Times New Roman"/>
          <w:sz w:val="28"/>
          <w:szCs w:val="28"/>
          <w:lang w:val="kk-KZ"/>
        </w:rPr>
      </w:pPr>
    </w:p>
    <w:p w:rsidR="00033E3B" w:rsidRDefault="00033E3B" w:rsidP="00EA6D2A">
      <w:pPr>
        <w:spacing w:after="0" w:line="240" w:lineRule="auto"/>
        <w:jc w:val="center"/>
        <w:rPr>
          <w:rFonts w:ascii="Times New Roman" w:hAnsi="Times New Roman" w:cs="Times New Roman"/>
          <w:sz w:val="28"/>
          <w:szCs w:val="28"/>
          <w:lang w:val="kk-KZ"/>
        </w:rPr>
      </w:pPr>
    </w:p>
    <w:p w:rsidR="00033E3B" w:rsidRDefault="00033E3B" w:rsidP="00EA6D2A">
      <w:pPr>
        <w:spacing w:after="0" w:line="240" w:lineRule="auto"/>
        <w:jc w:val="center"/>
        <w:rPr>
          <w:rFonts w:ascii="Times New Roman" w:hAnsi="Times New Roman" w:cs="Times New Roman"/>
          <w:sz w:val="28"/>
          <w:szCs w:val="28"/>
          <w:lang w:val="kk-KZ"/>
        </w:rPr>
      </w:pPr>
    </w:p>
    <w:p w:rsidR="00033E3B" w:rsidRDefault="00033E3B" w:rsidP="00EA6D2A">
      <w:pPr>
        <w:spacing w:after="0" w:line="240" w:lineRule="auto"/>
        <w:jc w:val="center"/>
        <w:rPr>
          <w:rFonts w:ascii="Times New Roman" w:hAnsi="Times New Roman" w:cs="Times New Roman"/>
          <w:sz w:val="28"/>
          <w:szCs w:val="28"/>
          <w:lang w:val="kk-KZ"/>
        </w:rPr>
      </w:pPr>
    </w:p>
    <w:p w:rsidR="00033E3B" w:rsidRDefault="00033E3B" w:rsidP="00EA6D2A">
      <w:pPr>
        <w:spacing w:after="0" w:line="240" w:lineRule="auto"/>
        <w:jc w:val="center"/>
        <w:rPr>
          <w:rFonts w:ascii="Times New Roman" w:hAnsi="Times New Roman" w:cs="Times New Roman"/>
          <w:sz w:val="28"/>
          <w:szCs w:val="28"/>
          <w:lang w:val="kk-KZ"/>
        </w:rPr>
      </w:pPr>
    </w:p>
    <w:p w:rsidR="00033E3B" w:rsidRDefault="00033E3B" w:rsidP="00EA6D2A">
      <w:pPr>
        <w:spacing w:after="0" w:line="240" w:lineRule="auto"/>
        <w:jc w:val="center"/>
        <w:rPr>
          <w:rFonts w:ascii="Times New Roman" w:hAnsi="Times New Roman" w:cs="Times New Roman"/>
          <w:sz w:val="28"/>
          <w:szCs w:val="28"/>
          <w:lang w:val="kk-KZ"/>
        </w:rPr>
      </w:pPr>
    </w:p>
    <w:p w:rsidR="00033E3B" w:rsidRDefault="00033E3B" w:rsidP="00EA6D2A">
      <w:pPr>
        <w:spacing w:after="0" w:line="240" w:lineRule="auto"/>
        <w:jc w:val="center"/>
        <w:rPr>
          <w:rFonts w:ascii="Times New Roman" w:hAnsi="Times New Roman" w:cs="Times New Roman"/>
          <w:sz w:val="28"/>
          <w:szCs w:val="28"/>
          <w:lang w:val="kk-KZ"/>
        </w:rPr>
      </w:pPr>
    </w:p>
    <w:p w:rsidR="00033E3B" w:rsidRDefault="00033E3B" w:rsidP="00EA6D2A">
      <w:pPr>
        <w:spacing w:after="0" w:line="240" w:lineRule="auto"/>
        <w:jc w:val="center"/>
        <w:rPr>
          <w:rFonts w:ascii="Times New Roman" w:hAnsi="Times New Roman" w:cs="Times New Roman"/>
          <w:sz w:val="28"/>
          <w:szCs w:val="28"/>
          <w:lang w:val="kk-KZ"/>
        </w:rPr>
      </w:pPr>
    </w:p>
    <w:p w:rsidR="00033E3B" w:rsidRDefault="00033E3B" w:rsidP="00EA6D2A">
      <w:pPr>
        <w:spacing w:after="0" w:line="240" w:lineRule="auto"/>
        <w:jc w:val="center"/>
        <w:rPr>
          <w:rFonts w:ascii="Times New Roman" w:hAnsi="Times New Roman" w:cs="Times New Roman"/>
          <w:sz w:val="28"/>
          <w:szCs w:val="28"/>
          <w:lang w:val="kk-KZ"/>
        </w:rPr>
      </w:pPr>
    </w:p>
    <w:p w:rsidR="00033E3B" w:rsidRDefault="00033E3B" w:rsidP="00EA6D2A">
      <w:pPr>
        <w:spacing w:after="0" w:line="240" w:lineRule="auto"/>
        <w:jc w:val="center"/>
        <w:rPr>
          <w:rFonts w:ascii="Times New Roman" w:hAnsi="Times New Roman" w:cs="Times New Roman"/>
          <w:sz w:val="28"/>
          <w:szCs w:val="28"/>
          <w:lang w:val="kk-KZ"/>
        </w:rPr>
      </w:pPr>
    </w:p>
    <w:p w:rsidR="00033E3B" w:rsidRDefault="00033E3B" w:rsidP="00EA6D2A">
      <w:pPr>
        <w:spacing w:after="0" w:line="240" w:lineRule="auto"/>
        <w:jc w:val="center"/>
        <w:rPr>
          <w:rFonts w:ascii="Times New Roman" w:hAnsi="Times New Roman" w:cs="Times New Roman"/>
          <w:sz w:val="28"/>
          <w:szCs w:val="28"/>
          <w:lang w:val="kk-KZ"/>
        </w:rPr>
      </w:pPr>
    </w:p>
    <w:p w:rsidR="00033E3B" w:rsidRDefault="00033E3B" w:rsidP="00EA6D2A">
      <w:pPr>
        <w:spacing w:after="0" w:line="240" w:lineRule="auto"/>
        <w:jc w:val="center"/>
        <w:rPr>
          <w:rFonts w:ascii="Times New Roman" w:hAnsi="Times New Roman" w:cs="Times New Roman"/>
          <w:sz w:val="28"/>
          <w:szCs w:val="28"/>
          <w:lang w:val="kk-KZ"/>
        </w:rPr>
      </w:pPr>
    </w:p>
    <w:p w:rsidR="00033E3B" w:rsidRDefault="00033E3B" w:rsidP="00EA6D2A">
      <w:pPr>
        <w:spacing w:after="0" w:line="240" w:lineRule="auto"/>
        <w:jc w:val="center"/>
        <w:rPr>
          <w:rFonts w:ascii="Times New Roman" w:hAnsi="Times New Roman" w:cs="Times New Roman"/>
          <w:sz w:val="28"/>
          <w:szCs w:val="28"/>
          <w:lang w:val="kk-KZ"/>
        </w:rPr>
      </w:pPr>
    </w:p>
    <w:p w:rsidR="00033E3B" w:rsidRDefault="00033E3B" w:rsidP="00EA6D2A">
      <w:pPr>
        <w:spacing w:after="0" w:line="240" w:lineRule="auto"/>
        <w:jc w:val="center"/>
        <w:rPr>
          <w:rFonts w:ascii="Times New Roman" w:hAnsi="Times New Roman" w:cs="Times New Roman"/>
          <w:sz w:val="28"/>
          <w:szCs w:val="28"/>
          <w:lang w:val="kk-KZ"/>
        </w:rPr>
      </w:pPr>
    </w:p>
    <w:p w:rsidR="00033E3B" w:rsidRDefault="00033E3B" w:rsidP="00EA6D2A">
      <w:pPr>
        <w:spacing w:after="0" w:line="240" w:lineRule="auto"/>
        <w:jc w:val="center"/>
        <w:rPr>
          <w:rFonts w:ascii="Times New Roman" w:hAnsi="Times New Roman" w:cs="Times New Roman"/>
          <w:sz w:val="28"/>
          <w:szCs w:val="28"/>
          <w:lang w:val="kk-KZ"/>
        </w:rPr>
      </w:pPr>
    </w:p>
    <w:p w:rsidR="00033E3B" w:rsidRDefault="00033E3B" w:rsidP="00EA6D2A">
      <w:pPr>
        <w:spacing w:after="0" w:line="240" w:lineRule="auto"/>
        <w:jc w:val="center"/>
        <w:rPr>
          <w:rFonts w:ascii="Times New Roman" w:hAnsi="Times New Roman" w:cs="Times New Roman"/>
          <w:sz w:val="28"/>
          <w:szCs w:val="28"/>
          <w:lang w:val="kk-KZ"/>
        </w:rPr>
      </w:pPr>
    </w:p>
    <w:p w:rsidR="00033E3B" w:rsidRDefault="00033E3B" w:rsidP="00EA6D2A">
      <w:pPr>
        <w:spacing w:after="0" w:line="240" w:lineRule="auto"/>
        <w:jc w:val="center"/>
        <w:rPr>
          <w:rFonts w:ascii="Times New Roman" w:hAnsi="Times New Roman" w:cs="Times New Roman"/>
          <w:sz w:val="28"/>
          <w:szCs w:val="28"/>
          <w:lang w:val="kk-KZ"/>
        </w:rPr>
      </w:pPr>
    </w:p>
    <w:p w:rsidR="00033E3B" w:rsidRDefault="00033E3B" w:rsidP="00EA6D2A">
      <w:pPr>
        <w:spacing w:after="0" w:line="240" w:lineRule="auto"/>
        <w:jc w:val="center"/>
        <w:rPr>
          <w:rFonts w:ascii="Times New Roman" w:hAnsi="Times New Roman" w:cs="Times New Roman"/>
          <w:sz w:val="28"/>
          <w:szCs w:val="28"/>
          <w:lang w:val="kk-KZ"/>
        </w:rPr>
      </w:pPr>
    </w:p>
    <w:p w:rsidR="00033E3B" w:rsidRDefault="00033E3B" w:rsidP="00EA6D2A">
      <w:pPr>
        <w:spacing w:after="0" w:line="240" w:lineRule="auto"/>
        <w:jc w:val="center"/>
        <w:rPr>
          <w:rFonts w:ascii="Times New Roman" w:hAnsi="Times New Roman" w:cs="Times New Roman"/>
          <w:sz w:val="28"/>
          <w:szCs w:val="28"/>
          <w:lang w:val="kk-KZ"/>
        </w:rPr>
      </w:pPr>
    </w:p>
    <w:p w:rsidR="00033E3B" w:rsidRDefault="00033E3B" w:rsidP="00EA6D2A">
      <w:pPr>
        <w:spacing w:after="0" w:line="240" w:lineRule="auto"/>
        <w:jc w:val="center"/>
        <w:rPr>
          <w:rFonts w:ascii="Times New Roman" w:hAnsi="Times New Roman" w:cs="Times New Roman"/>
          <w:sz w:val="28"/>
          <w:szCs w:val="28"/>
          <w:lang w:val="kk-KZ"/>
        </w:rPr>
      </w:pPr>
    </w:p>
    <w:p w:rsidR="00033E3B" w:rsidRPr="000877B1" w:rsidRDefault="00033E3B" w:rsidP="00EA6D2A">
      <w:pPr>
        <w:spacing w:after="0" w:line="240" w:lineRule="auto"/>
        <w:jc w:val="center"/>
        <w:rPr>
          <w:rFonts w:ascii="Times New Roman" w:hAnsi="Times New Roman" w:cs="Times New Roman"/>
          <w:sz w:val="28"/>
          <w:szCs w:val="28"/>
          <w:lang w:val="kk-KZ"/>
        </w:rPr>
      </w:pPr>
    </w:p>
    <w:sectPr w:rsidR="00033E3B" w:rsidRPr="000877B1" w:rsidSect="000E3E86">
      <w:footerReference w:type="default" r:id="rId40"/>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8797C" w:rsidRDefault="00E8797C" w:rsidP="00216A42">
      <w:pPr>
        <w:spacing w:after="0" w:line="240" w:lineRule="auto"/>
      </w:pPr>
      <w:r>
        <w:separator/>
      </w:r>
    </w:p>
  </w:endnote>
  <w:endnote w:type="continuationSeparator" w:id="0">
    <w:p w:rsidR="00E8797C" w:rsidRDefault="00E8797C" w:rsidP="00216A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KZ Times New Roman">
    <w:altName w:val="Times New Roman"/>
    <w:charset w:val="CC"/>
    <w:family w:val="roman"/>
    <w:pitch w:val="variable"/>
    <w:sig w:usb0="00000287" w:usb1="00000000" w:usb2="00000000" w:usb3="00000000" w:csb0="0000009F" w:csb1="00000000"/>
  </w:font>
  <w:font w:name="Roboto">
    <w:altName w:val="Times New Roman"/>
    <w:charset w:val="00"/>
    <w:family w:val="auto"/>
    <w:pitch w:val="variable"/>
    <w:sig w:usb0="00000001" w:usb1="5000205B" w:usb2="00000020" w:usb3="00000000" w:csb0="0000019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10064277"/>
      <w:docPartObj>
        <w:docPartGallery w:val="Page Numbers (Bottom of Page)"/>
        <w:docPartUnique/>
      </w:docPartObj>
    </w:sdtPr>
    <w:sdtEndPr>
      <w:rPr>
        <w:rFonts w:ascii="Times New Roman" w:hAnsi="Times New Roman" w:cs="Times New Roman"/>
        <w:sz w:val="24"/>
        <w:szCs w:val="24"/>
      </w:rPr>
    </w:sdtEndPr>
    <w:sdtContent>
      <w:p w:rsidR="00ED1C17" w:rsidRPr="00216A42" w:rsidRDefault="00ED1C17">
        <w:pPr>
          <w:pStyle w:val="af0"/>
          <w:jc w:val="center"/>
          <w:rPr>
            <w:rFonts w:ascii="Times New Roman" w:hAnsi="Times New Roman" w:cs="Times New Roman"/>
            <w:sz w:val="24"/>
            <w:szCs w:val="24"/>
          </w:rPr>
        </w:pPr>
        <w:r w:rsidRPr="00216A42">
          <w:rPr>
            <w:rFonts w:ascii="Times New Roman" w:hAnsi="Times New Roman" w:cs="Times New Roman"/>
            <w:sz w:val="24"/>
            <w:szCs w:val="24"/>
          </w:rPr>
          <w:fldChar w:fldCharType="begin"/>
        </w:r>
        <w:r w:rsidRPr="00216A42">
          <w:rPr>
            <w:rFonts w:ascii="Times New Roman" w:hAnsi="Times New Roman" w:cs="Times New Roman"/>
            <w:sz w:val="24"/>
            <w:szCs w:val="24"/>
          </w:rPr>
          <w:instrText>PAGE   \* MERGEFORMAT</w:instrText>
        </w:r>
        <w:r w:rsidRPr="00216A42">
          <w:rPr>
            <w:rFonts w:ascii="Times New Roman" w:hAnsi="Times New Roman" w:cs="Times New Roman"/>
            <w:sz w:val="24"/>
            <w:szCs w:val="24"/>
          </w:rPr>
          <w:fldChar w:fldCharType="separate"/>
        </w:r>
        <w:r w:rsidR="00E90B6D">
          <w:rPr>
            <w:rFonts w:ascii="Times New Roman" w:hAnsi="Times New Roman" w:cs="Times New Roman"/>
            <w:noProof/>
            <w:sz w:val="24"/>
            <w:szCs w:val="24"/>
          </w:rPr>
          <w:t>4</w:t>
        </w:r>
        <w:r w:rsidRPr="00216A42">
          <w:rPr>
            <w:rFonts w:ascii="Times New Roman" w:hAnsi="Times New Roman" w:cs="Times New Roman"/>
            <w:sz w:val="24"/>
            <w:szCs w:val="24"/>
          </w:rPr>
          <w:fldChar w:fldCharType="end"/>
        </w:r>
      </w:p>
    </w:sdtContent>
  </w:sdt>
  <w:p w:rsidR="00ED1C17" w:rsidRDefault="00ED1C17">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8797C" w:rsidRDefault="00E8797C" w:rsidP="00216A42">
      <w:pPr>
        <w:spacing w:after="0" w:line="240" w:lineRule="auto"/>
      </w:pPr>
      <w:r>
        <w:separator/>
      </w:r>
    </w:p>
  </w:footnote>
  <w:footnote w:type="continuationSeparator" w:id="0">
    <w:p w:rsidR="00E8797C" w:rsidRDefault="00E8797C" w:rsidP="00216A4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97694"/>
    <w:multiLevelType w:val="hybridMultilevel"/>
    <w:tmpl w:val="DEF4C8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37977E4"/>
    <w:multiLevelType w:val="hybridMultilevel"/>
    <w:tmpl w:val="7974BA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6005333"/>
    <w:multiLevelType w:val="hybridMultilevel"/>
    <w:tmpl w:val="83B41780"/>
    <w:lvl w:ilvl="0" w:tplc="F32A4D44">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87528B3"/>
    <w:multiLevelType w:val="hybridMultilevel"/>
    <w:tmpl w:val="42261D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89564ED"/>
    <w:multiLevelType w:val="hybridMultilevel"/>
    <w:tmpl w:val="4EBE20C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8DD31D7"/>
    <w:multiLevelType w:val="hybridMultilevel"/>
    <w:tmpl w:val="A6F6A28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9DD0E21"/>
    <w:multiLevelType w:val="hybridMultilevel"/>
    <w:tmpl w:val="6F50C83A"/>
    <w:lvl w:ilvl="0" w:tplc="F32A4D44">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B8A6C51"/>
    <w:multiLevelType w:val="hybridMultilevel"/>
    <w:tmpl w:val="7F72D1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B905796"/>
    <w:multiLevelType w:val="hybridMultilevel"/>
    <w:tmpl w:val="DEAE6AB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0D202F02"/>
    <w:multiLevelType w:val="hybridMultilevel"/>
    <w:tmpl w:val="2DAEB1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06A6D6C"/>
    <w:multiLevelType w:val="hybridMultilevel"/>
    <w:tmpl w:val="3A869AF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0C87D80"/>
    <w:multiLevelType w:val="hybridMultilevel"/>
    <w:tmpl w:val="E1563BB0"/>
    <w:lvl w:ilvl="0" w:tplc="6AE449F2">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125920A8"/>
    <w:multiLevelType w:val="multilevel"/>
    <w:tmpl w:val="2AF455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125C113E"/>
    <w:multiLevelType w:val="hybridMultilevel"/>
    <w:tmpl w:val="546AD3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13112C5B"/>
    <w:multiLevelType w:val="hybridMultilevel"/>
    <w:tmpl w:val="D584E14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15D417B4"/>
    <w:multiLevelType w:val="hybridMultilevel"/>
    <w:tmpl w:val="20387A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16794F20"/>
    <w:multiLevelType w:val="hybridMultilevel"/>
    <w:tmpl w:val="7974BA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16863B94"/>
    <w:multiLevelType w:val="hybridMultilevel"/>
    <w:tmpl w:val="7974BA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16D4020D"/>
    <w:multiLevelType w:val="hybridMultilevel"/>
    <w:tmpl w:val="7974BA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16F454A6"/>
    <w:multiLevelType w:val="hybridMultilevel"/>
    <w:tmpl w:val="7974BA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1AAD211C"/>
    <w:multiLevelType w:val="multilevel"/>
    <w:tmpl w:val="E04E9C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1B293CA2"/>
    <w:multiLevelType w:val="hybridMultilevel"/>
    <w:tmpl w:val="8D403702"/>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2">
    <w:nsid w:val="1D2673D2"/>
    <w:multiLevelType w:val="hybridMultilevel"/>
    <w:tmpl w:val="7974BA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1E097A69"/>
    <w:multiLevelType w:val="hybridMultilevel"/>
    <w:tmpl w:val="D0E0C7E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22B111E3"/>
    <w:multiLevelType w:val="multilevel"/>
    <w:tmpl w:val="EE7471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22D73E85"/>
    <w:multiLevelType w:val="hybridMultilevel"/>
    <w:tmpl w:val="7974BA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22F26709"/>
    <w:multiLevelType w:val="hybridMultilevel"/>
    <w:tmpl w:val="7974BA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2646740B"/>
    <w:multiLevelType w:val="hybridMultilevel"/>
    <w:tmpl w:val="7974BA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28FD3059"/>
    <w:multiLevelType w:val="multilevel"/>
    <w:tmpl w:val="E74021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29F25F6B"/>
    <w:multiLevelType w:val="hybridMultilevel"/>
    <w:tmpl w:val="98161B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2A5C547F"/>
    <w:multiLevelType w:val="multilevel"/>
    <w:tmpl w:val="FFFFFFFF"/>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2BE11B8D"/>
    <w:multiLevelType w:val="multilevel"/>
    <w:tmpl w:val="6B1442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2C9E615E"/>
    <w:multiLevelType w:val="multilevel"/>
    <w:tmpl w:val="4796B7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2CD63C45"/>
    <w:multiLevelType w:val="hybridMultilevel"/>
    <w:tmpl w:val="7974BA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2D7D5C8F"/>
    <w:multiLevelType w:val="hybridMultilevel"/>
    <w:tmpl w:val="69903C4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2DC6442B"/>
    <w:multiLevelType w:val="hybridMultilevel"/>
    <w:tmpl w:val="E4983E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310014E8"/>
    <w:multiLevelType w:val="hybridMultilevel"/>
    <w:tmpl w:val="F468E5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31780C42"/>
    <w:multiLevelType w:val="hybridMultilevel"/>
    <w:tmpl w:val="CEB23FC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34AE3400"/>
    <w:multiLevelType w:val="hybridMultilevel"/>
    <w:tmpl w:val="4D505EC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35FD5E5D"/>
    <w:multiLevelType w:val="hybridMultilevel"/>
    <w:tmpl w:val="9C144B5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36C01BEE"/>
    <w:multiLevelType w:val="hybridMultilevel"/>
    <w:tmpl w:val="7974BA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374E5B49"/>
    <w:multiLevelType w:val="hybridMultilevel"/>
    <w:tmpl w:val="8D404D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39C61DDD"/>
    <w:multiLevelType w:val="hybridMultilevel"/>
    <w:tmpl w:val="7974BA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3B805C62"/>
    <w:multiLevelType w:val="hybridMultilevel"/>
    <w:tmpl w:val="D1043E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40AB1396"/>
    <w:multiLevelType w:val="hybridMultilevel"/>
    <w:tmpl w:val="3D401B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415359CF"/>
    <w:multiLevelType w:val="hybridMultilevel"/>
    <w:tmpl w:val="74BCEE10"/>
    <w:lvl w:ilvl="0" w:tplc="6314907C">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466F515D"/>
    <w:multiLevelType w:val="hybridMultilevel"/>
    <w:tmpl w:val="7974BA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47555D15"/>
    <w:multiLevelType w:val="hybridMultilevel"/>
    <w:tmpl w:val="927660FE"/>
    <w:lvl w:ilvl="0" w:tplc="6314907C">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nsid w:val="478D334D"/>
    <w:multiLevelType w:val="hybridMultilevel"/>
    <w:tmpl w:val="A3A2053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nsid w:val="496034FE"/>
    <w:multiLevelType w:val="hybridMultilevel"/>
    <w:tmpl w:val="40F667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nsid w:val="4A7B090C"/>
    <w:multiLevelType w:val="hybridMultilevel"/>
    <w:tmpl w:val="7974BA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nsid w:val="4BCF7689"/>
    <w:multiLevelType w:val="hybridMultilevel"/>
    <w:tmpl w:val="7974BA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nsid w:val="4C995DF3"/>
    <w:multiLevelType w:val="hybridMultilevel"/>
    <w:tmpl w:val="15FCAC3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nsid w:val="50B165AE"/>
    <w:multiLevelType w:val="hybridMultilevel"/>
    <w:tmpl w:val="21229E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nsid w:val="519053B3"/>
    <w:multiLevelType w:val="multilevel"/>
    <w:tmpl w:val="6C8E1C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nsid w:val="52537521"/>
    <w:multiLevelType w:val="hybridMultilevel"/>
    <w:tmpl w:val="6D22474E"/>
    <w:lvl w:ilvl="0" w:tplc="0419000F">
      <w:start w:val="1"/>
      <w:numFmt w:val="decimal"/>
      <w:lvlText w:val="%1."/>
      <w:lvlJc w:val="left"/>
      <w:pPr>
        <w:ind w:left="720" w:hanging="360"/>
      </w:pPr>
    </w:lvl>
    <w:lvl w:ilvl="1" w:tplc="0F0EFD46">
      <w:numFmt w:val="bullet"/>
      <w:lvlText w:val="·"/>
      <w:lvlJc w:val="left"/>
      <w:pPr>
        <w:ind w:left="1440" w:hanging="360"/>
      </w:pPr>
      <w:rPr>
        <w:rFonts w:ascii="Times New Roman" w:eastAsiaTheme="minorHAnsi" w:hAnsi="Times New Roman"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nsid w:val="525B3DCB"/>
    <w:multiLevelType w:val="multilevel"/>
    <w:tmpl w:val="9F46DC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nsid w:val="527810A9"/>
    <w:multiLevelType w:val="hybridMultilevel"/>
    <w:tmpl w:val="C1A0B7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nsid w:val="55CF3244"/>
    <w:multiLevelType w:val="hybridMultilevel"/>
    <w:tmpl w:val="1548EEA6"/>
    <w:lvl w:ilvl="0" w:tplc="6AE449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9">
    <w:nsid w:val="568E5110"/>
    <w:multiLevelType w:val="hybridMultilevel"/>
    <w:tmpl w:val="28EEB2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0">
    <w:nsid w:val="59AF4BDB"/>
    <w:multiLevelType w:val="hybridMultilevel"/>
    <w:tmpl w:val="7974BA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nsid w:val="5AB17DF2"/>
    <w:multiLevelType w:val="hybridMultilevel"/>
    <w:tmpl w:val="03F8BA4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nsid w:val="5C395335"/>
    <w:multiLevelType w:val="hybridMultilevel"/>
    <w:tmpl w:val="DAE07B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nsid w:val="5C4874C5"/>
    <w:multiLevelType w:val="hybridMultilevel"/>
    <w:tmpl w:val="F33E4F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nsid w:val="5E2F0205"/>
    <w:multiLevelType w:val="hybridMultilevel"/>
    <w:tmpl w:val="7974BA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nsid w:val="5E7F03D6"/>
    <w:multiLevelType w:val="hybridMultilevel"/>
    <w:tmpl w:val="A230AE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nsid w:val="609A2D3C"/>
    <w:multiLevelType w:val="hybridMultilevel"/>
    <w:tmpl w:val="2F2E3FD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7">
    <w:nsid w:val="62971448"/>
    <w:multiLevelType w:val="multilevel"/>
    <w:tmpl w:val="986E64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
    <w:nsid w:val="635B72B3"/>
    <w:multiLevelType w:val="hybridMultilevel"/>
    <w:tmpl w:val="05108E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nsid w:val="64085DA1"/>
    <w:multiLevelType w:val="hybridMultilevel"/>
    <w:tmpl w:val="5A8AE1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0">
    <w:nsid w:val="650536C6"/>
    <w:multiLevelType w:val="hybridMultilevel"/>
    <w:tmpl w:val="0540E6F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nsid w:val="6830418F"/>
    <w:multiLevelType w:val="hybridMultilevel"/>
    <w:tmpl w:val="7974BA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2">
    <w:nsid w:val="6B0160AF"/>
    <w:multiLevelType w:val="hybridMultilevel"/>
    <w:tmpl w:val="98F0AD9A"/>
    <w:lvl w:ilvl="0" w:tplc="98BCD60E">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3">
    <w:nsid w:val="6D5651EA"/>
    <w:multiLevelType w:val="multilevel"/>
    <w:tmpl w:val="9F365F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nsid w:val="6D720DD3"/>
    <w:multiLevelType w:val="hybridMultilevel"/>
    <w:tmpl w:val="FFD6825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nsid w:val="6DB213DE"/>
    <w:multiLevelType w:val="multilevel"/>
    <w:tmpl w:val="F718D9F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6">
    <w:nsid w:val="6E6279B8"/>
    <w:multiLevelType w:val="hybridMultilevel"/>
    <w:tmpl w:val="7974BA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7">
    <w:nsid w:val="6EB43B04"/>
    <w:multiLevelType w:val="hybridMultilevel"/>
    <w:tmpl w:val="861C7B4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8">
    <w:nsid w:val="70DD1975"/>
    <w:multiLevelType w:val="hybridMultilevel"/>
    <w:tmpl w:val="CB725A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9">
    <w:nsid w:val="73AC4ED7"/>
    <w:multiLevelType w:val="hybridMultilevel"/>
    <w:tmpl w:val="922400AA"/>
    <w:lvl w:ilvl="0" w:tplc="6AE449F2">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0">
    <w:nsid w:val="73B52EA5"/>
    <w:multiLevelType w:val="hybridMultilevel"/>
    <w:tmpl w:val="7A6E6F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1">
    <w:nsid w:val="76277B2F"/>
    <w:multiLevelType w:val="hybridMultilevel"/>
    <w:tmpl w:val="7974BA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2">
    <w:nsid w:val="78145DB9"/>
    <w:multiLevelType w:val="hybridMultilevel"/>
    <w:tmpl w:val="B45A58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3">
    <w:nsid w:val="78995821"/>
    <w:multiLevelType w:val="hybridMultilevel"/>
    <w:tmpl w:val="7974BA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4">
    <w:nsid w:val="78E5433C"/>
    <w:multiLevelType w:val="hybridMultilevel"/>
    <w:tmpl w:val="1DFA4DD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5">
    <w:nsid w:val="795920A3"/>
    <w:multiLevelType w:val="hybridMultilevel"/>
    <w:tmpl w:val="E5E2B402"/>
    <w:lvl w:ilvl="0" w:tplc="5DC0E5A8">
      <w:start w:val="1"/>
      <w:numFmt w:val="decimal"/>
      <w:lvlText w:val="%1."/>
      <w:lvlJc w:val="left"/>
      <w:pPr>
        <w:ind w:left="927" w:hanging="360"/>
      </w:pPr>
      <w:rPr>
        <w:rFonts w:hint="default"/>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6">
    <w:nsid w:val="7DC676CB"/>
    <w:multiLevelType w:val="hybridMultilevel"/>
    <w:tmpl w:val="503679E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7">
    <w:nsid w:val="7EA6061B"/>
    <w:multiLevelType w:val="hybridMultilevel"/>
    <w:tmpl w:val="D8D045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8">
    <w:nsid w:val="7EFA0D51"/>
    <w:multiLevelType w:val="hybridMultilevel"/>
    <w:tmpl w:val="37BA2FF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5"/>
  </w:num>
  <w:num w:numId="2">
    <w:abstractNumId w:val="67"/>
  </w:num>
  <w:num w:numId="3">
    <w:abstractNumId w:val="31"/>
  </w:num>
  <w:num w:numId="4">
    <w:abstractNumId w:val="20"/>
  </w:num>
  <w:num w:numId="5">
    <w:abstractNumId w:val="28"/>
  </w:num>
  <w:num w:numId="6">
    <w:abstractNumId w:val="54"/>
  </w:num>
  <w:num w:numId="7">
    <w:abstractNumId w:val="24"/>
  </w:num>
  <w:num w:numId="8">
    <w:abstractNumId w:val="12"/>
  </w:num>
  <w:num w:numId="9">
    <w:abstractNumId w:val="73"/>
  </w:num>
  <w:num w:numId="10">
    <w:abstractNumId w:val="32"/>
  </w:num>
  <w:num w:numId="11">
    <w:abstractNumId w:val="21"/>
  </w:num>
  <w:num w:numId="12">
    <w:abstractNumId w:val="9"/>
  </w:num>
  <w:num w:numId="13">
    <w:abstractNumId w:val="14"/>
  </w:num>
  <w:num w:numId="14">
    <w:abstractNumId w:val="86"/>
  </w:num>
  <w:num w:numId="15">
    <w:abstractNumId w:val="36"/>
  </w:num>
  <w:num w:numId="16">
    <w:abstractNumId w:val="59"/>
  </w:num>
  <w:num w:numId="17">
    <w:abstractNumId w:val="30"/>
  </w:num>
  <w:num w:numId="18">
    <w:abstractNumId w:val="56"/>
  </w:num>
  <w:num w:numId="19">
    <w:abstractNumId w:val="65"/>
  </w:num>
  <w:num w:numId="20">
    <w:abstractNumId w:val="66"/>
  </w:num>
  <w:num w:numId="21">
    <w:abstractNumId w:val="70"/>
  </w:num>
  <w:num w:numId="22">
    <w:abstractNumId w:val="44"/>
  </w:num>
  <w:num w:numId="23">
    <w:abstractNumId w:val="38"/>
  </w:num>
  <w:num w:numId="24">
    <w:abstractNumId w:val="80"/>
  </w:num>
  <w:num w:numId="25">
    <w:abstractNumId w:val="85"/>
  </w:num>
  <w:num w:numId="26">
    <w:abstractNumId w:val="71"/>
  </w:num>
  <w:num w:numId="27">
    <w:abstractNumId w:val="46"/>
  </w:num>
  <w:num w:numId="28">
    <w:abstractNumId w:val="83"/>
  </w:num>
  <w:num w:numId="29">
    <w:abstractNumId w:val="25"/>
  </w:num>
  <w:num w:numId="30">
    <w:abstractNumId w:val="18"/>
  </w:num>
  <w:num w:numId="31">
    <w:abstractNumId w:val="76"/>
  </w:num>
  <w:num w:numId="32">
    <w:abstractNumId w:val="69"/>
  </w:num>
  <w:num w:numId="33">
    <w:abstractNumId w:val="84"/>
  </w:num>
  <w:num w:numId="34">
    <w:abstractNumId w:val="68"/>
  </w:num>
  <w:num w:numId="35">
    <w:abstractNumId w:val="29"/>
  </w:num>
  <w:num w:numId="36">
    <w:abstractNumId w:val="49"/>
  </w:num>
  <w:num w:numId="37">
    <w:abstractNumId w:val="5"/>
  </w:num>
  <w:num w:numId="38">
    <w:abstractNumId w:val="8"/>
  </w:num>
  <w:num w:numId="39">
    <w:abstractNumId w:val="3"/>
  </w:num>
  <w:num w:numId="40">
    <w:abstractNumId w:val="77"/>
  </w:num>
  <w:num w:numId="41">
    <w:abstractNumId w:val="43"/>
  </w:num>
  <w:num w:numId="42">
    <w:abstractNumId w:val="35"/>
  </w:num>
  <w:num w:numId="43">
    <w:abstractNumId w:val="51"/>
  </w:num>
  <w:num w:numId="44">
    <w:abstractNumId w:val="88"/>
  </w:num>
  <w:num w:numId="45">
    <w:abstractNumId w:val="13"/>
  </w:num>
  <w:num w:numId="46">
    <w:abstractNumId w:val="60"/>
  </w:num>
  <w:num w:numId="47">
    <w:abstractNumId w:val="10"/>
  </w:num>
  <w:num w:numId="48">
    <w:abstractNumId w:val="87"/>
  </w:num>
  <w:num w:numId="49">
    <w:abstractNumId w:val="62"/>
  </w:num>
  <w:num w:numId="50">
    <w:abstractNumId w:val="16"/>
  </w:num>
  <w:num w:numId="51">
    <w:abstractNumId w:val="61"/>
  </w:num>
  <w:num w:numId="52">
    <w:abstractNumId w:val="55"/>
  </w:num>
  <w:num w:numId="53">
    <w:abstractNumId w:val="7"/>
  </w:num>
  <w:num w:numId="54">
    <w:abstractNumId w:val="82"/>
  </w:num>
  <w:num w:numId="55">
    <w:abstractNumId w:val="15"/>
  </w:num>
  <w:num w:numId="56">
    <w:abstractNumId w:val="79"/>
  </w:num>
  <w:num w:numId="57">
    <w:abstractNumId w:val="11"/>
  </w:num>
  <w:num w:numId="58">
    <w:abstractNumId w:val="58"/>
  </w:num>
  <w:num w:numId="59">
    <w:abstractNumId w:val="19"/>
  </w:num>
  <w:num w:numId="60">
    <w:abstractNumId w:val="48"/>
  </w:num>
  <w:num w:numId="61">
    <w:abstractNumId w:val="0"/>
  </w:num>
  <w:num w:numId="62">
    <w:abstractNumId w:val="4"/>
  </w:num>
  <w:num w:numId="63">
    <w:abstractNumId w:val="34"/>
  </w:num>
  <w:num w:numId="64">
    <w:abstractNumId w:val="57"/>
  </w:num>
  <w:num w:numId="65">
    <w:abstractNumId w:val="2"/>
  </w:num>
  <w:num w:numId="66">
    <w:abstractNumId w:val="6"/>
  </w:num>
  <w:num w:numId="67">
    <w:abstractNumId w:val="33"/>
  </w:num>
  <w:num w:numId="68">
    <w:abstractNumId w:val="50"/>
  </w:num>
  <w:num w:numId="69">
    <w:abstractNumId w:val="64"/>
  </w:num>
  <w:num w:numId="70">
    <w:abstractNumId w:val="1"/>
  </w:num>
  <w:num w:numId="71">
    <w:abstractNumId w:val="22"/>
  </w:num>
  <w:num w:numId="72">
    <w:abstractNumId w:val="40"/>
  </w:num>
  <w:num w:numId="73">
    <w:abstractNumId w:val="52"/>
  </w:num>
  <w:num w:numId="74">
    <w:abstractNumId w:val="78"/>
  </w:num>
  <w:num w:numId="75">
    <w:abstractNumId w:val="53"/>
  </w:num>
  <w:num w:numId="76">
    <w:abstractNumId w:val="23"/>
  </w:num>
  <w:num w:numId="77">
    <w:abstractNumId w:val="41"/>
  </w:num>
  <w:num w:numId="78">
    <w:abstractNumId w:val="74"/>
  </w:num>
  <w:num w:numId="79">
    <w:abstractNumId w:val="39"/>
  </w:num>
  <w:num w:numId="80">
    <w:abstractNumId w:val="37"/>
  </w:num>
  <w:num w:numId="81">
    <w:abstractNumId w:val="17"/>
  </w:num>
  <w:num w:numId="82">
    <w:abstractNumId w:val="72"/>
  </w:num>
  <w:num w:numId="83">
    <w:abstractNumId w:val="26"/>
  </w:num>
  <w:num w:numId="84">
    <w:abstractNumId w:val="81"/>
  </w:num>
  <w:num w:numId="85">
    <w:abstractNumId w:val="42"/>
  </w:num>
  <w:num w:numId="86">
    <w:abstractNumId w:val="27"/>
  </w:num>
  <w:num w:numId="87">
    <w:abstractNumId w:val="63"/>
  </w:num>
  <w:num w:numId="88">
    <w:abstractNumId w:val="45"/>
  </w:num>
  <w:num w:numId="89">
    <w:abstractNumId w:val="47"/>
  </w:num>
  <w:numIdMacAtCleanup w:val="8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4A1A"/>
    <w:rsid w:val="00012E93"/>
    <w:rsid w:val="00025982"/>
    <w:rsid w:val="00033E3B"/>
    <w:rsid w:val="000408C4"/>
    <w:rsid w:val="0005175F"/>
    <w:rsid w:val="0005205F"/>
    <w:rsid w:val="000557D5"/>
    <w:rsid w:val="00081AF4"/>
    <w:rsid w:val="000877B1"/>
    <w:rsid w:val="000B6E51"/>
    <w:rsid w:val="000B7E22"/>
    <w:rsid w:val="000C4D15"/>
    <w:rsid w:val="000C73B8"/>
    <w:rsid w:val="000D5C31"/>
    <w:rsid w:val="000D661A"/>
    <w:rsid w:val="000E3E86"/>
    <w:rsid w:val="00110A1E"/>
    <w:rsid w:val="0013294E"/>
    <w:rsid w:val="00174E98"/>
    <w:rsid w:val="00183333"/>
    <w:rsid w:val="001853F0"/>
    <w:rsid w:val="00187322"/>
    <w:rsid w:val="00187E08"/>
    <w:rsid w:val="00191A9F"/>
    <w:rsid w:val="00194628"/>
    <w:rsid w:val="001A3668"/>
    <w:rsid w:val="001E1F22"/>
    <w:rsid w:val="001F3640"/>
    <w:rsid w:val="002007FD"/>
    <w:rsid w:val="00204F2E"/>
    <w:rsid w:val="00205C21"/>
    <w:rsid w:val="00216A42"/>
    <w:rsid w:val="0023199A"/>
    <w:rsid w:val="00237C7D"/>
    <w:rsid w:val="00244117"/>
    <w:rsid w:val="00245584"/>
    <w:rsid w:val="0024709B"/>
    <w:rsid w:val="002509E2"/>
    <w:rsid w:val="002545B4"/>
    <w:rsid w:val="00270805"/>
    <w:rsid w:val="00272523"/>
    <w:rsid w:val="00277924"/>
    <w:rsid w:val="0028012B"/>
    <w:rsid w:val="00280C39"/>
    <w:rsid w:val="0029130B"/>
    <w:rsid w:val="0029134E"/>
    <w:rsid w:val="0029369F"/>
    <w:rsid w:val="002D3986"/>
    <w:rsid w:val="002E5CEB"/>
    <w:rsid w:val="002F2794"/>
    <w:rsid w:val="0032773D"/>
    <w:rsid w:val="00327F3B"/>
    <w:rsid w:val="00333E5F"/>
    <w:rsid w:val="00340774"/>
    <w:rsid w:val="00370688"/>
    <w:rsid w:val="00374C2C"/>
    <w:rsid w:val="003A5E07"/>
    <w:rsid w:val="003A6B84"/>
    <w:rsid w:val="003B1D0C"/>
    <w:rsid w:val="003B59D0"/>
    <w:rsid w:val="003D6F5C"/>
    <w:rsid w:val="003E0890"/>
    <w:rsid w:val="003F50B4"/>
    <w:rsid w:val="00421522"/>
    <w:rsid w:val="004265E6"/>
    <w:rsid w:val="00430B65"/>
    <w:rsid w:val="0045328B"/>
    <w:rsid w:val="00456082"/>
    <w:rsid w:val="00456E4B"/>
    <w:rsid w:val="00463B32"/>
    <w:rsid w:val="0046483E"/>
    <w:rsid w:val="00471AEB"/>
    <w:rsid w:val="00475528"/>
    <w:rsid w:val="00475A0F"/>
    <w:rsid w:val="00485A8B"/>
    <w:rsid w:val="004A4221"/>
    <w:rsid w:val="004E4A2F"/>
    <w:rsid w:val="004E7D8D"/>
    <w:rsid w:val="004F03B0"/>
    <w:rsid w:val="00511E2B"/>
    <w:rsid w:val="00527183"/>
    <w:rsid w:val="00570427"/>
    <w:rsid w:val="00573603"/>
    <w:rsid w:val="005759BA"/>
    <w:rsid w:val="0059740D"/>
    <w:rsid w:val="005A7CD6"/>
    <w:rsid w:val="005B5382"/>
    <w:rsid w:val="005B77E6"/>
    <w:rsid w:val="005C7013"/>
    <w:rsid w:val="005D0553"/>
    <w:rsid w:val="005D4236"/>
    <w:rsid w:val="005E014F"/>
    <w:rsid w:val="005E1642"/>
    <w:rsid w:val="005E1DB9"/>
    <w:rsid w:val="0060060B"/>
    <w:rsid w:val="00601D83"/>
    <w:rsid w:val="0062601F"/>
    <w:rsid w:val="0063591E"/>
    <w:rsid w:val="00635BCE"/>
    <w:rsid w:val="00642C0C"/>
    <w:rsid w:val="00656470"/>
    <w:rsid w:val="0065677E"/>
    <w:rsid w:val="00664698"/>
    <w:rsid w:val="00665739"/>
    <w:rsid w:val="0066625C"/>
    <w:rsid w:val="006912C0"/>
    <w:rsid w:val="006A1034"/>
    <w:rsid w:val="006B5958"/>
    <w:rsid w:val="006B68FD"/>
    <w:rsid w:val="006C6191"/>
    <w:rsid w:val="006D4AAF"/>
    <w:rsid w:val="006D609F"/>
    <w:rsid w:val="006F2A47"/>
    <w:rsid w:val="006F5C6A"/>
    <w:rsid w:val="006F777B"/>
    <w:rsid w:val="00710587"/>
    <w:rsid w:val="00720E07"/>
    <w:rsid w:val="00721FEA"/>
    <w:rsid w:val="007250EC"/>
    <w:rsid w:val="0072523B"/>
    <w:rsid w:val="00741C19"/>
    <w:rsid w:val="0074494D"/>
    <w:rsid w:val="00747555"/>
    <w:rsid w:val="00767745"/>
    <w:rsid w:val="00772B4C"/>
    <w:rsid w:val="0079485F"/>
    <w:rsid w:val="007A15EE"/>
    <w:rsid w:val="007A254B"/>
    <w:rsid w:val="007A5CCE"/>
    <w:rsid w:val="007D1288"/>
    <w:rsid w:val="007D716A"/>
    <w:rsid w:val="007F2EB3"/>
    <w:rsid w:val="00801D50"/>
    <w:rsid w:val="008035B3"/>
    <w:rsid w:val="008066FD"/>
    <w:rsid w:val="00812821"/>
    <w:rsid w:val="00824BAF"/>
    <w:rsid w:val="00831081"/>
    <w:rsid w:val="00834CA7"/>
    <w:rsid w:val="008371F1"/>
    <w:rsid w:val="00841B71"/>
    <w:rsid w:val="00843650"/>
    <w:rsid w:val="00843891"/>
    <w:rsid w:val="008456DC"/>
    <w:rsid w:val="00846B6B"/>
    <w:rsid w:val="00847862"/>
    <w:rsid w:val="008679F4"/>
    <w:rsid w:val="0087514D"/>
    <w:rsid w:val="008945A9"/>
    <w:rsid w:val="008B23B5"/>
    <w:rsid w:val="008B74FC"/>
    <w:rsid w:val="008C04A8"/>
    <w:rsid w:val="008C4881"/>
    <w:rsid w:val="008D26F9"/>
    <w:rsid w:val="008D7674"/>
    <w:rsid w:val="008F1E59"/>
    <w:rsid w:val="00915728"/>
    <w:rsid w:val="009259A8"/>
    <w:rsid w:val="00931543"/>
    <w:rsid w:val="00964A08"/>
    <w:rsid w:val="0098158B"/>
    <w:rsid w:val="009826F1"/>
    <w:rsid w:val="00983FAB"/>
    <w:rsid w:val="00984E5D"/>
    <w:rsid w:val="009852DD"/>
    <w:rsid w:val="00985B8E"/>
    <w:rsid w:val="00985D45"/>
    <w:rsid w:val="00994B02"/>
    <w:rsid w:val="009A4B51"/>
    <w:rsid w:val="009A7687"/>
    <w:rsid w:val="009B068D"/>
    <w:rsid w:val="009B32AC"/>
    <w:rsid w:val="009B7D6F"/>
    <w:rsid w:val="009C02AA"/>
    <w:rsid w:val="009C257D"/>
    <w:rsid w:val="009D066B"/>
    <w:rsid w:val="009D29AA"/>
    <w:rsid w:val="009D3C7F"/>
    <w:rsid w:val="009E6F48"/>
    <w:rsid w:val="009F4A1A"/>
    <w:rsid w:val="009F6015"/>
    <w:rsid w:val="00A05477"/>
    <w:rsid w:val="00A11BE2"/>
    <w:rsid w:val="00A2647E"/>
    <w:rsid w:val="00A27FBF"/>
    <w:rsid w:val="00A31247"/>
    <w:rsid w:val="00A45EEB"/>
    <w:rsid w:val="00A566FF"/>
    <w:rsid w:val="00A65926"/>
    <w:rsid w:val="00A72704"/>
    <w:rsid w:val="00A73C38"/>
    <w:rsid w:val="00A828C6"/>
    <w:rsid w:val="00A85BB0"/>
    <w:rsid w:val="00AA1E22"/>
    <w:rsid w:val="00AA5F5C"/>
    <w:rsid w:val="00AD7922"/>
    <w:rsid w:val="00AE4E9B"/>
    <w:rsid w:val="00AE563A"/>
    <w:rsid w:val="00AF6D0E"/>
    <w:rsid w:val="00B31A1D"/>
    <w:rsid w:val="00B54593"/>
    <w:rsid w:val="00B55A21"/>
    <w:rsid w:val="00B5668D"/>
    <w:rsid w:val="00B66C44"/>
    <w:rsid w:val="00B75A8C"/>
    <w:rsid w:val="00B825AF"/>
    <w:rsid w:val="00B90B5D"/>
    <w:rsid w:val="00BA7C98"/>
    <w:rsid w:val="00BB2413"/>
    <w:rsid w:val="00BB2A78"/>
    <w:rsid w:val="00BC2750"/>
    <w:rsid w:val="00BC443C"/>
    <w:rsid w:val="00BC6C41"/>
    <w:rsid w:val="00BD38B1"/>
    <w:rsid w:val="00C032A9"/>
    <w:rsid w:val="00C04C13"/>
    <w:rsid w:val="00C11D5D"/>
    <w:rsid w:val="00C22158"/>
    <w:rsid w:val="00C318E5"/>
    <w:rsid w:val="00C41BDE"/>
    <w:rsid w:val="00C43CD0"/>
    <w:rsid w:val="00C45F9E"/>
    <w:rsid w:val="00C51164"/>
    <w:rsid w:val="00C52E79"/>
    <w:rsid w:val="00C7059B"/>
    <w:rsid w:val="00C76602"/>
    <w:rsid w:val="00C9161B"/>
    <w:rsid w:val="00C94D9A"/>
    <w:rsid w:val="00C9589B"/>
    <w:rsid w:val="00CB16B5"/>
    <w:rsid w:val="00CB2F3B"/>
    <w:rsid w:val="00CB2F75"/>
    <w:rsid w:val="00CD1EC9"/>
    <w:rsid w:val="00CE654C"/>
    <w:rsid w:val="00CF2425"/>
    <w:rsid w:val="00D05EFF"/>
    <w:rsid w:val="00D13E48"/>
    <w:rsid w:val="00D15E02"/>
    <w:rsid w:val="00D2540A"/>
    <w:rsid w:val="00D442CD"/>
    <w:rsid w:val="00D50CE4"/>
    <w:rsid w:val="00D60B1F"/>
    <w:rsid w:val="00D610B8"/>
    <w:rsid w:val="00DA5F42"/>
    <w:rsid w:val="00DB679A"/>
    <w:rsid w:val="00DD5E7E"/>
    <w:rsid w:val="00DD7213"/>
    <w:rsid w:val="00DE67D3"/>
    <w:rsid w:val="00E00DD2"/>
    <w:rsid w:val="00E05118"/>
    <w:rsid w:val="00E325C3"/>
    <w:rsid w:val="00E424AD"/>
    <w:rsid w:val="00E4353F"/>
    <w:rsid w:val="00E4510C"/>
    <w:rsid w:val="00E502A3"/>
    <w:rsid w:val="00E8797C"/>
    <w:rsid w:val="00E90B6D"/>
    <w:rsid w:val="00E96AC5"/>
    <w:rsid w:val="00EA3373"/>
    <w:rsid w:val="00EA55C2"/>
    <w:rsid w:val="00EA6D2A"/>
    <w:rsid w:val="00EB3D72"/>
    <w:rsid w:val="00EC6907"/>
    <w:rsid w:val="00ED1C17"/>
    <w:rsid w:val="00EE10E9"/>
    <w:rsid w:val="00EE5B26"/>
    <w:rsid w:val="00EF0777"/>
    <w:rsid w:val="00EF6A5A"/>
    <w:rsid w:val="00EF7FB7"/>
    <w:rsid w:val="00F143DE"/>
    <w:rsid w:val="00F2694B"/>
    <w:rsid w:val="00F44286"/>
    <w:rsid w:val="00F50FB9"/>
    <w:rsid w:val="00F5354B"/>
    <w:rsid w:val="00F56E97"/>
    <w:rsid w:val="00F62AF5"/>
    <w:rsid w:val="00F70D17"/>
    <w:rsid w:val="00F7111D"/>
    <w:rsid w:val="00F734CE"/>
    <w:rsid w:val="00FB2121"/>
    <w:rsid w:val="00FB5B90"/>
    <w:rsid w:val="00FF49C2"/>
    <w:rsid w:val="00FF7E5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8012B"/>
    <w:pPr>
      <w:spacing w:after="160" w:line="259" w:lineRule="auto"/>
    </w:pPr>
  </w:style>
  <w:style w:type="paragraph" w:styleId="1">
    <w:name w:val="heading 1"/>
    <w:basedOn w:val="a"/>
    <w:next w:val="a"/>
    <w:link w:val="10"/>
    <w:uiPriority w:val="9"/>
    <w:qFormat/>
    <w:rsid w:val="00FB212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F143DE"/>
    <w:pPr>
      <w:keepNext/>
      <w:keepLines/>
      <w:spacing w:before="40" w:after="0"/>
      <w:outlineLvl w:val="1"/>
    </w:pPr>
    <w:rPr>
      <w:rFonts w:asciiTheme="majorHAnsi" w:eastAsiaTheme="majorEastAsia" w:hAnsiTheme="majorHAnsi" w:cstheme="majorBidi"/>
      <w:color w:val="365F91" w:themeColor="accent1" w:themeShade="BF"/>
      <w:sz w:val="26"/>
      <w:szCs w:val="26"/>
      <w:lang w:v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28012B"/>
    <w:pPr>
      <w:spacing w:after="0" w:line="240" w:lineRule="auto"/>
    </w:pPr>
  </w:style>
  <w:style w:type="character" w:styleId="a5">
    <w:name w:val="Hyperlink"/>
    <w:basedOn w:val="a0"/>
    <w:uiPriority w:val="99"/>
    <w:unhideWhenUsed/>
    <w:rsid w:val="0028012B"/>
    <w:rPr>
      <w:color w:val="0000FF"/>
      <w:u w:val="single"/>
    </w:rPr>
  </w:style>
  <w:style w:type="paragraph" w:styleId="a6">
    <w:name w:val="List Paragraph"/>
    <w:aliases w:val="маркированный,Heading1,Colorful List - Accent 11,Colorful List - Accent 11CxSpLast,H1-1,Заголовок3,Bullet 1,Use Case List Paragraph,List Paragraph,без абзаца"/>
    <w:basedOn w:val="a"/>
    <w:link w:val="a7"/>
    <w:uiPriority w:val="34"/>
    <w:qFormat/>
    <w:rsid w:val="0028012B"/>
    <w:pPr>
      <w:ind w:left="720"/>
      <w:contextualSpacing/>
    </w:pPr>
  </w:style>
  <w:style w:type="paragraph" w:styleId="a8">
    <w:name w:val="Normal (Web)"/>
    <w:aliases w:val="Обычный (Web),Обычный (Web)1,Обычный (веб) Знак1,Обычный (веб) Знак Знак,Обычный (веб) Знак,Знак4,Обычный (Web) Знак Знак Знак Знак,Обычный (Web) Знак Знак Знак Знак Знак Знак Знак Знак Знак,Обычный (Web) Знак Знак Знак Знак Знак, Знак4"/>
    <w:basedOn w:val="a"/>
    <w:link w:val="21"/>
    <w:uiPriority w:val="99"/>
    <w:unhideWhenUsed/>
    <w:qFormat/>
    <w:rsid w:val="0028012B"/>
    <w:pPr>
      <w:spacing w:before="100" w:beforeAutospacing="1" w:after="100" w:afterAutospacing="1" w:line="240" w:lineRule="auto"/>
    </w:pPr>
    <w:rPr>
      <w:rFonts w:ascii="Times New Roman" w:eastAsia="Times New Roman" w:hAnsi="Times New Roman" w:cs="Times New Roman"/>
      <w:sz w:val="24"/>
      <w:szCs w:val="24"/>
    </w:rPr>
  </w:style>
  <w:style w:type="character" w:styleId="a9">
    <w:name w:val="Strong"/>
    <w:basedOn w:val="a0"/>
    <w:uiPriority w:val="22"/>
    <w:qFormat/>
    <w:rsid w:val="0028012B"/>
    <w:rPr>
      <w:b/>
      <w:bCs/>
    </w:rPr>
  </w:style>
  <w:style w:type="character" w:customStyle="1" w:styleId="20">
    <w:name w:val="Заголовок 2 Знак"/>
    <w:basedOn w:val="a0"/>
    <w:link w:val="2"/>
    <w:uiPriority w:val="9"/>
    <w:rsid w:val="00F143DE"/>
    <w:rPr>
      <w:rFonts w:asciiTheme="majorHAnsi" w:eastAsiaTheme="majorEastAsia" w:hAnsiTheme="majorHAnsi" w:cstheme="majorBidi"/>
      <w:color w:val="365F91" w:themeColor="accent1" w:themeShade="BF"/>
      <w:sz w:val="26"/>
      <w:szCs w:val="26"/>
      <w:lang w:val=""/>
    </w:rPr>
  </w:style>
  <w:style w:type="character" w:customStyle="1" w:styleId="apple-converted-space">
    <w:name w:val="apple-converted-space"/>
    <w:basedOn w:val="a0"/>
    <w:rsid w:val="003A6B84"/>
  </w:style>
  <w:style w:type="character" w:styleId="aa">
    <w:name w:val="Subtle Emphasis"/>
    <w:basedOn w:val="a0"/>
    <w:uiPriority w:val="19"/>
    <w:qFormat/>
    <w:rsid w:val="005B5382"/>
    <w:rPr>
      <w:i/>
      <w:iCs/>
      <w:color w:val="404040" w:themeColor="text1" w:themeTint="BF"/>
    </w:rPr>
  </w:style>
  <w:style w:type="character" w:customStyle="1" w:styleId="mw-headline">
    <w:name w:val="mw-headline"/>
    <w:basedOn w:val="a0"/>
    <w:rsid w:val="000B7E22"/>
  </w:style>
  <w:style w:type="character" w:customStyle="1" w:styleId="mw-editsection">
    <w:name w:val="mw-editsection"/>
    <w:basedOn w:val="a0"/>
    <w:rsid w:val="000B7E22"/>
  </w:style>
  <w:style w:type="character" w:customStyle="1" w:styleId="mw-editsection-bracket">
    <w:name w:val="mw-editsection-bracket"/>
    <w:basedOn w:val="a0"/>
    <w:rsid w:val="000B7E22"/>
  </w:style>
  <w:style w:type="character" w:customStyle="1" w:styleId="mw-editsection-divider">
    <w:name w:val="mw-editsection-divider"/>
    <w:basedOn w:val="a0"/>
    <w:rsid w:val="000B7E22"/>
  </w:style>
  <w:style w:type="character" w:customStyle="1" w:styleId="10">
    <w:name w:val="Заголовок 1 Знак"/>
    <w:basedOn w:val="a0"/>
    <w:link w:val="1"/>
    <w:uiPriority w:val="9"/>
    <w:rsid w:val="00FB2121"/>
    <w:rPr>
      <w:rFonts w:asciiTheme="majorHAnsi" w:eastAsiaTheme="majorEastAsia" w:hAnsiTheme="majorHAnsi" w:cstheme="majorBidi"/>
      <w:b/>
      <w:bCs/>
      <w:color w:val="365F91" w:themeColor="accent1" w:themeShade="BF"/>
      <w:sz w:val="28"/>
      <w:szCs w:val="28"/>
    </w:rPr>
  </w:style>
  <w:style w:type="character" w:customStyle="1" w:styleId="a4">
    <w:name w:val="Без интервала Знак"/>
    <w:basedOn w:val="a0"/>
    <w:link w:val="a3"/>
    <w:uiPriority w:val="1"/>
    <w:rsid w:val="006C6191"/>
  </w:style>
  <w:style w:type="paragraph" w:styleId="HTML">
    <w:name w:val="HTML Preformatted"/>
    <w:basedOn w:val="a"/>
    <w:link w:val="HTML0"/>
    <w:uiPriority w:val="99"/>
    <w:unhideWhenUsed/>
    <w:rsid w:val="006C61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eastAsia="ru-RU"/>
    </w:rPr>
  </w:style>
  <w:style w:type="character" w:customStyle="1" w:styleId="HTML0">
    <w:name w:val="Стандартный HTML Знак"/>
    <w:basedOn w:val="a0"/>
    <w:link w:val="HTML"/>
    <w:uiPriority w:val="99"/>
    <w:rsid w:val="006C6191"/>
    <w:rPr>
      <w:rFonts w:ascii="Courier New" w:eastAsia="Times New Roman" w:hAnsi="Courier New" w:cs="Times New Roman"/>
      <w:sz w:val="20"/>
      <w:szCs w:val="20"/>
      <w:lang w:eastAsia="ru-RU"/>
    </w:rPr>
  </w:style>
  <w:style w:type="table" w:styleId="ab">
    <w:name w:val="Table Grid"/>
    <w:basedOn w:val="a1"/>
    <w:rsid w:val="006C619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alloon Text"/>
    <w:basedOn w:val="a"/>
    <w:link w:val="ad"/>
    <w:uiPriority w:val="99"/>
    <w:semiHidden/>
    <w:unhideWhenUsed/>
    <w:rsid w:val="006C6191"/>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6C6191"/>
    <w:rPr>
      <w:rFonts w:ascii="Tahoma" w:hAnsi="Tahoma" w:cs="Tahoma"/>
      <w:sz w:val="16"/>
      <w:szCs w:val="16"/>
    </w:rPr>
  </w:style>
  <w:style w:type="paragraph" w:customStyle="1" w:styleId="22">
    <w:name w:val="Обычный2"/>
    <w:rsid w:val="00DB679A"/>
    <w:pPr>
      <w:widowControl w:val="0"/>
      <w:spacing w:after="0" w:line="240" w:lineRule="auto"/>
    </w:pPr>
    <w:rPr>
      <w:rFonts w:ascii="Times New Roman" w:eastAsia="Times New Roman" w:hAnsi="Times New Roman" w:cs="Times New Roman"/>
      <w:sz w:val="20"/>
      <w:szCs w:val="20"/>
      <w:lang w:eastAsia="ru-RU"/>
    </w:rPr>
  </w:style>
  <w:style w:type="paragraph" w:styleId="ae">
    <w:name w:val="header"/>
    <w:basedOn w:val="a"/>
    <w:link w:val="af"/>
    <w:uiPriority w:val="99"/>
    <w:unhideWhenUsed/>
    <w:rsid w:val="00216A42"/>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216A42"/>
  </w:style>
  <w:style w:type="paragraph" w:styleId="af0">
    <w:name w:val="footer"/>
    <w:basedOn w:val="a"/>
    <w:link w:val="af1"/>
    <w:uiPriority w:val="99"/>
    <w:unhideWhenUsed/>
    <w:rsid w:val="00216A42"/>
    <w:pPr>
      <w:tabs>
        <w:tab w:val="center" w:pos="4677"/>
        <w:tab w:val="right" w:pos="9355"/>
      </w:tabs>
      <w:spacing w:after="0" w:line="240" w:lineRule="auto"/>
    </w:pPr>
  </w:style>
  <w:style w:type="character" w:customStyle="1" w:styleId="af1">
    <w:name w:val="Нижний колонтитул Знак"/>
    <w:basedOn w:val="a0"/>
    <w:link w:val="af0"/>
    <w:uiPriority w:val="99"/>
    <w:rsid w:val="00216A42"/>
  </w:style>
  <w:style w:type="character" w:customStyle="1" w:styleId="a7">
    <w:name w:val="Абзац списка Знак"/>
    <w:aliases w:val="маркированный Знак,Heading1 Знак,Colorful List - Accent 11 Знак,Colorful List - Accent 11CxSpLast Знак,H1-1 Знак,Заголовок3 Знак,Bullet 1 Знак,Use Case List Paragraph Знак,List Paragraph Знак,без абзаца Знак"/>
    <w:basedOn w:val="a0"/>
    <w:link w:val="a6"/>
    <w:uiPriority w:val="34"/>
    <w:locked/>
    <w:rsid w:val="000B6E51"/>
  </w:style>
  <w:style w:type="character" w:customStyle="1" w:styleId="21">
    <w:name w:val="Обычный (веб) Знак2"/>
    <w:aliases w:val="Обычный (Web) Знак,Обычный (Web)1 Знак,Обычный (веб) Знак1 Знак,Обычный (веб) Знак Знак Знак,Обычный (веб) Знак Знак1,Знак4 Знак,Обычный (Web) Знак Знак Знак Знак Знак1,Обычный (Web) Знак Знак Знак Знак Знак Знак Знак Знак Знак Знак"/>
    <w:link w:val="a8"/>
    <w:uiPriority w:val="99"/>
    <w:locked/>
    <w:rsid w:val="00843650"/>
    <w:rPr>
      <w:rFonts w:ascii="Times New Roman" w:eastAsia="Times New Roman" w:hAnsi="Times New Roman" w:cs="Times New Roman"/>
      <w:sz w:val="24"/>
      <w:szCs w:val="24"/>
    </w:rPr>
  </w:style>
  <w:style w:type="character" w:customStyle="1" w:styleId="translation-chunk">
    <w:name w:val="translation-chunk"/>
    <w:basedOn w:val="a0"/>
    <w:rsid w:val="0084365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8012B"/>
    <w:pPr>
      <w:spacing w:after="160" w:line="259" w:lineRule="auto"/>
    </w:pPr>
  </w:style>
  <w:style w:type="paragraph" w:styleId="1">
    <w:name w:val="heading 1"/>
    <w:basedOn w:val="a"/>
    <w:next w:val="a"/>
    <w:link w:val="10"/>
    <w:uiPriority w:val="9"/>
    <w:qFormat/>
    <w:rsid w:val="00FB212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F143DE"/>
    <w:pPr>
      <w:keepNext/>
      <w:keepLines/>
      <w:spacing w:before="40" w:after="0"/>
      <w:outlineLvl w:val="1"/>
    </w:pPr>
    <w:rPr>
      <w:rFonts w:asciiTheme="majorHAnsi" w:eastAsiaTheme="majorEastAsia" w:hAnsiTheme="majorHAnsi" w:cstheme="majorBidi"/>
      <w:color w:val="365F91" w:themeColor="accent1" w:themeShade="BF"/>
      <w:sz w:val="26"/>
      <w:szCs w:val="26"/>
      <w:lang w:v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28012B"/>
    <w:pPr>
      <w:spacing w:after="0" w:line="240" w:lineRule="auto"/>
    </w:pPr>
  </w:style>
  <w:style w:type="character" w:styleId="a5">
    <w:name w:val="Hyperlink"/>
    <w:basedOn w:val="a0"/>
    <w:uiPriority w:val="99"/>
    <w:unhideWhenUsed/>
    <w:rsid w:val="0028012B"/>
    <w:rPr>
      <w:color w:val="0000FF"/>
      <w:u w:val="single"/>
    </w:rPr>
  </w:style>
  <w:style w:type="paragraph" w:styleId="a6">
    <w:name w:val="List Paragraph"/>
    <w:aliases w:val="маркированный,Heading1,Colorful List - Accent 11,Colorful List - Accent 11CxSpLast,H1-1,Заголовок3,Bullet 1,Use Case List Paragraph,List Paragraph,без абзаца"/>
    <w:basedOn w:val="a"/>
    <w:link w:val="a7"/>
    <w:uiPriority w:val="34"/>
    <w:qFormat/>
    <w:rsid w:val="0028012B"/>
    <w:pPr>
      <w:ind w:left="720"/>
      <w:contextualSpacing/>
    </w:pPr>
  </w:style>
  <w:style w:type="paragraph" w:styleId="a8">
    <w:name w:val="Normal (Web)"/>
    <w:aliases w:val="Обычный (Web),Обычный (Web)1,Обычный (веб) Знак1,Обычный (веб) Знак Знак,Обычный (веб) Знак,Знак4,Обычный (Web) Знак Знак Знак Знак,Обычный (Web) Знак Знак Знак Знак Знак Знак Знак Знак Знак,Обычный (Web) Знак Знак Знак Знак Знак, Знак4"/>
    <w:basedOn w:val="a"/>
    <w:link w:val="21"/>
    <w:uiPriority w:val="99"/>
    <w:unhideWhenUsed/>
    <w:qFormat/>
    <w:rsid w:val="0028012B"/>
    <w:pPr>
      <w:spacing w:before="100" w:beforeAutospacing="1" w:after="100" w:afterAutospacing="1" w:line="240" w:lineRule="auto"/>
    </w:pPr>
    <w:rPr>
      <w:rFonts w:ascii="Times New Roman" w:eastAsia="Times New Roman" w:hAnsi="Times New Roman" w:cs="Times New Roman"/>
      <w:sz w:val="24"/>
      <w:szCs w:val="24"/>
    </w:rPr>
  </w:style>
  <w:style w:type="character" w:styleId="a9">
    <w:name w:val="Strong"/>
    <w:basedOn w:val="a0"/>
    <w:uiPriority w:val="22"/>
    <w:qFormat/>
    <w:rsid w:val="0028012B"/>
    <w:rPr>
      <w:b/>
      <w:bCs/>
    </w:rPr>
  </w:style>
  <w:style w:type="character" w:customStyle="1" w:styleId="20">
    <w:name w:val="Заголовок 2 Знак"/>
    <w:basedOn w:val="a0"/>
    <w:link w:val="2"/>
    <w:uiPriority w:val="9"/>
    <w:rsid w:val="00F143DE"/>
    <w:rPr>
      <w:rFonts w:asciiTheme="majorHAnsi" w:eastAsiaTheme="majorEastAsia" w:hAnsiTheme="majorHAnsi" w:cstheme="majorBidi"/>
      <w:color w:val="365F91" w:themeColor="accent1" w:themeShade="BF"/>
      <w:sz w:val="26"/>
      <w:szCs w:val="26"/>
      <w:lang w:val=""/>
    </w:rPr>
  </w:style>
  <w:style w:type="character" w:customStyle="1" w:styleId="apple-converted-space">
    <w:name w:val="apple-converted-space"/>
    <w:basedOn w:val="a0"/>
    <w:rsid w:val="003A6B84"/>
  </w:style>
  <w:style w:type="character" w:styleId="aa">
    <w:name w:val="Subtle Emphasis"/>
    <w:basedOn w:val="a0"/>
    <w:uiPriority w:val="19"/>
    <w:qFormat/>
    <w:rsid w:val="005B5382"/>
    <w:rPr>
      <w:i/>
      <w:iCs/>
      <w:color w:val="404040" w:themeColor="text1" w:themeTint="BF"/>
    </w:rPr>
  </w:style>
  <w:style w:type="character" w:customStyle="1" w:styleId="mw-headline">
    <w:name w:val="mw-headline"/>
    <w:basedOn w:val="a0"/>
    <w:rsid w:val="000B7E22"/>
  </w:style>
  <w:style w:type="character" w:customStyle="1" w:styleId="mw-editsection">
    <w:name w:val="mw-editsection"/>
    <w:basedOn w:val="a0"/>
    <w:rsid w:val="000B7E22"/>
  </w:style>
  <w:style w:type="character" w:customStyle="1" w:styleId="mw-editsection-bracket">
    <w:name w:val="mw-editsection-bracket"/>
    <w:basedOn w:val="a0"/>
    <w:rsid w:val="000B7E22"/>
  </w:style>
  <w:style w:type="character" w:customStyle="1" w:styleId="mw-editsection-divider">
    <w:name w:val="mw-editsection-divider"/>
    <w:basedOn w:val="a0"/>
    <w:rsid w:val="000B7E22"/>
  </w:style>
  <w:style w:type="character" w:customStyle="1" w:styleId="10">
    <w:name w:val="Заголовок 1 Знак"/>
    <w:basedOn w:val="a0"/>
    <w:link w:val="1"/>
    <w:uiPriority w:val="9"/>
    <w:rsid w:val="00FB2121"/>
    <w:rPr>
      <w:rFonts w:asciiTheme="majorHAnsi" w:eastAsiaTheme="majorEastAsia" w:hAnsiTheme="majorHAnsi" w:cstheme="majorBidi"/>
      <w:b/>
      <w:bCs/>
      <w:color w:val="365F91" w:themeColor="accent1" w:themeShade="BF"/>
      <w:sz w:val="28"/>
      <w:szCs w:val="28"/>
    </w:rPr>
  </w:style>
  <w:style w:type="character" w:customStyle="1" w:styleId="a4">
    <w:name w:val="Без интервала Знак"/>
    <w:basedOn w:val="a0"/>
    <w:link w:val="a3"/>
    <w:uiPriority w:val="1"/>
    <w:rsid w:val="006C6191"/>
  </w:style>
  <w:style w:type="paragraph" w:styleId="HTML">
    <w:name w:val="HTML Preformatted"/>
    <w:basedOn w:val="a"/>
    <w:link w:val="HTML0"/>
    <w:uiPriority w:val="99"/>
    <w:unhideWhenUsed/>
    <w:rsid w:val="006C61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eastAsia="ru-RU"/>
    </w:rPr>
  </w:style>
  <w:style w:type="character" w:customStyle="1" w:styleId="HTML0">
    <w:name w:val="Стандартный HTML Знак"/>
    <w:basedOn w:val="a0"/>
    <w:link w:val="HTML"/>
    <w:uiPriority w:val="99"/>
    <w:rsid w:val="006C6191"/>
    <w:rPr>
      <w:rFonts w:ascii="Courier New" w:eastAsia="Times New Roman" w:hAnsi="Courier New" w:cs="Times New Roman"/>
      <w:sz w:val="20"/>
      <w:szCs w:val="20"/>
      <w:lang w:eastAsia="ru-RU"/>
    </w:rPr>
  </w:style>
  <w:style w:type="table" w:styleId="ab">
    <w:name w:val="Table Grid"/>
    <w:basedOn w:val="a1"/>
    <w:rsid w:val="006C619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alloon Text"/>
    <w:basedOn w:val="a"/>
    <w:link w:val="ad"/>
    <w:uiPriority w:val="99"/>
    <w:semiHidden/>
    <w:unhideWhenUsed/>
    <w:rsid w:val="006C6191"/>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6C6191"/>
    <w:rPr>
      <w:rFonts w:ascii="Tahoma" w:hAnsi="Tahoma" w:cs="Tahoma"/>
      <w:sz w:val="16"/>
      <w:szCs w:val="16"/>
    </w:rPr>
  </w:style>
  <w:style w:type="paragraph" w:customStyle="1" w:styleId="22">
    <w:name w:val="Обычный2"/>
    <w:rsid w:val="00DB679A"/>
    <w:pPr>
      <w:widowControl w:val="0"/>
      <w:spacing w:after="0" w:line="240" w:lineRule="auto"/>
    </w:pPr>
    <w:rPr>
      <w:rFonts w:ascii="Times New Roman" w:eastAsia="Times New Roman" w:hAnsi="Times New Roman" w:cs="Times New Roman"/>
      <w:sz w:val="20"/>
      <w:szCs w:val="20"/>
      <w:lang w:eastAsia="ru-RU"/>
    </w:rPr>
  </w:style>
  <w:style w:type="paragraph" w:styleId="ae">
    <w:name w:val="header"/>
    <w:basedOn w:val="a"/>
    <w:link w:val="af"/>
    <w:uiPriority w:val="99"/>
    <w:unhideWhenUsed/>
    <w:rsid w:val="00216A42"/>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216A42"/>
  </w:style>
  <w:style w:type="paragraph" w:styleId="af0">
    <w:name w:val="footer"/>
    <w:basedOn w:val="a"/>
    <w:link w:val="af1"/>
    <w:uiPriority w:val="99"/>
    <w:unhideWhenUsed/>
    <w:rsid w:val="00216A42"/>
    <w:pPr>
      <w:tabs>
        <w:tab w:val="center" w:pos="4677"/>
        <w:tab w:val="right" w:pos="9355"/>
      </w:tabs>
      <w:spacing w:after="0" w:line="240" w:lineRule="auto"/>
    </w:pPr>
  </w:style>
  <w:style w:type="character" w:customStyle="1" w:styleId="af1">
    <w:name w:val="Нижний колонтитул Знак"/>
    <w:basedOn w:val="a0"/>
    <w:link w:val="af0"/>
    <w:uiPriority w:val="99"/>
    <w:rsid w:val="00216A42"/>
  </w:style>
  <w:style w:type="character" w:customStyle="1" w:styleId="a7">
    <w:name w:val="Абзац списка Знак"/>
    <w:aliases w:val="маркированный Знак,Heading1 Знак,Colorful List - Accent 11 Знак,Colorful List - Accent 11CxSpLast Знак,H1-1 Знак,Заголовок3 Знак,Bullet 1 Знак,Use Case List Paragraph Знак,List Paragraph Знак,без абзаца Знак"/>
    <w:basedOn w:val="a0"/>
    <w:link w:val="a6"/>
    <w:uiPriority w:val="34"/>
    <w:locked/>
    <w:rsid w:val="000B6E51"/>
  </w:style>
  <w:style w:type="character" w:customStyle="1" w:styleId="21">
    <w:name w:val="Обычный (веб) Знак2"/>
    <w:aliases w:val="Обычный (Web) Знак,Обычный (Web)1 Знак,Обычный (веб) Знак1 Знак,Обычный (веб) Знак Знак Знак,Обычный (веб) Знак Знак1,Знак4 Знак,Обычный (Web) Знак Знак Знак Знак Знак1,Обычный (Web) Знак Знак Знак Знак Знак Знак Знак Знак Знак Знак"/>
    <w:link w:val="a8"/>
    <w:uiPriority w:val="99"/>
    <w:locked/>
    <w:rsid w:val="00843650"/>
    <w:rPr>
      <w:rFonts w:ascii="Times New Roman" w:eastAsia="Times New Roman" w:hAnsi="Times New Roman" w:cs="Times New Roman"/>
      <w:sz w:val="24"/>
      <w:szCs w:val="24"/>
    </w:rPr>
  </w:style>
  <w:style w:type="character" w:customStyle="1" w:styleId="translation-chunk">
    <w:name w:val="translation-chunk"/>
    <w:basedOn w:val="a0"/>
    <w:rsid w:val="0084365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5746968">
      <w:bodyDiv w:val="1"/>
      <w:marLeft w:val="0"/>
      <w:marRight w:val="0"/>
      <w:marTop w:val="0"/>
      <w:marBottom w:val="0"/>
      <w:divBdr>
        <w:top w:val="none" w:sz="0" w:space="0" w:color="auto"/>
        <w:left w:val="none" w:sz="0" w:space="0" w:color="auto"/>
        <w:bottom w:val="none" w:sz="0" w:space="0" w:color="auto"/>
        <w:right w:val="none" w:sz="0" w:space="0" w:color="auto"/>
      </w:divBdr>
    </w:div>
    <w:div w:id="847869155">
      <w:bodyDiv w:val="1"/>
      <w:marLeft w:val="0"/>
      <w:marRight w:val="0"/>
      <w:marTop w:val="0"/>
      <w:marBottom w:val="0"/>
      <w:divBdr>
        <w:top w:val="none" w:sz="0" w:space="0" w:color="auto"/>
        <w:left w:val="none" w:sz="0" w:space="0" w:color="auto"/>
        <w:bottom w:val="none" w:sz="0" w:space="0" w:color="auto"/>
        <w:right w:val="none" w:sz="0" w:space="0" w:color="auto"/>
      </w:divBdr>
    </w:div>
    <w:div w:id="859246560">
      <w:bodyDiv w:val="1"/>
      <w:marLeft w:val="0"/>
      <w:marRight w:val="0"/>
      <w:marTop w:val="0"/>
      <w:marBottom w:val="0"/>
      <w:divBdr>
        <w:top w:val="none" w:sz="0" w:space="0" w:color="auto"/>
        <w:left w:val="none" w:sz="0" w:space="0" w:color="auto"/>
        <w:bottom w:val="none" w:sz="0" w:space="0" w:color="auto"/>
        <w:right w:val="none" w:sz="0" w:space="0" w:color="auto"/>
      </w:divBdr>
    </w:div>
    <w:div w:id="1328551899">
      <w:bodyDiv w:val="1"/>
      <w:marLeft w:val="0"/>
      <w:marRight w:val="0"/>
      <w:marTop w:val="0"/>
      <w:marBottom w:val="0"/>
      <w:divBdr>
        <w:top w:val="none" w:sz="0" w:space="0" w:color="auto"/>
        <w:left w:val="none" w:sz="0" w:space="0" w:color="auto"/>
        <w:bottom w:val="none" w:sz="0" w:space="0" w:color="auto"/>
        <w:right w:val="none" w:sz="0" w:space="0" w:color="auto"/>
      </w:divBdr>
    </w:div>
    <w:div w:id="1657302996">
      <w:bodyDiv w:val="1"/>
      <w:marLeft w:val="0"/>
      <w:marRight w:val="0"/>
      <w:marTop w:val="0"/>
      <w:marBottom w:val="0"/>
      <w:divBdr>
        <w:top w:val="none" w:sz="0" w:space="0" w:color="auto"/>
        <w:left w:val="none" w:sz="0" w:space="0" w:color="auto"/>
        <w:bottom w:val="none" w:sz="0" w:space="0" w:color="auto"/>
        <w:right w:val="none" w:sz="0" w:space="0" w:color="auto"/>
      </w:divBdr>
    </w:div>
    <w:div w:id="1878081182">
      <w:bodyDiv w:val="1"/>
      <w:marLeft w:val="0"/>
      <w:marRight w:val="0"/>
      <w:marTop w:val="0"/>
      <w:marBottom w:val="0"/>
      <w:divBdr>
        <w:top w:val="none" w:sz="0" w:space="0" w:color="auto"/>
        <w:left w:val="none" w:sz="0" w:space="0" w:color="auto"/>
        <w:bottom w:val="none" w:sz="0" w:space="0" w:color="auto"/>
        <w:right w:val="none" w:sz="0" w:space="0" w:color="auto"/>
      </w:divBdr>
    </w:div>
    <w:div w:id="1950433413">
      <w:bodyDiv w:val="1"/>
      <w:marLeft w:val="0"/>
      <w:marRight w:val="0"/>
      <w:marTop w:val="0"/>
      <w:marBottom w:val="0"/>
      <w:divBdr>
        <w:top w:val="none" w:sz="0" w:space="0" w:color="auto"/>
        <w:left w:val="none" w:sz="0" w:space="0" w:color="auto"/>
        <w:bottom w:val="none" w:sz="0" w:space="0" w:color="auto"/>
        <w:right w:val="none" w:sz="0" w:space="0" w:color="auto"/>
      </w:divBdr>
    </w:div>
    <w:div w:id="2142066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kk.wikipedia.org/wiki/%D0%97%D0%B5%D0%B9%D1%96%D0%BD" TargetMode="External"/><Relationship Id="rId18" Type="http://schemas.openxmlformats.org/officeDocument/2006/relationships/hyperlink" Target="https://kk.zahn-info-portal.de/wiki/Abraham_Maslow" TargetMode="External"/><Relationship Id="rId26" Type="http://schemas.openxmlformats.org/officeDocument/2006/relationships/hyperlink" Target="https://melimde.com/amola-oblisistepnogorsk-alasi-sportta-darindi-balalarfa-arnalf.html" TargetMode="External"/><Relationship Id="rId39" Type="http://schemas.openxmlformats.org/officeDocument/2006/relationships/hyperlink" Target="https://kk.wikipedia.org/wiki/%D0%94%D0%B0%D1%80%D0%B0%D0%BB%D1%8B%D2%9B" TargetMode="External"/><Relationship Id="rId3" Type="http://schemas.microsoft.com/office/2007/relationships/stylesWithEffects" Target="stylesWithEffects.xml"/><Relationship Id="rId21" Type="http://schemas.openxmlformats.org/officeDocument/2006/relationships/hyperlink" Target="https://melimde.com/ps-101-tlegenova-a-t-7-tejiribe-darindili-meselesi.html" TargetMode="External"/><Relationship Id="rId34" Type="http://schemas.openxmlformats.org/officeDocument/2006/relationships/hyperlink" Target="https://kk.wikipedia.org/wiki/%D3%98%D0%BB%D0%B5%D1%83%D0%BC%D0%B5%D1%82%D1%82%D1%96%D0%BA_%D0%B1%D0%B0%D0%B9%D0%BB%D0%B0%D0%BD%D1%8B%D1%81" TargetMode="External"/><Relationship Id="rId42"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kk.wikipedia.org/w/index.php?title=%D0%9B%D0%B5%D0%B9%D0%BF%D1%86%D0%B8%D0%B3&amp;action=edit&amp;redlink=1" TargetMode="External"/><Relationship Id="rId17" Type="http://schemas.openxmlformats.org/officeDocument/2006/relationships/hyperlink" Target="https://kk.zahn-info-portal.de/wiki/Counterculture" TargetMode="External"/><Relationship Id="rId25" Type="http://schemas.openxmlformats.org/officeDocument/2006/relationships/hyperlink" Target="https://melimde.com/ekonomikali-maizi-zor-zattardi-ondirudi-kletkali-tehnologiyala.html" TargetMode="External"/><Relationship Id="rId33" Type="http://schemas.openxmlformats.org/officeDocument/2006/relationships/hyperlink" Target="https://kk.wikipedia.org/w/index.php?title=%D0%9C%D0%B5%D0%BD%D0%B4%D1%96%D0%BA_%D1%81%D0%B0%D0%BD%D0%B0&amp;action=edit&amp;redlink=1" TargetMode="External"/><Relationship Id="rId38" Type="http://schemas.openxmlformats.org/officeDocument/2006/relationships/hyperlink" Target="https://kk.wikipedia.org/w/index.php?title=%D0%9E%D1%80%D1%82%D0%B0%D2%9B%D1%82%D1%8B%D2%9B&amp;action=edit&amp;redlink=1" TargetMode="External"/><Relationship Id="rId2" Type="http://schemas.openxmlformats.org/officeDocument/2006/relationships/styles" Target="styles.xml"/><Relationship Id="rId16" Type="http://schemas.openxmlformats.org/officeDocument/2006/relationships/hyperlink" Target="https://kk.zahn-info-portal.de/wiki/Humanistic_psychology" TargetMode="External"/><Relationship Id="rId20" Type="http://schemas.openxmlformats.org/officeDocument/2006/relationships/hyperlink" Target="https://melimde.com/intimatasti-pedagogikasi-bojinsha-tapsirmalar-1-tapsirma.html" TargetMode="External"/><Relationship Id="rId29" Type="http://schemas.openxmlformats.org/officeDocument/2006/relationships/hyperlink" Target="https://kk.wikipedia.org/wiki/%D0%90%D2%93%D1%8B%D0%BB%D1%88%D1%8B%D0%BD_%D1%82%D1%96%D0%BB%D1%96" TargetMode="External"/><Relationship Id="rId41"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kk.wikipedia.org/wiki/%D0%9F%D1%81%D0%B8%D1%85%D0%B8%D0%BA%D0%B0" TargetMode="External"/><Relationship Id="rId24" Type="http://schemas.openxmlformats.org/officeDocument/2006/relationships/hyperlink" Target="https://melimde.com/dene-sapasini-eptiligin-damitufa-arnalfan-jattifular-jiintifin.html" TargetMode="External"/><Relationship Id="rId32" Type="http://schemas.openxmlformats.org/officeDocument/2006/relationships/hyperlink" Target="https://kk.wikipedia.org/wiki/%D0%97%D0%B5%D1%80%D0%B4%D0%B5" TargetMode="External"/><Relationship Id="rId37" Type="http://schemas.openxmlformats.org/officeDocument/2006/relationships/hyperlink" Target="https://kk.wikipedia.org/wiki/%D0%97%D0%B0%D2%A3%D0%B4%D1%8B%D2%9B_%D0%B6%D0%B0%D1%83%D0%B0%D0%BF%D0%BA%D0%B5%D1%80%D1%88%D1%96%D0%BB%D1%96%D0%BA" TargetMode="External"/><Relationship Id="rId40"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kk.zahn-info-portal.de/wiki/Education" TargetMode="External"/><Relationship Id="rId23" Type="http://schemas.openxmlformats.org/officeDocument/2006/relationships/hyperlink" Target="https://melimde.com/teoriya-men-basti-fimdar.html" TargetMode="External"/><Relationship Id="rId28" Type="http://schemas.openxmlformats.org/officeDocument/2006/relationships/hyperlink" Target="https://melimde.com/mfalimni-eiociyali-jafdajin-basaru-sheberligi-orindafan-serik.html" TargetMode="External"/><Relationship Id="rId36" Type="http://schemas.openxmlformats.org/officeDocument/2006/relationships/hyperlink" Target="https://kk.wikipedia.org/wiki/%D0%9C%D0%B5%D0%BD%D1%88%D1%96%D0%BA" TargetMode="External"/><Relationship Id="rId10" Type="http://schemas.openxmlformats.org/officeDocument/2006/relationships/hyperlink" Target="https://kk.wikipedia.org/wiki/%D0%9F%D1%81%D0%B8%D1%85%D0%BE%D0%BB%D0%BE%D0%B3%D0%B8%D1%8F" TargetMode="External"/><Relationship Id="rId19" Type="http://schemas.openxmlformats.org/officeDocument/2006/relationships/hyperlink" Target="https://melimde.com/bekitemin-a-bajtrsinov-atindafi-10-jobbm-direktori-s-d-kenjeko.html" TargetMode="External"/><Relationship Id="rId31" Type="http://schemas.openxmlformats.org/officeDocument/2006/relationships/hyperlink" Target="https://kk.wikipedia.org/wiki/%D0%9C%D0%BE%D1%80%D0%B0%D0%BB%D1%8C" TargetMode="External"/><Relationship Id="rId4" Type="http://schemas.openxmlformats.org/officeDocument/2006/relationships/settings" Target="settings.xml"/><Relationship Id="rId9" Type="http://schemas.openxmlformats.org/officeDocument/2006/relationships/hyperlink" Target="http://www.topuch.ru/oushilarmentkiziletin-barali-kpshilikis-sharalar-bajaular-men/index.html" TargetMode="External"/><Relationship Id="rId14" Type="http://schemas.openxmlformats.org/officeDocument/2006/relationships/hyperlink" Target="https://kk.zahn-info-portal.de/wiki/American_Psychological_Association" TargetMode="External"/><Relationship Id="rId22" Type="http://schemas.openxmlformats.org/officeDocument/2006/relationships/hyperlink" Target="https://melimde.com/sozilmali-infekciyali-emes-aurulardi-aldin-alu-densauli-tsinig.html" TargetMode="External"/><Relationship Id="rId27" Type="http://schemas.openxmlformats.org/officeDocument/2006/relationships/hyperlink" Target="https://melimde.com/sabati-tairibi-steudi-emlesi.html" TargetMode="External"/><Relationship Id="rId30" Type="http://schemas.openxmlformats.org/officeDocument/2006/relationships/hyperlink" Target="https://kk.wikipedia.org/wiki/%D0%9F%D0%B0%D0%B9%D1%8B%D0%BC%D0%B4%D0%B0%D1%83" TargetMode="External"/><Relationship Id="rId35" Type="http://schemas.openxmlformats.org/officeDocument/2006/relationships/hyperlink" Target="https://kk.wikipedia.org/wiki/%D0%A2%D1%83%D1%8B%D1%81%D1%82%D1%8B%D2%9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590</TotalTime>
  <Pages>144</Pages>
  <Words>52844</Words>
  <Characters>301213</Characters>
  <Application>Microsoft Office Word</Application>
  <DocSecurity>0</DocSecurity>
  <Lines>2510</Lines>
  <Paragraphs>706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353351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111</dc:creator>
  <cp:keywords/>
  <dc:description/>
  <cp:lastModifiedBy>111</cp:lastModifiedBy>
  <cp:revision>514</cp:revision>
  <cp:lastPrinted>2023-01-30T03:17:00Z</cp:lastPrinted>
  <dcterms:created xsi:type="dcterms:W3CDTF">2022-09-30T04:45:00Z</dcterms:created>
  <dcterms:modified xsi:type="dcterms:W3CDTF">2023-01-30T03:18:00Z</dcterms:modified>
</cp:coreProperties>
</file>